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E2" w:rsidRDefault="000847E2" w:rsidP="000847E2">
      <w:pPr>
        <w:jc w:val="center"/>
        <w:rPr>
          <w:b/>
        </w:rPr>
      </w:pPr>
      <w:r>
        <w:rPr>
          <w:b/>
        </w:rPr>
        <w:t>График</w:t>
      </w:r>
    </w:p>
    <w:p w:rsidR="000847E2" w:rsidRDefault="000847E2" w:rsidP="000847E2">
      <w:pPr>
        <w:jc w:val="center"/>
        <w:rPr>
          <w:b/>
        </w:rPr>
      </w:pPr>
      <w:r>
        <w:rPr>
          <w:b/>
        </w:rPr>
        <w:t xml:space="preserve">проведения оценки обеспечения готовности к </w:t>
      </w:r>
      <w:r>
        <w:rPr>
          <w:b/>
        </w:rPr>
        <w:t>отопительному периоду 2026-2027</w:t>
      </w:r>
      <w:r>
        <w:rPr>
          <w:b/>
        </w:rPr>
        <w:t>годов</w:t>
      </w:r>
      <w:bookmarkStart w:id="0" w:name="_GoBack"/>
      <w:bookmarkEnd w:id="0"/>
    </w:p>
    <w:p w:rsidR="000847E2" w:rsidRDefault="000847E2" w:rsidP="000847E2">
      <w:pPr>
        <w:jc w:val="center"/>
        <w:rPr>
          <w:b/>
        </w:rPr>
      </w:pPr>
      <w:r>
        <w:rPr>
          <w:b/>
        </w:rPr>
        <w:t>управляющих организаций, а также товариществ собственников жилья, жилищных кооперативов или иных специализированных потребительских кооперативов при осуществлении ими деятельности по управлению многоквартирными домами</w:t>
      </w:r>
    </w:p>
    <w:p w:rsidR="000847E2" w:rsidRDefault="000847E2" w:rsidP="000847E2">
      <w:pPr>
        <w:jc w:val="center"/>
        <w:rPr>
          <w:b/>
        </w:rPr>
      </w:pPr>
    </w:p>
    <w:tbl>
      <w:tblPr>
        <w:tblW w:w="97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21"/>
        <w:gridCol w:w="1767"/>
        <w:gridCol w:w="2649"/>
      </w:tblGrid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№</w:t>
            </w:r>
          </w:p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proofErr w:type="spellStart"/>
            <w:r w:rsidRPr="000847E2">
              <w:rPr>
                <w:kern w:val="3"/>
                <w:sz w:val="22"/>
                <w:szCs w:val="22"/>
              </w:rPr>
              <w:t>пп</w:t>
            </w:r>
            <w:proofErr w:type="spellEnd"/>
          </w:p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Наименование потребителей тепловой энергии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Сроки проведения проверок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Ответственный</w:t>
            </w:r>
          </w:p>
        </w:tc>
      </w:tr>
      <w:tr w:rsidR="000847E2" w:rsidRPr="000847E2" w:rsidTr="00201766">
        <w:trPr>
          <w:trHeight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</w:t>
            </w:r>
          </w:p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Комсомольская, д.1</w:t>
            </w:r>
          </w:p>
        </w:tc>
        <w:tc>
          <w:tcPr>
            <w:tcW w:w="17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  <w:r w:rsidRPr="000847E2">
              <w:rPr>
                <w:kern w:val="3"/>
                <w:sz w:val="22"/>
                <w:szCs w:val="22"/>
              </w:rPr>
              <w:t>с 15.07.2026 г. по 15.08.2026 г.</w:t>
            </w: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rPr>
                <w:highlight w:val="yellow"/>
              </w:rPr>
            </w:pPr>
          </w:p>
          <w:p w:rsidR="000847E2" w:rsidRPr="000847E2" w:rsidRDefault="000847E2" w:rsidP="000847E2">
            <w:pPr>
              <w:jc w:val="center"/>
              <w:rPr>
                <w:highlight w:val="yellow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Чебургольского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Чебургольского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 xml:space="preserve"> участка МП ЖКХ </w:t>
            </w:r>
          </w:p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Комсомольская, д.3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Комсомольская,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Комсомольская,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Пионерская, д.9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Советская, д.145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Советская, д.147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Советская, д.157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Советская, д.159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Советская, д.161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ст.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Чебургольская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Молодежная, д.25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д.6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д.8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д.10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д.12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д.14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д.16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д.18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д.20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д.22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д.24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32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д.26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33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Мира, д.28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35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36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д.7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д.9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д.11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д.13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41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ind w:left="102" w:hanging="102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МКД х. </w:t>
            </w:r>
            <w:proofErr w:type="spellStart"/>
            <w:r w:rsidRPr="000847E2">
              <w:rPr>
                <w:kern w:val="3"/>
                <w:sz w:val="22"/>
                <w:szCs w:val="22"/>
              </w:rPr>
              <w:t>Протоцкие</w:t>
            </w:r>
            <w:proofErr w:type="spellEnd"/>
            <w:r w:rsidRPr="000847E2">
              <w:rPr>
                <w:kern w:val="3"/>
                <w:sz w:val="22"/>
                <w:szCs w:val="22"/>
              </w:rPr>
              <w:t>, ул. Целинников, д.15</w:t>
            </w:r>
          </w:p>
        </w:tc>
        <w:tc>
          <w:tcPr>
            <w:tcW w:w="176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</w:p>
        </w:tc>
      </w:tr>
      <w:tr w:rsidR="000847E2" w:rsidRPr="000847E2" w:rsidTr="00201766">
        <w:trPr>
          <w:jc w:val="center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highlight w:val="yellow"/>
              </w:rPr>
            </w:pPr>
            <w:r w:rsidRPr="000847E2">
              <w:rPr>
                <w:b/>
                <w:kern w:val="3"/>
                <w:sz w:val="22"/>
                <w:szCs w:val="22"/>
              </w:rPr>
              <w:t>Итого: 41 объект</w:t>
            </w:r>
          </w:p>
        </w:tc>
      </w:tr>
    </w:tbl>
    <w:p w:rsidR="001E0064" w:rsidRDefault="001E0064"/>
    <w:p w:rsidR="000847E2" w:rsidRDefault="000847E2"/>
    <w:p w:rsidR="000847E2" w:rsidRDefault="000847E2"/>
    <w:p w:rsidR="000847E2" w:rsidRDefault="000847E2" w:rsidP="000847E2">
      <w:pPr>
        <w:jc w:val="center"/>
        <w:rPr>
          <w:b/>
        </w:rPr>
      </w:pPr>
      <w:r>
        <w:rPr>
          <w:b/>
        </w:rPr>
        <w:lastRenderedPageBreak/>
        <w:t>График</w:t>
      </w:r>
    </w:p>
    <w:p w:rsidR="000847E2" w:rsidRDefault="000847E2" w:rsidP="000847E2">
      <w:pPr>
        <w:jc w:val="center"/>
        <w:rPr>
          <w:b/>
        </w:rPr>
      </w:pPr>
      <w:r>
        <w:rPr>
          <w:b/>
        </w:rPr>
        <w:t xml:space="preserve">проведения оценки обеспечения готовности к </w:t>
      </w:r>
      <w:r>
        <w:rPr>
          <w:b/>
        </w:rPr>
        <w:t>отопительному периоду 2026-2027</w:t>
      </w:r>
      <w:r>
        <w:rPr>
          <w:b/>
        </w:rPr>
        <w:t>годов</w:t>
      </w:r>
    </w:p>
    <w:p w:rsidR="000847E2" w:rsidRDefault="000847E2" w:rsidP="000847E2">
      <w:pPr>
        <w:jc w:val="center"/>
        <w:rPr>
          <w:b/>
        </w:rPr>
      </w:pPr>
      <w:r>
        <w:rPr>
          <w:b/>
        </w:rPr>
        <w:t>объектов социальной сферы (потребителей тепловой энергии)</w:t>
      </w:r>
    </w:p>
    <w:tbl>
      <w:tblPr>
        <w:tblW w:w="94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1519"/>
        <w:gridCol w:w="3547"/>
      </w:tblGrid>
      <w:tr w:rsidR="000847E2" w:rsidRPr="000847E2" w:rsidTr="00201766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№</w:t>
            </w:r>
          </w:p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proofErr w:type="gramStart"/>
            <w:r w:rsidRPr="000847E2">
              <w:rPr>
                <w:kern w:val="3"/>
                <w:sz w:val="22"/>
                <w:szCs w:val="22"/>
              </w:rPr>
              <w:t>п</w:t>
            </w:r>
            <w:proofErr w:type="gramEnd"/>
            <w:r w:rsidRPr="000847E2">
              <w:rPr>
                <w:kern w:val="3"/>
                <w:sz w:val="22"/>
                <w:szCs w:val="22"/>
              </w:rPr>
              <w:t>/п</w:t>
            </w:r>
          </w:p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Наименование</w:t>
            </w:r>
          </w:p>
          <w:p w:rsidR="000847E2" w:rsidRPr="000847E2" w:rsidRDefault="000847E2" w:rsidP="000847E2">
            <w:pPr>
              <w:suppressAutoHyphens/>
              <w:autoSpaceDN w:val="0"/>
              <w:ind w:left="-288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потребителей тепловой энергии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Сроки проведения проверок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Ответственный</w:t>
            </w:r>
          </w:p>
        </w:tc>
      </w:tr>
      <w:tr w:rsidR="000847E2" w:rsidRPr="000847E2" w:rsidTr="00201766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contextualSpacing/>
              <w:jc w:val="both"/>
              <w:rPr>
                <w:sz w:val="22"/>
                <w:szCs w:val="22"/>
              </w:rPr>
            </w:pPr>
            <w:r w:rsidRPr="000847E2">
              <w:rPr>
                <w:sz w:val="22"/>
                <w:szCs w:val="22"/>
              </w:rPr>
              <w:t>МБОУ СОШ № 28 имени семьи Степановых</w:t>
            </w:r>
          </w:p>
          <w:p w:rsidR="000847E2" w:rsidRPr="000847E2" w:rsidRDefault="000847E2" w:rsidP="000847E2">
            <w:pPr>
              <w:rPr>
                <w:sz w:val="22"/>
                <w:szCs w:val="22"/>
              </w:rPr>
            </w:pPr>
            <w:r w:rsidRPr="000847E2">
              <w:rPr>
                <w:sz w:val="22"/>
                <w:szCs w:val="22"/>
              </w:rPr>
              <w:t xml:space="preserve">ст. </w:t>
            </w:r>
            <w:proofErr w:type="spellStart"/>
            <w:r w:rsidRPr="000847E2">
              <w:rPr>
                <w:sz w:val="22"/>
                <w:szCs w:val="22"/>
              </w:rPr>
              <w:t>Чебургольская</w:t>
            </w:r>
            <w:proofErr w:type="gramStart"/>
            <w:r w:rsidRPr="000847E2">
              <w:rPr>
                <w:sz w:val="22"/>
                <w:szCs w:val="22"/>
              </w:rPr>
              <w:t>,у</w:t>
            </w:r>
            <w:proofErr w:type="gramEnd"/>
            <w:r w:rsidRPr="000847E2">
              <w:rPr>
                <w:sz w:val="22"/>
                <w:szCs w:val="22"/>
              </w:rPr>
              <w:t>л</w:t>
            </w:r>
            <w:proofErr w:type="spellEnd"/>
            <w:r w:rsidRPr="000847E2">
              <w:rPr>
                <w:sz w:val="22"/>
                <w:szCs w:val="22"/>
              </w:rPr>
              <w:t>. Школьная,2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с 15.07.2026 по 15.08.2026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участка МП ЖКХ;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16"/>
                <w:szCs w:val="16"/>
              </w:rPr>
            </w:pPr>
            <w:r w:rsidRPr="000847E2">
              <w:rPr>
                <w:kern w:val="3"/>
                <w:sz w:val="20"/>
                <w:szCs w:val="20"/>
              </w:rPr>
              <w:t>Кравченко Евгений Николаевич – директор МБОУ СОШ № 28 имени семьи Степановых</w:t>
            </w:r>
          </w:p>
        </w:tc>
      </w:tr>
      <w:tr w:rsidR="000847E2" w:rsidRPr="000847E2" w:rsidTr="00201766">
        <w:trPr>
          <w:trHeight w:val="677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МБОУ ООШ №3 имени Миргородского Дмитрия Николаевича</w:t>
            </w:r>
          </w:p>
          <w:p w:rsidR="000847E2" w:rsidRPr="000847E2" w:rsidRDefault="000847E2" w:rsidP="000847E2">
            <w:r w:rsidRPr="000847E2">
              <w:rPr>
                <w:rFonts w:cs="Calibri"/>
              </w:rPr>
              <w:t xml:space="preserve">х. </w:t>
            </w:r>
            <w:proofErr w:type="spellStart"/>
            <w:r w:rsidRPr="000847E2">
              <w:rPr>
                <w:rFonts w:cs="Calibri"/>
              </w:rPr>
              <w:t>Протоцкие</w:t>
            </w:r>
            <w:proofErr w:type="spellEnd"/>
            <w:r w:rsidRPr="000847E2">
              <w:rPr>
                <w:rFonts w:cs="Calibri"/>
              </w:rPr>
              <w:t>, ул. Набережная,50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</w:rPr>
              <w:t>с 15.07.2026 по 15.08.2026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участка МП ЖКХ;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>Белый Андрей Александрович – директор МБОУ ООШ №3 имени Миргородского Дмитрия Николаевича</w:t>
            </w:r>
          </w:p>
        </w:tc>
      </w:tr>
      <w:tr w:rsidR="000847E2" w:rsidRPr="000847E2" w:rsidTr="00201766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rFonts w:cs="Calibri"/>
                <w:kern w:val="3"/>
              </w:rPr>
              <w:t>МКУК СДК  «</w:t>
            </w:r>
            <w:proofErr w:type="spellStart"/>
            <w:r w:rsidRPr="000847E2">
              <w:rPr>
                <w:rFonts w:cs="Calibri"/>
                <w:kern w:val="3"/>
              </w:rPr>
              <w:t>Протоцкий</w:t>
            </w:r>
            <w:proofErr w:type="spellEnd"/>
            <w:r w:rsidRPr="000847E2">
              <w:rPr>
                <w:rFonts w:cs="Calibri"/>
                <w:kern w:val="3"/>
              </w:rPr>
              <w:t>»</w:t>
            </w:r>
          </w:p>
          <w:p w:rsidR="000847E2" w:rsidRPr="000847E2" w:rsidRDefault="000847E2" w:rsidP="000847E2">
            <w:r w:rsidRPr="000847E2">
              <w:rPr>
                <w:rFonts w:cs="Calibri"/>
              </w:rPr>
              <w:t xml:space="preserve">х. </w:t>
            </w:r>
            <w:proofErr w:type="spellStart"/>
            <w:r w:rsidRPr="000847E2">
              <w:rPr>
                <w:rFonts w:cs="Calibri"/>
              </w:rPr>
              <w:t>Протоцкие</w:t>
            </w:r>
            <w:proofErr w:type="spellEnd"/>
            <w:r w:rsidRPr="000847E2">
              <w:rPr>
                <w:rFonts w:cs="Calibri"/>
              </w:rPr>
              <w:t>, ул. Мира, 22б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</w:rPr>
              <w:t>с 15.07.2026 по 15.08.2026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участка МП ЖКХ;</w:t>
            </w:r>
          </w:p>
          <w:p w:rsidR="000847E2" w:rsidRPr="000847E2" w:rsidRDefault="000847E2" w:rsidP="000847E2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/>
              <w:rPr>
                <w:rFonts w:eastAsia="Arial Unicode MS"/>
              </w:rPr>
            </w:pPr>
            <w:proofErr w:type="spellStart"/>
            <w:r w:rsidRPr="000847E2">
              <w:rPr>
                <w:rFonts w:eastAsia="Arial Unicode MS"/>
                <w:sz w:val="18"/>
                <w:szCs w:val="18"/>
              </w:rPr>
              <w:t>Колпикова</w:t>
            </w:r>
            <w:proofErr w:type="spellEnd"/>
            <w:r w:rsidRPr="000847E2">
              <w:rPr>
                <w:rFonts w:eastAsia="Arial Unicode MS"/>
                <w:sz w:val="18"/>
                <w:szCs w:val="18"/>
              </w:rPr>
              <w:t xml:space="preserve"> Алла Ивановна – директор МКУК СДК  «</w:t>
            </w:r>
            <w:proofErr w:type="spellStart"/>
            <w:r w:rsidRPr="000847E2">
              <w:rPr>
                <w:rFonts w:eastAsia="Arial Unicode MS"/>
                <w:sz w:val="18"/>
                <w:szCs w:val="18"/>
              </w:rPr>
              <w:t>Протоцкий</w:t>
            </w:r>
            <w:proofErr w:type="spellEnd"/>
            <w:r w:rsidRPr="000847E2">
              <w:rPr>
                <w:rFonts w:eastAsia="Arial Unicode MS"/>
                <w:sz w:val="18"/>
                <w:szCs w:val="18"/>
              </w:rPr>
              <w:t xml:space="preserve">» </w:t>
            </w:r>
          </w:p>
        </w:tc>
      </w:tr>
      <w:tr w:rsidR="000847E2" w:rsidRPr="000847E2" w:rsidTr="00201766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rFonts w:cs="Calibri"/>
                <w:kern w:val="3"/>
              </w:rPr>
              <w:t>МКУК СДК «</w:t>
            </w:r>
            <w:proofErr w:type="spellStart"/>
            <w:r w:rsidRPr="000847E2">
              <w:rPr>
                <w:rFonts w:cs="Calibri"/>
                <w:kern w:val="3"/>
              </w:rPr>
              <w:t>Чебургольский</w:t>
            </w:r>
            <w:proofErr w:type="spellEnd"/>
            <w:r w:rsidRPr="000847E2">
              <w:rPr>
                <w:rFonts w:cs="Calibri"/>
                <w:kern w:val="3"/>
              </w:rPr>
              <w:t>»</w:t>
            </w:r>
          </w:p>
          <w:p w:rsidR="000847E2" w:rsidRPr="000847E2" w:rsidRDefault="000847E2" w:rsidP="000847E2">
            <w:r w:rsidRPr="000847E2">
              <w:rPr>
                <w:rFonts w:cs="Calibri"/>
              </w:rPr>
              <w:t xml:space="preserve">ст. </w:t>
            </w:r>
            <w:proofErr w:type="spellStart"/>
            <w:r w:rsidRPr="000847E2">
              <w:rPr>
                <w:rFonts w:cs="Calibri"/>
              </w:rPr>
              <w:t>Чебургольская</w:t>
            </w:r>
            <w:proofErr w:type="spellEnd"/>
            <w:r w:rsidRPr="000847E2">
              <w:rPr>
                <w:rFonts w:cs="Calibri"/>
              </w:rPr>
              <w:t>, ул. Советская, 153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</w:rPr>
              <w:t>с 15.07.2026 по 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участка МП ЖКХ;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proofErr w:type="spellStart"/>
            <w:r w:rsidRPr="000847E2">
              <w:rPr>
                <w:kern w:val="3"/>
                <w:sz w:val="18"/>
                <w:szCs w:val="18"/>
              </w:rPr>
              <w:t>Колпикова</w:t>
            </w:r>
            <w:proofErr w:type="spellEnd"/>
            <w:r w:rsidRPr="000847E2">
              <w:rPr>
                <w:kern w:val="3"/>
                <w:sz w:val="18"/>
                <w:szCs w:val="18"/>
              </w:rPr>
              <w:t xml:space="preserve"> Алла Ивановна – директор МКУК СДК  «</w:t>
            </w:r>
            <w:proofErr w:type="spellStart"/>
            <w:r w:rsidRPr="000847E2">
              <w:rPr>
                <w:kern w:val="3"/>
                <w:sz w:val="18"/>
                <w:szCs w:val="18"/>
              </w:rPr>
              <w:t>Чебургольский</w:t>
            </w:r>
            <w:proofErr w:type="spellEnd"/>
            <w:r w:rsidRPr="000847E2">
              <w:rPr>
                <w:kern w:val="3"/>
                <w:sz w:val="18"/>
                <w:szCs w:val="18"/>
              </w:rPr>
              <w:t>»</w:t>
            </w:r>
          </w:p>
        </w:tc>
      </w:tr>
      <w:tr w:rsidR="000847E2" w:rsidRPr="000847E2" w:rsidTr="00201766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</w:rPr>
              <w:t xml:space="preserve">МБДОУ Д/С №15 ст. </w:t>
            </w:r>
            <w:proofErr w:type="spellStart"/>
            <w:r w:rsidRPr="000847E2">
              <w:rPr>
                <w:kern w:val="3"/>
              </w:rPr>
              <w:t>Чебургольская</w:t>
            </w:r>
            <w:proofErr w:type="spellEnd"/>
            <w:r w:rsidRPr="000847E2">
              <w:rPr>
                <w:kern w:val="3"/>
              </w:rPr>
              <w:t>, ул. Советская, 90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</w:rPr>
              <w:t>с 15.07.2026 по 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участка МП ЖКХ;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 w:rsidRPr="000847E2">
              <w:rPr>
                <w:kern w:val="3"/>
              </w:rPr>
              <w:t xml:space="preserve"> </w:t>
            </w:r>
            <w:proofErr w:type="spellStart"/>
            <w:r w:rsidRPr="000847E2">
              <w:rPr>
                <w:kern w:val="3"/>
                <w:sz w:val="18"/>
                <w:szCs w:val="18"/>
              </w:rPr>
              <w:t>Артёмова</w:t>
            </w:r>
            <w:proofErr w:type="spellEnd"/>
            <w:r w:rsidRPr="000847E2">
              <w:rPr>
                <w:kern w:val="3"/>
                <w:sz w:val="18"/>
                <w:szCs w:val="18"/>
              </w:rPr>
              <w:t xml:space="preserve"> Мария Юрьевна – Заведующая </w:t>
            </w:r>
            <w:r w:rsidRPr="000847E2">
              <w:rPr>
                <w:kern w:val="3"/>
                <w:sz w:val="18"/>
                <w:szCs w:val="18"/>
              </w:rPr>
              <w:lastRenderedPageBreak/>
              <w:t>МБДОУ Д/С №15</w:t>
            </w:r>
          </w:p>
        </w:tc>
      </w:tr>
      <w:tr w:rsidR="000847E2" w:rsidRPr="000847E2" w:rsidTr="00201766">
        <w:trPr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  <w:sz w:val="22"/>
                <w:szCs w:val="22"/>
              </w:rPr>
              <w:t xml:space="preserve"> </w:t>
            </w:r>
            <w:r w:rsidRPr="000847E2">
              <w:rPr>
                <w:kern w:val="3"/>
              </w:rPr>
              <w:t xml:space="preserve">МБДОУ Д/С №7 Х. </w:t>
            </w:r>
            <w:proofErr w:type="spellStart"/>
            <w:r w:rsidRPr="000847E2">
              <w:rPr>
                <w:kern w:val="3"/>
              </w:rPr>
              <w:t>Протоцкие</w:t>
            </w:r>
            <w:proofErr w:type="spellEnd"/>
            <w:r w:rsidRPr="000847E2">
              <w:rPr>
                <w:kern w:val="3"/>
              </w:rPr>
              <w:t>, ул. Школьная, 50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0847E2">
              <w:rPr>
                <w:kern w:val="3"/>
              </w:rPr>
              <w:t>с 15.07.2026 по 5.08.2026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Лукьяненко Татьяна Валентиновна - Главный специалист по земельным отношениям и ЖКХ администрации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сельского поселения Красноармейского района;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0847E2">
              <w:rPr>
                <w:kern w:val="3"/>
                <w:sz w:val="20"/>
                <w:szCs w:val="20"/>
              </w:rPr>
              <w:t xml:space="preserve">Сапронов Иван Иванович - Начальник </w:t>
            </w:r>
            <w:proofErr w:type="spellStart"/>
            <w:r w:rsidRPr="000847E2">
              <w:rPr>
                <w:kern w:val="3"/>
                <w:sz w:val="20"/>
                <w:szCs w:val="20"/>
              </w:rPr>
              <w:t>Чебургольского</w:t>
            </w:r>
            <w:proofErr w:type="spellEnd"/>
            <w:r w:rsidRPr="000847E2">
              <w:rPr>
                <w:kern w:val="3"/>
                <w:sz w:val="20"/>
                <w:szCs w:val="20"/>
              </w:rPr>
              <w:t xml:space="preserve"> участка МП ЖКХ;</w:t>
            </w: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</w:p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847E2">
              <w:rPr>
                <w:kern w:val="3"/>
              </w:rPr>
              <w:t xml:space="preserve"> </w:t>
            </w:r>
            <w:proofErr w:type="spellStart"/>
            <w:r w:rsidRPr="000847E2">
              <w:rPr>
                <w:kern w:val="3"/>
                <w:sz w:val="18"/>
                <w:szCs w:val="18"/>
              </w:rPr>
              <w:t>Вейберт</w:t>
            </w:r>
            <w:proofErr w:type="spellEnd"/>
            <w:r w:rsidRPr="000847E2">
              <w:rPr>
                <w:kern w:val="3"/>
                <w:sz w:val="18"/>
                <w:szCs w:val="18"/>
              </w:rPr>
              <w:t xml:space="preserve"> Светлана Петровна – Заведующая МБДОУ Д/С №7</w:t>
            </w:r>
          </w:p>
        </w:tc>
      </w:tr>
      <w:tr w:rsidR="000847E2" w:rsidRPr="000847E2" w:rsidTr="00201766">
        <w:trPr>
          <w:jc w:val="center"/>
        </w:trPr>
        <w:tc>
          <w:tcPr>
            <w:tcW w:w="94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7E2" w:rsidRPr="000847E2" w:rsidRDefault="000847E2" w:rsidP="000847E2">
            <w:pPr>
              <w:suppressAutoHyphens/>
              <w:autoSpaceDN w:val="0"/>
              <w:jc w:val="both"/>
              <w:textAlignment w:val="baseline"/>
              <w:rPr>
                <w:b/>
                <w:kern w:val="3"/>
                <w:sz w:val="22"/>
                <w:szCs w:val="22"/>
              </w:rPr>
            </w:pPr>
            <w:r w:rsidRPr="000847E2">
              <w:rPr>
                <w:b/>
                <w:kern w:val="3"/>
                <w:sz w:val="22"/>
                <w:szCs w:val="22"/>
              </w:rPr>
              <w:t>Итого: 6 объектов</w:t>
            </w:r>
          </w:p>
        </w:tc>
      </w:tr>
    </w:tbl>
    <w:p w:rsidR="000847E2" w:rsidRDefault="000847E2"/>
    <w:sectPr w:rsidR="0008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50"/>
    <w:rsid w:val="000847E2"/>
    <w:rsid w:val="001E0064"/>
    <w:rsid w:val="002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</dc:creator>
  <cp:keywords/>
  <dc:description/>
  <cp:lastModifiedBy>Polzov</cp:lastModifiedBy>
  <cp:revision>2</cp:revision>
  <dcterms:created xsi:type="dcterms:W3CDTF">2026-07-13T06:49:00Z</dcterms:created>
  <dcterms:modified xsi:type="dcterms:W3CDTF">2026-07-13T06:52:00Z</dcterms:modified>
</cp:coreProperties>
</file>