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3EA" w:rsidRPr="009863EA" w:rsidRDefault="009863EA" w:rsidP="009863EA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color w:val="000000"/>
          <w:sz w:val="28"/>
          <w:szCs w:val="28"/>
        </w:rPr>
      </w:pPr>
      <w:r w:rsidRPr="009863EA">
        <w:rPr>
          <w:rStyle w:val="a4"/>
          <w:color w:val="000000"/>
          <w:sz w:val="28"/>
          <w:szCs w:val="28"/>
        </w:rPr>
        <w:t>Для того</w:t>
      </w:r>
      <w:proofErr w:type="gramStart"/>
      <w:r w:rsidRPr="009863EA">
        <w:rPr>
          <w:rStyle w:val="a4"/>
          <w:color w:val="000000"/>
          <w:sz w:val="28"/>
          <w:szCs w:val="28"/>
        </w:rPr>
        <w:t>,</w:t>
      </w:r>
      <w:proofErr w:type="gramEnd"/>
      <w:r w:rsidRPr="009863EA">
        <w:rPr>
          <w:rStyle w:val="a4"/>
          <w:color w:val="000000"/>
          <w:sz w:val="28"/>
          <w:szCs w:val="28"/>
        </w:rPr>
        <w:t xml:space="preserve"> чтобы обеспечить сохранность своего имущества, необходимо придерживаться нескольких немаловажных правил:</w:t>
      </w:r>
    </w:p>
    <w:p w:rsidR="009863EA" w:rsidRPr="009863EA" w:rsidRDefault="009863EA" w:rsidP="009863EA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9863EA">
        <w:rPr>
          <w:color w:val="000000"/>
          <w:sz w:val="28"/>
          <w:szCs w:val="28"/>
        </w:rPr>
        <w:t>-   не оставляйте свои служебные кабинеты, помещения, жилые комнаты, открытыми, если Вы даже вышли на одну минуту;</w:t>
      </w:r>
    </w:p>
    <w:p w:rsidR="009863EA" w:rsidRPr="009863EA" w:rsidRDefault="009863EA" w:rsidP="009863EA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9863EA">
        <w:rPr>
          <w:color w:val="000000"/>
          <w:sz w:val="28"/>
          <w:szCs w:val="28"/>
        </w:rPr>
        <w:t>-   не забывайте закрывать форточки, входные и балконные двери, когда уходите куда-либо;</w:t>
      </w:r>
    </w:p>
    <w:p w:rsidR="009863EA" w:rsidRPr="009863EA" w:rsidRDefault="009863EA" w:rsidP="009863EA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9863EA">
        <w:rPr>
          <w:color w:val="000000"/>
          <w:sz w:val="28"/>
          <w:szCs w:val="28"/>
        </w:rPr>
        <w:t>-    будьте внимательны с ключами, не теряйте и не передавайте их незнакомым людям;</w:t>
      </w:r>
    </w:p>
    <w:p w:rsidR="009863EA" w:rsidRPr="009863EA" w:rsidRDefault="009863EA" w:rsidP="009863EA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9863EA">
        <w:rPr>
          <w:color w:val="000000"/>
          <w:sz w:val="28"/>
          <w:szCs w:val="28"/>
        </w:rPr>
        <w:t>-   не оставляйте без присмотра свои личные вещи: документы, мобильные телефоны, сумки, обувь, одежду и др.</w:t>
      </w:r>
    </w:p>
    <w:p w:rsidR="009863EA" w:rsidRPr="009863EA" w:rsidRDefault="009863EA" w:rsidP="009863EA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9863EA">
        <w:rPr>
          <w:color w:val="000000"/>
          <w:sz w:val="28"/>
          <w:szCs w:val="28"/>
        </w:rPr>
        <w:t>-   старайтесь не говорить о наличии у Вас дорогих вещей или большой суммы денег.</w:t>
      </w:r>
    </w:p>
    <w:p w:rsidR="009863EA" w:rsidRPr="009863EA" w:rsidRDefault="009863EA" w:rsidP="009863EA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9863EA">
        <w:rPr>
          <w:color w:val="000000"/>
          <w:sz w:val="28"/>
          <w:szCs w:val="28"/>
        </w:rPr>
        <w:t>В целях недопущения краж личного имущества, таких как велосипеды, детские коляски и т.п., и тем самым причинения Вам материального ущерба, рекомендуем:</w:t>
      </w:r>
    </w:p>
    <w:p w:rsidR="009863EA" w:rsidRPr="009863EA" w:rsidRDefault="009863EA" w:rsidP="009863EA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9863EA">
        <w:rPr>
          <w:color w:val="000000"/>
          <w:sz w:val="28"/>
          <w:szCs w:val="28"/>
        </w:rPr>
        <w:t>-   не оставлять личное имущество без присмотра во дворах, подъездах и на лестничных площадках домов, около магазинов и в других общественных местах;</w:t>
      </w:r>
    </w:p>
    <w:p w:rsidR="009863EA" w:rsidRPr="009863EA" w:rsidRDefault="009863EA" w:rsidP="009863EA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proofErr w:type="gramStart"/>
      <w:r w:rsidRPr="009863EA">
        <w:rPr>
          <w:color w:val="000000"/>
          <w:sz w:val="28"/>
          <w:szCs w:val="28"/>
        </w:rPr>
        <w:t>-   при</w:t>
      </w:r>
      <w:r>
        <w:rPr>
          <w:color w:val="000000"/>
          <w:sz w:val="28"/>
          <w:szCs w:val="28"/>
        </w:rPr>
        <w:t>нять меры по технической укреплё</w:t>
      </w:r>
      <w:r w:rsidRPr="009863EA">
        <w:rPr>
          <w:color w:val="000000"/>
          <w:sz w:val="28"/>
          <w:szCs w:val="28"/>
        </w:rPr>
        <w:t>нности мест хранения имущества, не складируйте ваше имущество за пределами вашего земельного участка (гаражи, сараи, подвалы, кладовые и т.д.);</w:t>
      </w:r>
      <w:proofErr w:type="gramEnd"/>
    </w:p>
    <w:p w:rsidR="009863EA" w:rsidRPr="009863EA" w:rsidRDefault="009863EA" w:rsidP="009863EA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9863EA">
        <w:rPr>
          <w:color w:val="000000"/>
          <w:sz w:val="28"/>
          <w:szCs w:val="28"/>
        </w:rPr>
        <w:t>-   хранение велосипедов в общественных местах осуществлять на специально оборудованных стоянках с использованием специальных средств, обеспечивающих их сохранность;</w:t>
      </w:r>
    </w:p>
    <w:p w:rsidR="009863EA" w:rsidRPr="009863EA" w:rsidRDefault="009863EA" w:rsidP="009863EA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9863EA">
        <w:rPr>
          <w:color w:val="000000"/>
          <w:sz w:val="28"/>
          <w:szCs w:val="28"/>
        </w:rPr>
        <w:t>-   не доверять пользоваться велосипедами незнакомым или малознакомым лицам.</w:t>
      </w:r>
    </w:p>
    <w:p w:rsidR="009863EA" w:rsidRPr="009863EA" w:rsidRDefault="009863EA" w:rsidP="009863EA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9863EA">
        <w:rPr>
          <w:color w:val="000000"/>
          <w:sz w:val="28"/>
          <w:szCs w:val="28"/>
        </w:rPr>
        <w:t>В большинстве случаев предметом хищения свободным доступом являются денежные средства, мобильные телефоны, ювелирные изделия, теле-видео-фотоаппаратура, реже – одежда, продукты питания.</w:t>
      </w:r>
    </w:p>
    <w:p w:rsidR="009863EA" w:rsidRPr="009863EA" w:rsidRDefault="009863EA" w:rsidP="009863EA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9863EA">
        <w:rPr>
          <w:color w:val="000000"/>
          <w:sz w:val="28"/>
          <w:szCs w:val="28"/>
        </w:rPr>
        <w:lastRenderedPageBreak/>
        <w:t>Главной причиной краж свободным доступом является беспечность самих пострадавших.</w:t>
      </w:r>
    </w:p>
    <w:p w:rsidR="009863EA" w:rsidRPr="009863EA" w:rsidRDefault="009863EA" w:rsidP="009863EA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9863EA">
        <w:rPr>
          <w:color w:val="000000"/>
          <w:sz w:val="28"/>
          <w:szCs w:val="28"/>
        </w:rPr>
        <w:t>Зачастую, владельцы оставляют свое имущество без присмотра на рабочем месте, в магазинах, в увеселительных и спортивных учреждениях, ресторанах и барах, в школах.</w:t>
      </w:r>
    </w:p>
    <w:p w:rsidR="009863EA" w:rsidRPr="009863EA" w:rsidRDefault="009863EA" w:rsidP="009863EA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9863EA">
        <w:rPr>
          <w:color w:val="000000"/>
          <w:sz w:val="28"/>
          <w:szCs w:val="28"/>
        </w:rPr>
        <w:t>Нередки случаи хищения денежных средств из магазинов. Часто такие преступления совершают несовершеннолетние в группах, опять же, пользуясь невнимательностью продавцов.</w:t>
      </w:r>
    </w:p>
    <w:p w:rsidR="009863EA" w:rsidRPr="009863EA" w:rsidRDefault="009863EA" w:rsidP="009863EA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9863EA">
        <w:rPr>
          <w:color w:val="000000"/>
          <w:sz w:val="28"/>
          <w:szCs w:val="28"/>
        </w:rPr>
        <w:t>Граждане приглашают в гости незнакомых или малознакомых лиц, совместно распивают с ними спиртные напитки, рассказывают о наличии денежных средств или иного ценного имущества. Впоследствии, когда хозяева ложатся спать или отвлечены распитием спиртного и не наблюдают за своим имуществом, злоумышленники совершают кражи.</w:t>
      </w:r>
    </w:p>
    <w:p w:rsidR="009863EA" w:rsidRPr="009863EA" w:rsidRDefault="009863EA" w:rsidP="009863EA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9863EA">
        <w:rPr>
          <w:color w:val="000000"/>
          <w:sz w:val="28"/>
          <w:szCs w:val="28"/>
        </w:rPr>
        <w:t xml:space="preserve">В последнее время стали широко использоваться банковские карты. Нередко владельцы хранят их в легкодоступных местах вместе с </w:t>
      </w:r>
      <w:proofErr w:type="spellStart"/>
      <w:r w:rsidRPr="009863EA">
        <w:rPr>
          <w:color w:val="000000"/>
          <w:sz w:val="28"/>
          <w:szCs w:val="28"/>
        </w:rPr>
        <w:t>пин-кодом</w:t>
      </w:r>
      <w:proofErr w:type="spellEnd"/>
      <w:r w:rsidRPr="009863EA">
        <w:rPr>
          <w:color w:val="000000"/>
          <w:sz w:val="28"/>
          <w:szCs w:val="28"/>
        </w:rPr>
        <w:t>. В случаях краж эта памятка становится настоящим подарком для похитителя.</w:t>
      </w:r>
    </w:p>
    <w:p w:rsidR="009863EA" w:rsidRPr="009863EA" w:rsidRDefault="009863EA" w:rsidP="009863EA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9863EA">
        <w:rPr>
          <w:color w:val="000000"/>
          <w:sz w:val="28"/>
          <w:szCs w:val="28"/>
        </w:rPr>
        <w:t>Бывают случаи, когда граждане сами передают в руки преступников банковские карты, сообщают код, просят снять определенную сумму денег, например, на приобретение спиртного. Однако</w:t>
      </w:r>
      <w:proofErr w:type="gramStart"/>
      <w:r w:rsidRPr="009863EA">
        <w:rPr>
          <w:color w:val="000000"/>
          <w:sz w:val="28"/>
          <w:szCs w:val="28"/>
        </w:rPr>
        <w:t>,</w:t>
      </w:r>
      <w:proofErr w:type="gramEnd"/>
      <w:r w:rsidRPr="009863EA">
        <w:rPr>
          <w:color w:val="000000"/>
          <w:sz w:val="28"/>
          <w:szCs w:val="28"/>
        </w:rPr>
        <w:t xml:space="preserve"> карта и знание кода невольно провоцирует «доверенное лицо» на совершение преступления - хищение имеющихся на карте денежных средств.</w:t>
      </w:r>
    </w:p>
    <w:p w:rsidR="009863EA" w:rsidRPr="009863EA" w:rsidRDefault="009863EA" w:rsidP="009863EA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9863EA">
        <w:rPr>
          <w:color w:val="000000"/>
          <w:sz w:val="28"/>
          <w:szCs w:val="28"/>
        </w:rPr>
        <w:t>Нередки случаи хищения имущества из оставленных без присмотра или не оснащенных сигнализацией автомобилей.</w:t>
      </w:r>
    </w:p>
    <w:p w:rsidR="009863EA" w:rsidRPr="009863EA" w:rsidRDefault="009863EA" w:rsidP="009863EA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9863EA">
        <w:rPr>
          <w:color w:val="000000"/>
          <w:sz w:val="28"/>
          <w:szCs w:val="28"/>
        </w:rPr>
        <w:t>Чтобы оградить свое имущество от хищений нужно соблюдайте некоторые простые правила:</w:t>
      </w:r>
    </w:p>
    <w:p w:rsidR="009863EA" w:rsidRPr="009863EA" w:rsidRDefault="009863EA" w:rsidP="009863EA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9863EA">
        <w:rPr>
          <w:color w:val="000000"/>
          <w:sz w:val="28"/>
          <w:szCs w:val="28"/>
        </w:rPr>
        <w:t>-  не держите свои телефоны, деньги и ценные вещи в наружных карманах;</w:t>
      </w:r>
    </w:p>
    <w:p w:rsidR="009863EA" w:rsidRPr="009863EA" w:rsidRDefault="009863EA" w:rsidP="009863EA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9863EA">
        <w:rPr>
          <w:color w:val="000000"/>
          <w:sz w:val="28"/>
          <w:szCs w:val="28"/>
        </w:rPr>
        <w:t>-  не демонстрируйте мобильники и содержимое своих кошельков в людных местах;</w:t>
      </w:r>
    </w:p>
    <w:p w:rsidR="009863EA" w:rsidRPr="009863EA" w:rsidRDefault="009863EA" w:rsidP="009863EA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9863EA">
        <w:rPr>
          <w:color w:val="000000"/>
          <w:sz w:val="28"/>
          <w:szCs w:val="28"/>
        </w:rPr>
        <w:t>-  никогда не приводите в свой дом малознакомых людей;</w:t>
      </w:r>
    </w:p>
    <w:p w:rsidR="009863EA" w:rsidRPr="009863EA" w:rsidRDefault="009863EA" w:rsidP="009863EA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9863EA">
        <w:rPr>
          <w:color w:val="000000"/>
          <w:sz w:val="28"/>
          <w:szCs w:val="28"/>
        </w:rPr>
        <w:t>-  если вы отправляетесь в увеселительное заведение, то берите с собой минимум денежных средств и внимательней относитесь к ценным вещам;</w:t>
      </w:r>
    </w:p>
    <w:p w:rsidR="009863EA" w:rsidRPr="009863EA" w:rsidRDefault="009863EA" w:rsidP="009863EA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9863EA">
        <w:rPr>
          <w:color w:val="000000"/>
          <w:sz w:val="28"/>
          <w:szCs w:val="28"/>
        </w:rPr>
        <w:lastRenderedPageBreak/>
        <w:t>-  не оставляете открытым ваш автомобиль, даже если выходите на непродолжительное время.</w:t>
      </w:r>
    </w:p>
    <w:p w:rsidR="009863EA" w:rsidRPr="009863EA" w:rsidRDefault="009863EA" w:rsidP="009863EA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9863EA">
        <w:rPr>
          <w:color w:val="000000"/>
          <w:sz w:val="28"/>
          <w:szCs w:val="28"/>
        </w:rPr>
        <w:t> Если в отношении вас все же совершено преступление, не пытайтесь разобраться самостоятельно, и не откладывайте на потом обращение в полицию, т.к. чем быстрее поступит сообщение о преступлении, тем больше шансов вернуть похищенное имущество. </w:t>
      </w:r>
    </w:p>
    <w:p w:rsidR="0013727B" w:rsidRDefault="0013727B"/>
    <w:sectPr w:rsidR="0013727B" w:rsidSect="00357870">
      <w:pgSz w:w="11905" w:h="16837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9863EA"/>
    <w:rsid w:val="00016D63"/>
    <w:rsid w:val="00024720"/>
    <w:rsid w:val="000257B0"/>
    <w:rsid w:val="000579B7"/>
    <w:rsid w:val="00073B05"/>
    <w:rsid w:val="000B77B7"/>
    <w:rsid w:val="000D2D69"/>
    <w:rsid w:val="000E4EB2"/>
    <w:rsid w:val="001026E1"/>
    <w:rsid w:val="00124400"/>
    <w:rsid w:val="0013727B"/>
    <w:rsid w:val="00212B44"/>
    <w:rsid w:val="0023435C"/>
    <w:rsid w:val="00253E8E"/>
    <w:rsid w:val="00262AB0"/>
    <w:rsid w:val="00283677"/>
    <w:rsid w:val="002B1199"/>
    <w:rsid w:val="002C2944"/>
    <w:rsid w:val="00326239"/>
    <w:rsid w:val="00333790"/>
    <w:rsid w:val="00355550"/>
    <w:rsid w:val="00357870"/>
    <w:rsid w:val="00365F98"/>
    <w:rsid w:val="003D610C"/>
    <w:rsid w:val="003E5900"/>
    <w:rsid w:val="00401FA0"/>
    <w:rsid w:val="004A7E69"/>
    <w:rsid w:val="004B7A2F"/>
    <w:rsid w:val="004E3B03"/>
    <w:rsid w:val="00536F21"/>
    <w:rsid w:val="00540B8E"/>
    <w:rsid w:val="00606761"/>
    <w:rsid w:val="006103E8"/>
    <w:rsid w:val="00643E5C"/>
    <w:rsid w:val="00690307"/>
    <w:rsid w:val="00695D4D"/>
    <w:rsid w:val="006C6ECA"/>
    <w:rsid w:val="006C744A"/>
    <w:rsid w:val="006E4531"/>
    <w:rsid w:val="006F3316"/>
    <w:rsid w:val="00723CE4"/>
    <w:rsid w:val="00752F3A"/>
    <w:rsid w:val="00786A70"/>
    <w:rsid w:val="007A663A"/>
    <w:rsid w:val="007A749A"/>
    <w:rsid w:val="007C26C7"/>
    <w:rsid w:val="007E25A3"/>
    <w:rsid w:val="008135D5"/>
    <w:rsid w:val="0084190D"/>
    <w:rsid w:val="00847ED2"/>
    <w:rsid w:val="008575B5"/>
    <w:rsid w:val="00871976"/>
    <w:rsid w:val="00882D25"/>
    <w:rsid w:val="008A342B"/>
    <w:rsid w:val="008F4F0A"/>
    <w:rsid w:val="00916A47"/>
    <w:rsid w:val="00934D41"/>
    <w:rsid w:val="0095600D"/>
    <w:rsid w:val="00965336"/>
    <w:rsid w:val="00973919"/>
    <w:rsid w:val="00982523"/>
    <w:rsid w:val="009863EA"/>
    <w:rsid w:val="0099111D"/>
    <w:rsid w:val="009B4F9D"/>
    <w:rsid w:val="00A0082B"/>
    <w:rsid w:val="00A61ADC"/>
    <w:rsid w:val="00A97089"/>
    <w:rsid w:val="00AA279A"/>
    <w:rsid w:val="00B2655F"/>
    <w:rsid w:val="00B613BC"/>
    <w:rsid w:val="00B76DB5"/>
    <w:rsid w:val="00B8438D"/>
    <w:rsid w:val="00B9204A"/>
    <w:rsid w:val="00BA1126"/>
    <w:rsid w:val="00BB5BED"/>
    <w:rsid w:val="00C31588"/>
    <w:rsid w:val="00C40BAD"/>
    <w:rsid w:val="00C57B9A"/>
    <w:rsid w:val="00C93742"/>
    <w:rsid w:val="00DA6D58"/>
    <w:rsid w:val="00E51945"/>
    <w:rsid w:val="00E550EB"/>
    <w:rsid w:val="00E744E1"/>
    <w:rsid w:val="00E92E85"/>
    <w:rsid w:val="00EC5D4E"/>
    <w:rsid w:val="00EE0CB8"/>
    <w:rsid w:val="00F04B86"/>
    <w:rsid w:val="00F165C1"/>
    <w:rsid w:val="00F76D2B"/>
    <w:rsid w:val="00F85FE8"/>
    <w:rsid w:val="00FA3C84"/>
    <w:rsid w:val="00FA6484"/>
    <w:rsid w:val="00FC7866"/>
    <w:rsid w:val="00FF3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63E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63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3087</Characters>
  <Application>Microsoft Office Word</Application>
  <DocSecurity>0</DocSecurity>
  <Lines>25</Lines>
  <Paragraphs>7</Paragraphs>
  <ScaleCrop>false</ScaleCrop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2022-04-27T05:50:00Z</dcterms:created>
  <dcterms:modified xsi:type="dcterms:W3CDTF">2022-04-27T05:51:00Z</dcterms:modified>
</cp:coreProperties>
</file>