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0C" w:rsidRDefault="00BE6A0C" w:rsidP="00BE6A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</w:p>
    <w:p w:rsidR="00BE6A0C" w:rsidRDefault="00BE6A0C" w:rsidP="00BE6A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льготные займы</w:t>
      </w:r>
    </w:p>
    <w:p w:rsidR="00BE6A0C" w:rsidRDefault="00BE6A0C" w:rsidP="00BE6A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</w:p>
    <w:p w:rsidR="00BE6A0C" w:rsidRDefault="00BE6A0C" w:rsidP="00BE6A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Вашему бизнесу нужны деньги: для ремонта, обновления оборудования, закупки материалов или расширения компании? Но проценты в банках кусаются, а найти инвестора — это что-то за гранью фантастики?</w:t>
      </w:r>
    </w:p>
    <w:p w:rsidR="00BE6A0C" w:rsidRDefault="00BE6A0C" w:rsidP="00BE6A0C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Решение для вас — господдержка!</w:t>
      </w:r>
    </w:p>
    <w:p w:rsidR="00BE6A0C" w:rsidRDefault="00BE6A0C" w:rsidP="00BE6A0C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Фонд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микрофинансирования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Краснодарского края — это некоммерческая организация, предоставляющая самые выгодные займы для бизнеса в России. Сейчас работают 20 программ льготного кредитования со ставкой от 0,1% до 4,25%!</w:t>
      </w:r>
    </w:p>
    <w:p w:rsidR="00BE6A0C" w:rsidRDefault="00BE6A0C" w:rsidP="00BE6A0C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Уже почти 8 лет Фонд обеспечивает кубанских предпринимателей необходимыми финансовыми ресурсами, выдавая льготные займы до 5 миллионов рублей на срок до 3 лет. Всего за время работы выдано 4084 займов на общую сумму более 6,1 миллиардов рублей.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Следующий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займ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может стать вашим!</w:t>
      </w:r>
    </w:p>
    <w:p w:rsidR="00BE6A0C" w:rsidRDefault="00BE6A0C" w:rsidP="00BE6A0C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Готовы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 росту? Звоните: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333333"/>
          <w:sz w:val="23"/>
          <w:szCs w:val="23"/>
        </w:rPr>
        <w:t>☎</w:t>
      </w:r>
      <w:r>
        <w:rPr>
          <w:rFonts w:ascii="Arial" w:hAnsi="Arial" w:cs="Arial"/>
          <w:color w:val="333333"/>
          <w:sz w:val="23"/>
          <w:szCs w:val="23"/>
        </w:rPr>
        <w:t>️</w:t>
      </w:r>
      <w:r>
        <w:rPr>
          <w:rStyle w:val="js-phone-number"/>
          <w:rFonts w:ascii="Arial" w:hAnsi="Arial" w:cs="Arial"/>
          <w:color w:val="333333"/>
          <w:sz w:val="23"/>
          <w:szCs w:val="23"/>
        </w:rPr>
        <w:t>+7 (861) 298-08-08</w:t>
      </w:r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>Больше информации о льготных займах для бизнеса на сайте: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</w:rPr>
        <w:t>fmkk.ru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</w:p>
    <w:p w:rsidR="00787436" w:rsidRDefault="00787436"/>
    <w:sectPr w:rsidR="00787436" w:rsidSect="00B61D0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6A0C"/>
    <w:rsid w:val="000140AD"/>
    <w:rsid w:val="00024584"/>
    <w:rsid w:val="00042DB5"/>
    <w:rsid w:val="00060A0B"/>
    <w:rsid w:val="00065489"/>
    <w:rsid w:val="00072863"/>
    <w:rsid w:val="000D083F"/>
    <w:rsid w:val="000F6000"/>
    <w:rsid w:val="00130F56"/>
    <w:rsid w:val="001552B7"/>
    <w:rsid w:val="001630D5"/>
    <w:rsid w:val="00165D0D"/>
    <w:rsid w:val="00174723"/>
    <w:rsid w:val="00176703"/>
    <w:rsid w:val="0019138C"/>
    <w:rsid w:val="001D3327"/>
    <w:rsid w:val="001E483A"/>
    <w:rsid w:val="00200C33"/>
    <w:rsid w:val="002A31F9"/>
    <w:rsid w:val="002A578B"/>
    <w:rsid w:val="002A6988"/>
    <w:rsid w:val="002A6F7A"/>
    <w:rsid w:val="002B3D41"/>
    <w:rsid w:val="002D5790"/>
    <w:rsid w:val="00306819"/>
    <w:rsid w:val="00320497"/>
    <w:rsid w:val="00343918"/>
    <w:rsid w:val="003728DF"/>
    <w:rsid w:val="00373960"/>
    <w:rsid w:val="003742E2"/>
    <w:rsid w:val="003F4239"/>
    <w:rsid w:val="00404D56"/>
    <w:rsid w:val="00455B78"/>
    <w:rsid w:val="00460A8E"/>
    <w:rsid w:val="00472B75"/>
    <w:rsid w:val="004A7E11"/>
    <w:rsid w:val="004C28A7"/>
    <w:rsid w:val="004C37D8"/>
    <w:rsid w:val="00532BB6"/>
    <w:rsid w:val="005719F3"/>
    <w:rsid w:val="0057558C"/>
    <w:rsid w:val="00597E65"/>
    <w:rsid w:val="005A18C3"/>
    <w:rsid w:val="005A5ABB"/>
    <w:rsid w:val="005D596B"/>
    <w:rsid w:val="005F329C"/>
    <w:rsid w:val="006066EE"/>
    <w:rsid w:val="00611AFF"/>
    <w:rsid w:val="00612F01"/>
    <w:rsid w:val="00645F96"/>
    <w:rsid w:val="0065303F"/>
    <w:rsid w:val="006B6073"/>
    <w:rsid w:val="006C2724"/>
    <w:rsid w:val="006C3E61"/>
    <w:rsid w:val="0070183C"/>
    <w:rsid w:val="0075199A"/>
    <w:rsid w:val="007620D0"/>
    <w:rsid w:val="0077493B"/>
    <w:rsid w:val="00780171"/>
    <w:rsid w:val="007835E6"/>
    <w:rsid w:val="00787436"/>
    <w:rsid w:val="00791C79"/>
    <w:rsid w:val="007B1B1A"/>
    <w:rsid w:val="007D1C7E"/>
    <w:rsid w:val="007E4211"/>
    <w:rsid w:val="00850483"/>
    <w:rsid w:val="00860ACC"/>
    <w:rsid w:val="008711DF"/>
    <w:rsid w:val="00873D96"/>
    <w:rsid w:val="008800D1"/>
    <w:rsid w:val="008B3B31"/>
    <w:rsid w:val="008F7AA7"/>
    <w:rsid w:val="00934649"/>
    <w:rsid w:val="009662CD"/>
    <w:rsid w:val="00966883"/>
    <w:rsid w:val="00995650"/>
    <w:rsid w:val="00A14AFA"/>
    <w:rsid w:val="00A26303"/>
    <w:rsid w:val="00A62408"/>
    <w:rsid w:val="00A71F60"/>
    <w:rsid w:val="00AA09F8"/>
    <w:rsid w:val="00AA5849"/>
    <w:rsid w:val="00AA5854"/>
    <w:rsid w:val="00AC0675"/>
    <w:rsid w:val="00AC0D81"/>
    <w:rsid w:val="00AC13FB"/>
    <w:rsid w:val="00AE1D97"/>
    <w:rsid w:val="00B0536E"/>
    <w:rsid w:val="00B12630"/>
    <w:rsid w:val="00B2370A"/>
    <w:rsid w:val="00B530E6"/>
    <w:rsid w:val="00B61D05"/>
    <w:rsid w:val="00B67B5F"/>
    <w:rsid w:val="00B74365"/>
    <w:rsid w:val="00B75887"/>
    <w:rsid w:val="00BA3428"/>
    <w:rsid w:val="00BA6070"/>
    <w:rsid w:val="00BB6311"/>
    <w:rsid w:val="00BD5251"/>
    <w:rsid w:val="00BE6A0C"/>
    <w:rsid w:val="00BF0272"/>
    <w:rsid w:val="00C21474"/>
    <w:rsid w:val="00C413A9"/>
    <w:rsid w:val="00C42E08"/>
    <w:rsid w:val="00C62FA0"/>
    <w:rsid w:val="00C755BE"/>
    <w:rsid w:val="00CC6122"/>
    <w:rsid w:val="00CC623F"/>
    <w:rsid w:val="00CE39BB"/>
    <w:rsid w:val="00CE759A"/>
    <w:rsid w:val="00D028C6"/>
    <w:rsid w:val="00D344C1"/>
    <w:rsid w:val="00E17B64"/>
    <w:rsid w:val="00E27443"/>
    <w:rsid w:val="00E517B7"/>
    <w:rsid w:val="00E63945"/>
    <w:rsid w:val="00E94D2C"/>
    <w:rsid w:val="00E966D5"/>
    <w:rsid w:val="00EA5EC2"/>
    <w:rsid w:val="00EE5B9F"/>
    <w:rsid w:val="00F73E43"/>
    <w:rsid w:val="00FA151B"/>
    <w:rsid w:val="00FB46A4"/>
    <w:rsid w:val="00FD356A"/>
    <w:rsid w:val="00FD7478"/>
    <w:rsid w:val="00FE7C8A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E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2021-06-23T07:33:00Z</dcterms:created>
  <dcterms:modified xsi:type="dcterms:W3CDTF">2021-06-23T07:39:00Z</dcterms:modified>
</cp:coreProperties>
</file>