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9" w:rsidRPr="00EC69D3" w:rsidRDefault="003A78B9" w:rsidP="003A78B9">
      <w:pPr>
        <w:spacing w:line="360" w:lineRule="auto"/>
        <w:jc w:val="center"/>
        <w:rPr>
          <w:sz w:val="28"/>
          <w:szCs w:val="28"/>
        </w:rPr>
      </w:pPr>
      <w:bookmarkStart w:id="0" w:name="_Toc136666921"/>
      <w:bookmarkStart w:id="1" w:name="_Toc136321769"/>
      <w:bookmarkStart w:id="2" w:name="_Toc136239795"/>
      <w:bookmarkStart w:id="3" w:name="_Toc136151950"/>
      <w:r w:rsidRPr="00EC69D3">
        <w:rPr>
          <w:sz w:val="28"/>
          <w:szCs w:val="28"/>
        </w:rPr>
        <w:t>ПРОЕКТ</w:t>
      </w:r>
    </w:p>
    <w:p w:rsidR="003A78B9" w:rsidRDefault="003A78B9" w:rsidP="003A78B9">
      <w:pPr>
        <w:spacing w:line="360" w:lineRule="auto"/>
        <w:jc w:val="center"/>
        <w:rPr>
          <w:b/>
          <w:szCs w:val="28"/>
        </w:rPr>
      </w:pPr>
      <w:r>
        <w:rPr>
          <w:noProof/>
          <w:sz w:val="28"/>
          <w:szCs w:val="28"/>
        </w:rPr>
        <w:drawing>
          <wp:inline distT="0" distB="0" distL="0" distR="0">
            <wp:extent cx="389890" cy="429260"/>
            <wp:effectExtent l="19050" t="0" r="0" b="0"/>
            <wp:docPr id="2" name="Рисунок 1" descr="Чебургольское СП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бургольское СП -6-2"/>
                    <pic:cNvPicPr>
                      <a:picLocks noChangeAspect="1" noChangeArrowheads="1"/>
                    </pic:cNvPicPr>
                  </pic:nvPicPr>
                  <pic:blipFill>
                    <a:blip r:embed="rId8" cstate="print"/>
                    <a:srcRect/>
                    <a:stretch>
                      <a:fillRect/>
                    </a:stretch>
                  </pic:blipFill>
                  <pic:spPr bwMode="auto">
                    <a:xfrm>
                      <a:off x="0" y="0"/>
                      <a:ext cx="389890" cy="429260"/>
                    </a:xfrm>
                    <a:prstGeom prst="rect">
                      <a:avLst/>
                    </a:prstGeom>
                    <a:noFill/>
                    <a:ln w="9525">
                      <a:noFill/>
                      <a:miter lim="800000"/>
                      <a:headEnd/>
                      <a:tailEnd/>
                    </a:ln>
                  </pic:spPr>
                </pic:pic>
              </a:graphicData>
            </a:graphic>
          </wp:inline>
        </w:drawing>
      </w:r>
    </w:p>
    <w:p w:rsidR="003A78B9" w:rsidRPr="002D56BB" w:rsidRDefault="003A78B9" w:rsidP="003A78B9">
      <w:pPr>
        <w:spacing w:line="100" w:lineRule="atLeast"/>
        <w:jc w:val="center"/>
        <w:rPr>
          <w:b/>
          <w:sz w:val="28"/>
          <w:szCs w:val="28"/>
        </w:rPr>
      </w:pPr>
      <w:r w:rsidRPr="002D56BB">
        <w:rPr>
          <w:b/>
          <w:sz w:val="28"/>
          <w:szCs w:val="28"/>
        </w:rPr>
        <w:t>АДМИНИСТРАЦИЯ</w:t>
      </w:r>
    </w:p>
    <w:p w:rsidR="003A78B9" w:rsidRPr="002D56BB" w:rsidRDefault="003A78B9" w:rsidP="003A78B9">
      <w:pPr>
        <w:spacing w:line="100" w:lineRule="atLeast"/>
        <w:jc w:val="center"/>
        <w:rPr>
          <w:b/>
          <w:sz w:val="28"/>
          <w:szCs w:val="28"/>
        </w:rPr>
      </w:pPr>
      <w:r w:rsidRPr="002D56BB">
        <w:rPr>
          <w:b/>
          <w:sz w:val="28"/>
          <w:szCs w:val="28"/>
        </w:rPr>
        <w:t>ЧЕБУРГОЛЬСКОГО СЕЛЬСКОГО ПОСЕЛЕНИЯ</w:t>
      </w:r>
    </w:p>
    <w:p w:rsidR="003A78B9" w:rsidRPr="002D56BB" w:rsidRDefault="003A78B9" w:rsidP="003A78B9">
      <w:pPr>
        <w:spacing w:line="100" w:lineRule="atLeast"/>
        <w:jc w:val="center"/>
        <w:rPr>
          <w:b/>
          <w:sz w:val="28"/>
          <w:szCs w:val="28"/>
        </w:rPr>
      </w:pPr>
      <w:r w:rsidRPr="002D56BB">
        <w:rPr>
          <w:b/>
          <w:sz w:val="28"/>
          <w:szCs w:val="28"/>
        </w:rPr>
        <w:t xml:space="preserve"> КРАСНОАРМЕЙСКОГО РАЙОНА</w:t>
      </w:r>
    </w:p>
    <w:p w:rsidR="003A78B9" w:rsidRDefault="003A78B9" w:rsidP="003A78B9">
      <w:pPr>
        <w:spacing w:line="100" w:lineRule="atLeast"/>
        <w:jc w:val="center"/>
        <w:rPr>
          <w:b/>
          <w:sz w:val="36"/>
          <w:szCs w:val="36"/>
        </w:rPr>
      </w:pPr>
      <w:r>
        <w:rPr>
          <w:b/>
          <w:sz w:val="36"/>
          <w:szCs w:val="36"/>
        </w:rPr>
        <w:t>ПОСТАНОВЛЕНИЕ</w:t>
      </w:r>
    </w:p>
    <w:p w:rsidR="003A78B9" w:rsidRDefault="003A78B9" w:rsidP="003A78B9">
      <w:pPr>
        <w:spacing w:line="100" w:lineRule="atLeast"/>
        <w:jc w:val="center"/>
        <w:rPr>
          <w:b/>
          <w:sz w:val="36"/>
          <w:szCs w:val="36"/>
        </w:rPr>
      </w:pPr>
    </w:p>
    <w:p w:rsidR="003A78B9" w:rsidRPr="00451866" w:rsidRDefault="003A78B9" w:rsidP="003A78B9">
      <w:pPr>
        <w:spacing w:line="100" w:lineRule="atLeast"/>
        <w:rPr>
          <w:sz w:val="24"/>
          <w:szCs w:val="24"/>
        </w:rPr>
      </w:pPr>
      <w:r w:rsidRPr="00451866">
        <w:rPr>
          <w:sz w:val="24"/>
          <w:szCs w:val="24"/>
        </w:rPr>
        <w:t>« _____ » _____________ 201__ г.                                                                                        № _____</w:t>
      </w:r>
    </w:p>
    <w:p w:rsidR="003A78B9" w:rsidRPr="00451866" w:rsidRDefault="003A78B9" w:rsidP="003A78B9">
      <w:pPr>
        <w:spacing w:line="100" w:lineRule="atLeast"/>
        <w:rPr>
          <w:sz w:val="24"/>
          <w:szCs w:val="24"/>
        </w:rPr>
      </w:pPr>
    </w:p>
    <w:p w:rsidR="003A78B9" w:rsidRPr="00451866" w:rsidRDefault="003A78B9" w:rsidP="003A78B9">
      <w:pPr>
        <w:autoSpaceDE w:val="0"/>
        <w:spacing w:line="100" w:lineRule="atLeast"/>
        <w:jc w:val="center"/>
        <w:rPr>
          <w:bCs/>
          <w:sz w:val="24"/>
          <w:szCs w:val="24"/>
        </w:rPr>
      </w:pPr>
      <w:r w:rsidRPr="00451866">
        <w:rPr>
          <w:bCs/>
          <w:sz w:val="24"/>
          <w:szCs w:val="24"/>
        </w:rPr>
        <w:t>станица Чебургольская</w:t>
      </w:r>
    </w:p>
    <w:p w:rsidR="003A78B9" w:rsidRDefault="003A78B9" w:rsidP="003A78B9">
      <w:pPr>
        <w:pStyle w:val="afc"/>
        <w:ind w:left="142"/>
        <w:rPr>
          <w:b/>
        </w:rPr>
      </w:pPr>
    </w:p>
    <w:p w:rsidR="003A78B9" w:rsidRPr="002D56BB" w:rsidRDefault="003A78B9" w:rsidP="003A78B9">
      <w:pPr>
        <w:pStyle w:val="afc"/>
        <w:ind w:left="142"/>
        <w:jc w:val="center"/>
        <w:rPr>
          <w:b/>
          <w:szCs w:val="28"/>
        </w:rPr>
      </w:pPr>
      <w:r w:rsidRPr="002D56BB">
        <w:rPr>
          <w:b/>
          <w:szCs w:val="28"/>
        </w:rPr>
        <w:t>Об утверждении административного регламента</w:t>
      </w:r>
    </w:p>
    <w:p w:rsidR="003A78B9" w:rsidRPr="002D56BB" w:rsidRDefault="003A78B9" w:rsidP="003A78B9">
      <w:pPr>
        <w:pStyle w:val="afc"/>
        <w:ind w:left="142"/>
        <w:jc w:val="center"/>
        <w:rPr>
          <w:b/>
          <w:szCs w:val="28"/>
        </w:rPr>
      </w:pPr>
      <w:r w:rsidRPr="002D56BB">
        <w:rPr>
          <w:b/>
          <w:szCs w:val="28"/>
        </w:rPr>
        <w:t>предоставления администрацией Чебургольского сельского</w:t>
      </w:r>
    </w:p>
    <w:p w:rsidR="003A78B9" w:rsidRPr="002D56BB" w:rsidRDefault="003A78B9" w:rsidP="003A78B9">
      <w:pPr>
        <w:jc w:val="center"/>
        <w:rPr>
          <w:b/>
          <w:sz w:val="28"/>
          <w:szCs w:val="28"/>
        </w:rPr>
      </w:pPr>
      <w:r w:rsidRPr="002D56BB">
        <w:rPr>
          <w:b/>
          <w:sz w:val="28"/>
          <w:szCs w:val="28"/>
        </w:rPr>
        <w:t>поселения Красноармейского района муниципальной услуги</w:t>
      </w:r>
    </w:p>
    <w:p w:rsidR="003A78B9" w:rsidRDefault="003A78B9" w:rsidP="003A78B9">
      <w:pPr>
        <w:autoSpaceDE w:val="0"/>
        <w:jc w:val="center"/>
        <w:rPr>
          <w:b/>
          <w:sz w:val="28"/>
          <w:szCs w:val="28"/>
        </w:rPr>
      </w:pPr>
      <w:r w:rsidRPr="003A78B9">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A78B9" w:rsidRPr="003A78B9" w:rsidRDefault="003A78B9" w:rsidP="003A78B9">
      <w:pPr>
        <w:autoSpaceDE w:val="0"/>
        <w:jc w:val="center"/>
        <w:rPr>
          <w:b/>
          <w:sz w:val="28"/>
          <w:szCs w:val="28"/>
        </w:rPr>
      </w:pPr>
    </w:p>
    <w:p w:rsidR="003A78B9" w:rsidRPr="00451866" w:rsidRDefault="003A78B9" w:rsidP="003A78B9">
      <w:pPr>
        <w:autoSpaceDE w:val="0"/>
        <w:ind w:firstLine="708"/>
        <w:jc w:val="both"/>
        <w:rPr>
          <w:sz w:val="28"/>
          <w:szCs w:val="28"/>
        </w:rPr>
      </w:pPr>
      <w:r w:rsidRPr="00451866">
        <w:rPr>
          <w:sz w:val="28"/>
          <w:szCs w:val="28"/>
        </w:rPr>
        <w:t>В соответствии с Федеральным законом от 27 июля 2010 года № 210-ФЗ «Об организации предоставления государственных и муниципальных услуг», Уставом Чебургольского сельского поселения Красноармейского района, постановлением администрации Чебургольского сельского поселения Красноармейского района от  01 августа  2014 года № 85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Чебургольского сельского поселения Красноармейского района», п о с т а н о в л я ю:</w:t>
      </w:r>
    </w:p>
    <w:p w:rsidR="003A78B9" w:rsidRPr="00451866" w:rsidRDefault="003A78B9" w:rsidP="003A78B9">
      <w:pPr>
        <w:tabs>
          <w:tab w:val="left" w:pos="709"/>
        </w:tabs>
        <w:autoSpaceDE w:val="0"/>
        <w:adjustRightInd w:val="0"/>
        <w:jc w:val="both"/>
        <w:rPr>
          <w:sz w:val="28"/>
          <w:szCs w:val="28"/>
        </w:rPr>
      </w:pPr>
      <w:r w:rsidRPr="00451866">
        <w:rPr>
          <w:sz w:val="28"/>
          <w:szCs w:val="28"/>
        </w:rPr>
        <w:tab/>
        <w:t xml:space="preserve">1.Утвердить административный регламент предоставления администрацией Чебургольского сельского поселения Красноармейского  района муниципальной услуги </w:t>
      </w:r>
      <w:r>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451866">
        <w:rPr>
          <w:sz w:val="28"/>
          <w:szCs w:val="28"/>
        </w:rPr>
        <w:t>(приложение).</w:t>
      </w:r>
    </w:p>
    <w:p w:rsidR="003A78B9" w:rsidRPr="00451866" w:rsidRDefault="003A78B9" w:rsidP="003A78B9">
      <w:pPr>
        <w:ind w:firstLine="708"/>
        <w:jc w:val="both"/>
        <w:rPr>
          <w:sz w:val="28"/>
          <w:szCs w:val="28"/>
        </w:rPr>
      </w:pPr>
      <w:r w:rsidRPr="00451866">
        <w:rPr>
          <w:sz w:val="28"/>
          <w:szCs w:val="28"/>
        </w:rPr>
        <w:t>2</w:t>
      </w:r>
      <w:r w:rsidRPr="00451866">
        <w:rPr>
          <w:color w:val="000000"/>
          <w:sz w:val="28"/>
          <w:szCs w:val="28"/>
        </w:rPr>
        <w:t>.Специалисту первой категории общего отдела администрации Чебургольского сельского поселения Красноармейского района    Е.М. Турлюн</w:t>
      </w:r>
      <w:r w:rsidR="0063692E">
        <w:rPr>
          <w:color w:val="000000"/>
          <w:sz w:val="28"/>
          <w:szCs w:val="28"/>
        </w:rPr>
        <w:t xml:space="preserve"> </w:t>
      </w:r>
      <w:r w:rsidRPr="00451866">
        <w:rPr>
          <w:color w:val="000000"/>
          <w:sz w:val="28"/>
          <w:szCs w:val="28"/>
        </w:rPr>
        <w:t>обеспечить   размещение (опубликование)    настоящего    постановления       на официальном сайте администрации в информационно - телекоммуникационной сети "Интернет" http:/ www admpos.ru.</w:t>
      </w:r>
    </w:p>
    <w:p w:rsidR="003A78B9" w:rsidRPr="003A78B9" w:rsidRDefault="003A78B9" w:rsidP="003A78B9">
      <w:pPr>
        <w:pStyle w:val="afc"/>
        <w:ind w:right="-6"/>
        <w:rPr>
          <w:bCs/>
          <w:szCs w:val="28"/>
        </w:rPr>
      </w:pPr>
      <w:r w:rsidRPr="003A78B9">
        <w:rPr>
          <w:szCs w:val="28"/>
        </w:rPr>
        <w:t xml:space="preserve">3.Признать утратившим силу постановление администрации </w:t>
      </w:r>
      <w:r w:rsidRPr="003A78B9">
        <w:rPr>
          <w:color w:val="000000"/>
          <w:szCs w:val="28"/>
        </w:rPr>
        <w:t>Чебургольского сельского поселения Красноармейского района от 24 сентября 2015 года № 132 «</w:t>
      </w:r>
      <w:r w:rsidRPr="003A78B9">
        <w:rPr>
          <w:szCs w:val="28"/>
        </w:rPr>
        <w:t xml:space="preserve">Об утверждении административного регламента предоставления администрацией Чебургольского  сельского поселения Красноармейского района муниципальной услуги </w:t>
      </w:r>
      <w:r w:rsidRPr="003A78B9">
        <w:rPr>
          <w:bCs/>
          <w:kern w:val="2"/>
          <w:szCs w:val="28"/>
        </w:rPr>
        <w:t>«</w:t>
      </w:r>
      <w:r w:rsidRPr="003A78B9">
        <w:rPr>
          <w:bCs/>
          <w:szCs w:val="28"/>
        </w:rPr>
        <w:t xml:space="preserve">Предоставление в </w:t>
      </w:r>
      <w:r w:rsidRPr="003A78B9">
        <w:rPr>
          <w:bCs/>
          <w:szCs w:val="28"/>
        </w:rPr>
        <w:lastRenderedPageBreak/>
        <w:t>собственность, аренду, безвозмездное пользование земельного участка, находящегося в государственной или муниципальной собст</w:t>
      </w:r>
      <w:r>
        <w:rPr>
          <w:bCs/>
          <w:szCs w:val="28"/>
        </w:rPr>
        <w:t>венности, без проведения торгов».</w:t>
      </w:r>
    </w:p>
    <w:p w:rsidR="003A78B9" w:rsidRPr="00451866" w:rsidRDefault="003A78B9" w:rsidP="003A78B9">
      <w:pPr>
        <w:jc w:val="both"/>
        <w:rPr>
          <w:sz w:val="28"/>
          <w:szCs w:val="28"/>
        </w:rPr>
      </w:pPr>
      <w:r>
        <w:rPr>
          <w:bCs/>
          <w:sz w:val="28"/>
          <w:szCs w:val="28"/>
        </w:rPr>
        <w:tab/>
        <w:t>4</w:t>
      </w:r>
      <w:r w:rsidRPr="00451866">
        <w:rPr>
          <w:sz w:val="28"/>
          <w:szCs w:val="28"/>
        </w:rPr>
        <w:t>. Контроль за выполнением настоящего постановления оставляю за собой.</w:t>
      </w:r>
    </w:p>
    <w:p w:rsidR="003A78B9" w:rsidRPr="00451866" w:rsidRDefault="003A78B9" w:rsidP="003A78B9">
      <w:pPr>
        <w:jc w:val="both"/>
        <w:rPr>
          <w:sz w:val="28"/>
          <w:szCs w:val="28"/>
        </w:rPr>
      </w:pPr>
      <w:r>
        <w:rPr>
          <w:sz w:val="28"/>
          <w:szCs w:val="28"/>
        </w:rPr>
        <w:tab/>
        <w:t>5</w:t>
      </w:r>
      <w:r w:rsidRPr="00451866">
        <w:rPr>
          <w:sz w:val="28"/>
          <w:szCs w:val="28"/>
        </w:rPr>
        <w:t>. Настоящее постановление вступает в силу со дня его официального обнародования.</w:t>
      </w:r>
    </w:p>
    <w:p w:rsidR="003A78B9" w:rsidRDefault="003A78B9" w:rsidP="003A78B9">
      <w:pPr>
        <w:rPr>
          <w:sz w:val="28"/>
          <w:szCs w:val="28"/>
        </w:rPr>
      </w:pPr>
    </w:p>
    <w:p w:rsidR="003A78B9" w:rsidRPr="002D56BB" w:rsidRDefault="003A78B9" w:rsidP="003A78B9">
      <w:pPr>
        <w:rPr>
          <w:sz w:val="28"/>
          <w:szCs w:val="28"/>
        </w:rPr>
      </w:pPr>
    </w:p>
    <w:p w:rsidR="003A78B9" w:rsidRPr="002D56BB" w:rsidRDefault="003A78B9" w:rsidP="003A78B9">
      <w:pPr>
        <w:rPr>
          <w:sz w:val="28"/>
          <w:szCs w:val="28"/>
        </w:rPr>
      </w:pPr>
      <w:r w:rsidRPr="002D56BB">
        <w:rPr>
          <w:sz w:val="28"/>
          <w:szCs w:val="28"/>
        </w:rPr>
        <w:t>Глава</w:t>
      </w:r>
    </w:p>
    <w:p w:rsidR="003A78B9" w:rsidRPr="002D56BB" w:rsidRDefault="003A78B9" w:rsidP="003A78B9">
      <w:pPr>
        <w:pStyle w:val="a5"/>
        <w:tabs>
          <w:tab w:val="left" w:pos="-284"/>
        </w:tabs>
        <w:rPr>
          <w:sz w:val="28"/>
          <w:szCs w:val="28"/>
        </w:rPr>
      </w:pPr>
      <w:r w:rsidRPr="002D56BB">
        <w:rPr>
          <w:sz w:val="28"/>
          <w:szCs w:val="28"/>
        </w:rPr>
        <w:t>Чебургольского сельского поселения</w:t>
      </w:r>
    </w:p>
    <w:p w:rsidR="003A78B9" w:rsidRPr="002D56BB" w:rsidRDefault="003A78B9" w:rsidP="003A78B9">
      <w:pPr>
        <w:pStyle w:val="a5"/>
        <w:tabs>
          <w:tab w:val="left" w:pos="-284"/>
        </w:tabs>
        <w:rPr>
          <w:sz w:val="28"/>
          <w:szCs w:val="28"/>
        </w:rPr>
      </w:pPr>
      <w:r w:rsidRPr="002D56BB">
        <w:rPr>
          <w:sz w:val="28"/>
          <w:szCs w:val="28"/>
        </w:rPr>
        <w:t>Красноармейского района</w:t>
      </w:r>
      <w:r w:rsidRPr="002D56BB">
        <w:rPr>
          <w:sz w:val="28"/>
          <w:szCs w:val="28"/>
        </w:rPr>
        <w:tab/>
      </w:r>
      <w:r w:rsidRPr="002D56BB">
        <w:rPr>
          <w:sz w:val="28"/>
          <w:szCs w:val="28"/>
        </w:rPr>
        <w:tab/>
      </w:r>
      <w:r w:rsidRPr="002D56BB">
        <w:rPr>
          <w:sz w:val="28"/>
          <w:szCs w:val="28"/>
        </w:rPr>
        <w:tab/>
      </w:r>
      <w:r w:rsidRPr="002D56BB">
        <w:rPr>
          <w:sz w:val="28"/>
          <w:szCs w:val="28"/>
        </w:rPr>
        <w:tab/>
      </w:r>
      <w:r w:rsidRPr="002D56BB">
        <w:rPr>
          <w:sz w:val="28"/>
          <w:szCs w:val="28"/>
        </w:rPr>
        <w:tab/>
        <w:t xml:space="preserve">                 С.А. Пономарева</w:t>
      </w:r>
    </w:p>
    <w:p w:rsidR="003A78B9" w:rsidRPr="002D56BB" w:rsidRDefault="003A78B9" w:rsidP="003A78B9">
      <w:pPr>
        <w:autoSpaceDE w:val="0"/>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jc w:val="center"/>
        <w:rPr>
          <w:rFonts w:ascii="Times New Roman CYR" w:eastAsia="Times New Roman CYR" w:hAnsi="Times New Roman CYR" w:cs="Times New Roman CYR"/>
          <w:b/>
          <w:bCs/>
          <w:sz w:val="28"/>
          <w:szCs w:val="28"/>
        </w:rPr>
      </w:pPr>
    </w:p>
    <w:p w:rsidR="003A78B9" w:rsidRDefault="003A78B9" w:rsidP="003A78B9">
      <w:pPr>
        <w:autoSpaceDE w:val="0"/>
        <w:rPr>
          <w:rFonts w:ascii="Times New Roman CYR" w:eastAsia="Times New Roman CYR" w:hAnsi="Times New Roman CYR" w:cs="Times New Roman CYR"/>
          <w:b/>
          <w:bCs/>
          <w:sz w:val="28"/>
          <w:szCs w:val="28"/>
        </w:rPr>
      </w:pPr>
    </w:p>
    <w:p w:rsidR="003A78B9" w:rsidRDefault="003A78B9" w:rsidP="003A78B9">
      <w:pPr>
        <w:autoSpaceDE w:val="0"/>
        <w:rPr>
          <w:rFonts w:ascii="Times New Roman CYR" w:eastAsia="Times New Roman CYR" w:hAnsi="Times New Roman CYR" w:cs="Times New Roman CYR"/>
          <w:b/>
          <w:bCs/>
          <w:sz w:val="28"/>
          <w:szCs w:val="28"/>
        </w:rPr>
      </w:pPr>
    </w:p>
    <w:p w:rsidR="003A78B9" w:rsidRPr="002D56BB" w:rsidRDefault="003A78B9" w:rsidP="003A78B9">
      <w:pPr>
        <w:autoSpaceDE w:val="0"/>
        <w:jc w:val="center"/>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b/>
          <w:bCs/>
          <w:sz w:val="28"/>
          <w:szCs w:val="28"/>
        </w:rPr>
        <w:lastRenderedPageBreak/>
        <w:t>ЛИСТ СОГЛАСОВАНИЯ</w:t>
      </w:r>
      <w:r w:rsidRPr="002D56BB">
        <w:rPr>
          <w:rFonts w:ascii="Times New Roman CYR" w:eastAsia="Times New Roman CYR" w:hAnsi="Times New Roman CYR" w:cs="Times New Roman CYR"/>
          <w:sz w:val="28"/>
          <w:szCs w:val="28"/>
        </w:rPr>
        <w:br/>
        <w:t xml:space="preserve">к постановлению администрации Чебургольского сельского поселения </w:t>
      </w:r>
    </w:p>
    <w:p w:rsidR="003A78B9" w:rsidRDefault="003A78B9" w:rsidP="003A78B9">
      <w:pPr>
        <w:autoSpaceDE w:val="0"/>
        <w:jc w:val="center"/>
        <w:rPr>
          <w:szCs w:val="28"/>
        </w:rPr>
      </w:pPr>
      <w:r w:rsidRPr="002D56BB">
        <w:rPr>
          <w:rFonts w:ascii="Times New Roman CYR" w:eastAsia="Times New Roman CYR" w:hAnsi="Times New Roman CYR" w:cs="Times New Roman CYR"/>
          <w:sz w:val="28"/>
          <w:szCs w:val="28"/>
        </w:rPr>
        <w:t xml:space="preserve">Красноармейского района   </w:t>
      </w:r>
      <w:r w:rsidRPr="002D56BB">
        <w:rPr>
          <w:rFonts w:ascii="Times New Roman CYR" w:hAnsi="Times New Roman CYR" w:cs="Times New Roman CYR"/>
          <w:sz w:val="28"/>
          <w:szCs w:val="28"/>
        </w:rPr>
        <w:t xml:space="preserve">от </w:t>
      </w:r>
      <w:r>
        <w:rPr>
          <w:rFonts w:ascii="Times New Roman CYR" w:hAnsi="Times New Roman CYR" w:cs="Times New Roman CYR"/>
          <w:sz w:val="28"/>
          <w:szCs w:val="28"/>
        </w:rPr>
        <w:t>« ____ » ____________ 201__ года   № ____</w:t>
      </w:r>
    </w:p>
    <w:p w:rsidR="003A78B9" w:rsidRPr="008E6D36" w:rsidRDefault="003A78B9" w:rsidP="003A78B9">
      <w:pPr>
        <w:autoSpaceDE w:val="0"/>
        <w:jc w:val="center"/>
        <w:rPr>
          <w:sz w:val="28"/>
          <w:szCs w:val="28"/>
        </w:rPr>
      </w:pPr>
      <w:r w:rsidRPr="008E6D36">
        <w:rPr>
          <w:sz w:val="28"/>
          <w:szCs w:val="28"/>
        </w:rPr>
        <w:t>«Об утверждении административного регламента</w:t>
      </w:r>
    </w:p>
    <w:p w:rsidR="003A78B9" w:rsidRPr="008E6D36" w:rsidRDefault="003A78B9" w:rsidP="003A78B9">
      <w:pPr>
        <w:pStyle w:val="afc"/>
        <w:ind w:left="142"/>
        <w:rPr>
          <w:szCs w:val="28"/>
        </w:rPr>
      </w:pPr>
      <w:r w:rsidRPr="008E6D36">
        <w:rPr>
          <w:szCs w:val="28"/>
        </w:rPr>
        <w:t xml:space="preserve">предоставления администрацией Чебургольского сельского поселения </w:t>
      </w:r>
    </w:p>
    <w:p w:rsidR="003A78B9" w:rsidRPr="00D63477" w:rsidRDefault="003A78B9" w:rsidP="003A78B9">
      <w:pPr>
        <w:tabs>
          <w:tab w:val="left" w:pos="709"/>
        </w:tabs>
        <w:autoSpaceDE w:val="0"/>
        <w:adjustRightInd w:val="0"/>
        <w:jc w:val="center"/>
        <w:rPr>
          <w:rFonts w:ascii="Times New Roman CYR" w:eastAsia="Times New Roman CYR" w:hAnsi="Times New Roman CYR" w:cs="Times New Roman CYR"/>
          <w:sz w:val="28"/>
          <w:szCs w:val="28"/>
        </w:rPr>
      </w:pPr>
      <w:r w:rsidRPr="008E6D36">
        <w:rPr>
          <w:sz w:val="28"/>
          <w:szCs w:val="28"/>
        </w:rPr>
        <w:t xml:space="preserve">Красноармейского района муниципальной услуги </w:t>
      </w:r>
      <w:r>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A78B9" w:rsidRPr="002D56BB" w:rsidRDefault="003A78B9" w:rsidP="003A78B9">
      <w:pPr>
        <w:autoSpaceDE w:val="0"/>
        <w:rPr>
          <w:rFonts w:ascii="Times New Roman CYR" w:eastAsia="Times New Roman CYR" w:hAnsi="Times New Roman CYR" w:cs="Times New Roman CYR"/>
          <w:sz w:val="28"/>
          <w:szCs w:val="28"/>
        </w:rPr>
      </w:pPr>
    </w:p>
    <w:p w:rsidR="003A78B9" w:rsidRDefault="003A78B9" w:rsidP="003A78B9">
      <w:pPr>
        <w:autoSpaceDE w:val="0"/>
        <w:rPr>
          <w:rFonts w:ascii="Times New Roman CYR" w:eastAsia="Times New Roman CYR" w:hAnsi="Times New Roman CYR" w:cs="Times New Roman CYR"/>
          <w:sz w:val="28"/>
          <w:szCs w:val="28"/>
        </w:rPr>
      </w:pPr>
    </w:p>
    <w:p w:rsidR="003A78B9" w:rsidRPr="002D56BB" w:rsidRDefault="003A78B9" w:rsidP="003A78B9">
      <w:pPr>
        <w:autoSpaceDE w:val="0"/>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sz w:val="28"/>
          <w:szCs w:val="28"/>
        </w:rPr>
        <w:t>Проект подготовлен и внесен:</w:t>
      </w:r>
    </w:p>
    <w:p w:rsidR="003A78B9" w:rsidRDefault="003A78B9" w:rsidP="003A78B9">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Специалистом по земельным отношениям</w:t>
      </w:r>
    </w:p>
    <w:p w:rsidR="003A78B9" w:rsidRDefault="003A78B9" w:rsidP="003A78B9">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и жилищно - коммунальному хозяйству</w:t>
      </w:r>
    </w:p>
    <w:p w:rsidR="003A78B9" w:rsidRDefault="003A78B9" w:rsidP="003A78B9">
      <w:pPr>
        <w:autoSpaceDE w:val="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администрации Чебургольского сельского поселения         </w:t>
      </w:r>
    </w:p>
    <w:p w:rsidR="003A78B9" w:rsidRPr="002D56BB" w:rsidRDefault="003A78B9" w:rsidP="003A78B9">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Красноармейского района                                                                   С.А.Сафарова</w:t>
      </w:r>
    </w:p>
    <w:p w:rsidR="003A78B9" w:rsidRPr="002D56BB" w:rsidRDefault="003A78B9" w:rsidP="003A78B9">
      <w:pPr>
        <w:autoSpaceDE w:val="0"/>
        <w:rPr>
          <w:rFonts w:ascii="Times New Roman CYR" w:eastAsia="Times New Roman CYR" w:hAnsi="Times New Roman CYR" w:cs="Times New Roman CYR"/>
          <w:sz w:val="28"/>
          <w:szCs w:val="28"/>
        </w:rPr>
      </w:pPr>
    </w:p>
    <w:p w:rsidR="003A78B9" w:rsidRDefault="003A78B9" w:rsidP="003A78B9">
      <w:pPr>
        <w:autoSpaceDE w:val="0"/>
        <w:rPr>
          <w:rFonts w:ascii="Times New Roman CYR" w:eastAsia="Times New Roman CYR" w:hAnsi="Times New Roman CYR" w:cs="Times New Roman CYR"/>
          <w:sz w:val="28"/>
          <w:szCs w:val="28"/>
        </w:rPr>
      </w:pPr>
    </w:p>
    <w:p w:rsidR="003A78B9" w:rsidRPr="002D56BB" w:rsidRDefault="003A78B9" w:rsidP="003A78B9">
      <w:pPr>
        <w:autoSpaceDE w:val="0"/>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sz w:val="28"/>
          <w:szCs w:val="28"/>
        </w:rPr>
        <w:t>Проект согласован:</w:t>
      </w:r>
    </w:p>
    <w:p w:rsidR="003A78B9" w:rsidRPr="002D56BB" w:rsidRDefault="003A78B9" w:rsidP="003A78B9">
      <w:pPr>
        <w:autoSpaceDE w:val="0"/>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sz w:val="28"/>
          <w:szCs w:val="28"/>
        </w:rPr>
        <w:t>Общим отделом администрации</w:t>
      </w:r>
    </w:p>
    <w:p w:rsidR="003A78B9" w:rsidRPr="002D56BB" w:rsidRDefault="003A78B9" w:rsidP="003A78B9">
      <w:pPr>
        <w:autoSpaceDE w:val="0"/>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sz w:val="28"/>
          <w:szCs w:val="28"/>
        </w:rPr>
        <w:t xml:space="preserve">Чебургольского сельского поселения         </w:t>
      </w:r>
    </w:p>
    <w:p w:rsidR="003A78B9" w:rsidRPr="002D56BB" w:rsidRDefault="003A78B9" w:rsidP="003A78B9">
      <w:pPr>
        <w:autoSpaceDE w:val="0"/>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sz w:val="28"/>
          <w:szCs w:val="28"/>
        </w:rPr>
        <w:t>Красноармейского района</w:t>
      </w:r>
    </w:p>
    <w:p w:rsidR="003A78B9" w:rsidRPr="002D56BB" w:rsidRDefault="003A78B9" w:rsidP="003A78B9">
      <w:pPr>
        <w:autoSpaceDE w:val="0"/>
        <w:rPr>
          <w:rFonts w:ascii="Times New Roman CYR" w:eastAsia="Times New Roman CYR" w:hAnsi="Times New Roman CYR" w:cs="Times New Roman CYR"/>
          <w:sz w:val="28"/>
          <w:szCs w:val="28"/>
        </w:rPr>
      </w:pPr>
      <w:r w:rsidRPr="002D56BB">
        <w:rPr>
          <w:rFonts w:ascii="Times New Roman CYR" w:eastAsia="Times New Roman CYR" w:hAnsi="Times New Roman CYR" w:cs="Times New Roman CYR"/>
          <w:sz w:val="28"/>
          <w:szCs w:val="28"/>
        </w:rPr>
        <w:t xml:space="preserve">Начальник отдела                                                   </w:t>
      </w:r>
      <w:r>
        <w:rPr>
          <w:rFonts w:ascii="Times New Roman CYR" w:eastAsia="Times New Roman CYR" w:hAnsi="Times New Roman CYR" w:cs="Times New Roman CYR"/>
          <w:sz w:val="28"/>
          <w:szCs w:val="28"/>
        </w:rPr>
        <w:t>Е.И.Селецкая</w:t>
      </w:r>
    </w:p>
    <w:p w:rsidR="003A78B9" w:rsidRPr="002D56BB" w:rsidRDefault="003A78B9" w:rsidP="003A78B9">
      <w:pPr>
        <w:tabs>
          <w:tab w:val="left" w:pos="-284"/>
        </w:tabs>
        <w:autoSpaceDE w:val="0"/>
        <w:rPr>
          <w:rFonts w:ascii="Times New Roman CYR" w:eastAsia="Times New Roman CYR" w:hAnsi="Times New Roman CYR" w:cs="Times New Roman CYR"/>
          <w:sz w:val="28"/>
          <w:szCs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pStyle w:val="ConsPlusNormal"/>
        <w:ind w:left="5387"/>
        <w:jc w:val="center"/>
        <w:rPr>
          <w:rFonts w:ascii="Times New Roman" w:hAnsi="Times New Roman" w:cs="Times New Roman"/>
          <w:sz w:val="28"/>
        </w:rPr>
      </w:pPr>
    </w:p>
    <w:p w:rsidR="003A78B9" w:rsidRDefault="003A78B9" w:rsidP="003A78B9">
      <w:pPr>
        <w:rPr>
          <w:sz w:val="28"/>
        </w:rPr>
      </w:pPr>
    </w:p>
    <w:p w:rsidR="003A78B9" w:rsidRDefault="003A78B9" w:rsidP="003A78B9"/>
    <w:p w:rsidR="003A78B9" w:rsidRDefault="003A78B9" w:rsidP="003A78B9"/>
    <w:p w:rsidR="003A78B9" w:rsidRDefault="003A78B9" w:rsidP="003A78B9"/>
    <w:p w:rsidR="003A78B9" w:rsidRDefault="003A78B9" w:rsidP="003A78B9"/>
    <w:p w:rsidR="003A78B9" w:rsidRDefault="003A78B9" w:rsidP="003A78B9"/>
    <w:p w:rsidR="003A78B9" w:rsidRDefault="003A78B9" w:rsidP="003A78B9">
      <w:pPr>
        <w:autoSpaceDE w:val="0"/>
      </w:pPr>
    </w:p>
    <w:p w:rsidR="003A78B9" w:rsidRDefault="003A78B9" w:rsidP="003A78B9">
      <w:pPr>
        <w:autoSpaceDE w:val="0"/>
      </w:pPr>
    </w:p>
    <w:p w:rsidR="003A78B9" w:rsidRDefault="003A78B9" w:rsidP="003A78B9">
      <w:pPr>
        <w:autoSpaceDE w:val="0"/>
      </w:pPr>
    </w:p>
    <w:p w:rsidR="003A78B9" w:rsidRDefault="003A78B9" w:rsidP="003A78B9">
      <w:pPr>
        <w:autoSpaceDE w:val="0"/>
      </w:pPr>
    </w:p>
    <w:p w:rsidR="003A78B9" w:rsidRDefault="003A78B9" w:rsidP="003A78B9">
      <w:pPr>
        <w:autoSpaceDE w:val="0"/>
      </w:pPr>
    </w:p>
    <w:p w:rsidR="003A78B9" w:rsidRDefault="003A78B9" w:rsidP="003A78B9">
      <w:pPr>
        <w:autoSpaceDE w:val="0"/>
      </w:pPr>
    </w:p>
    <w:p w:rsidR="003A78B9" w:rsidRDefault="003A78B9" w:rsidP="003A78B9">
      <w:pPr>
        <w:autoSpaceDE w:val="0"/>
        <w:rPr>
          <w:rFonts w:ascii="Times New Roman CYR" w:eastAsia="Times New Roman CYR" w:hAnsi="Times New Roman CYR" w:cs="Times New Roman CYR"/>
          <w:bCs/>
          <w:kern w:val="28"/>
        </w:rPr>
      </w:pPr>
    </w:p>
    <w:p w:rsidR="003A78B9" w:rsidRDefault="003A78B9" w:rsidP="003A78B9">
      <w:pPr>
        <w:jc w:val="center"/>
        <w:rPr>
          <w:szCs w:val="28"/>
        </w:rPr>
      </w:pPr>
    </w:p>
    <w:p w:rsidR="003A78B9" w:rsidRPr="002E242F" w:rsidRDefault="003A78B9" w:rsidP="003A78B9">
      <w:pPr>
        <w:jc w:val="center"/>
        <w:rPr>
          <w:sz w:val="28"/>
          <w:szCs w:val="28"/>
        </w:rPr>
      </w:pPr>
      <w:r w:rsidRPr="002E242F">
        <w:rPr>
          <w:sz w:val="28"/>
          <w:szCs w:val="28"/>
        </w:rPr>
        <w:lastRenderedPageBreak/>
        <w:t>ПРИЛОЖЕНИЕ</w:t>
      </w:r>
    </w:p>
    <w:p w:rsidR="003A78B9" w:rsidRDefault="003A78B9" w:rsidP="003A78B9"/>
    <w:p w:rsidR="003A78B9" w:rsidRDefault="003A78B9" w:rsidP="003A78B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УТВЕРЖДЕН</w:t>
      </w:r>
    </w:p>
    <w:p w:rsidR="003A78B9" w:rsidRDefault="003A78B9" w:rsidP="003A78B9">
      <w:pPr>
        <w:pStyle w:val="ConsPlusTitle"/>
        <w:jc w:val="center"/>
        <w:rPr>
          <w:rFonts w:ascii="Times New Roman" w:hAnsi="Times New Roman" w:cs="Times New Roman"/>
          <w:b w:val="0"/>
          <w:bCs/>
          <w:sz w:val="28"/>
          <w:szCs w:val="28"/>
        </w:rPr>
      </w:pPr>
      <w:r>
        <w:rPr>
          <w:rFonts w:ascii="Times New Roman" w:hAnsi="Times New Roman" w:cs="Times New Roman"/>
          <w:b w:val="0"/>
          <w:sz w:val="28"/>
          <w:szCs w:val="28"/>
        </w:rPr>
        <w:t xml:space="preserve">                                                            постановлением администрации</w:t>
      </w:r>
    </w:p>
    <w:p w:rsidR="003A78B9" w:rsidRDefault="003A78B9" w:rsidP="003A78B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Чебургольского сельского поселения</w:t>
      </w:r>
    </w:p>
    <w:p w:rsidR="003A78B9" w:rsidRDefault="003A78B9" w:rsidP="003A78B9">
      <w:pPr>
        <w:pStyle w:val="ConsPlusTitle"/>
        <w:jc w:val="center"/>
        <w:rPr>
          <w:rFonts w:ascii="Times New Roman" w:hAnsi="Times New Roman" w:cs="Times New Roman"/>
          <w:b w:val="0"/>
          <w:bCs/>
          <w:sz w:val="28"/>
          <w:szCs w:val="28"/>
        </w:rPr>
      </w:pPr>
      <w:r>
        <w:rPr>
          <w:rFonts w:ascii="Times New Roman" w:hAnsi="Times New Roman" w:cs="Times New Roman"/>
          <w:b w:val="0"/>
          <w:sz w:val="28"/>
          <w:szCs w:val="28"/>
        </w:rPr>
        <w:t xml:space="preserve">                                                            Красноармейского  района</w:t>
      </w:r>
    </w:p>
    <w:p w:rsidR="003A78B9" w:rsidRDefault="003A78B9" w:rsidP="003A78B9">
      <w:pPr>
        <w:rPr>
          <w:bCs/>
          <w:szCs w:val="28"/>
        </w:rPr>
      </w:pPr>
      <w:r w:rsidRPr="002D56BB">
        <w:rPr>
          <w:rFonts w:ascii="Times New Roman CYR" w:hAnsi="Times New Roman CYR" w:cs="Times New Roman CYR"/>
          <w:sz w:val="28"/>
          <w:szCs w:val="28"/>
        </w:rPr>
        <w:t xml:space="preserve">от </w:t>
      </w:r>
      <w:r>
        <w:rPr>
          <w:rFonts w:ascii="Times New Roman CYR" w:hAnsi="Times New Roman CYR" w:cs="Times New Roman CYR"/>
          <w:sz w:val="28"/>
          <w:szCs w:val="28"/>
        </w:rPr>
        <w:t>« ____ » ___________ 201__ года   № ____</w:t>
      </w:r>
    </w:p>
    <w:p w:rsidR="003A78B9" w:rsidRDefault="003A78B9" w:rsidP="003A78B9">
      <w:pPr>
        <w:jc w:val="center"/>
        <w:rPr>
          <w:b/>
          <w:sz w:val="28"/>
          <w:szCs w:val="28"/>
        </w:rPr>
      </w:pPr>
    </w:p>
    <w:p w:rsidR="003A78B9" w:rsidRDefault="003A78B9" w:rsidP="003A78B9">
      <w:pPr>
        <w:pStyle w:val="Standard"/>
        <w:jc w:val="center"/>
        <w:rPr>
          <w:b/>
          <w:sz w:val="28"/>
          <w:szCs w:val="28"/>
        </w:rPr>
      </w:pPr>
    </w:p>
    <w:p w:rsidR="00AA3884" w:rsidRDefault="00AA3884" w:rsidP="00AA3884">
      <w:pPr>
        <w:pStyle w:val="Standard"/>
        <w:jc w:val="center"/>
      </w:pPr>
      <w:r>
        <w:rPr>
          <w:sz w:val="28"/>
          <w:szCs w:val="28"/>
        </w:rPr>
        <w:t>АДМИНИСТРАТИВНЫЙ РЕГЛАМЕНТ</w:t>
      </w:r>
    </w:p>
    <w:p w:rsidR="003A78B9" w:rsidRPr="008E6D36" w:rsidRDefault="00AA3884" w:rsidP="003A78B9">
      <w:pPr>
        <w:pStyle w:val="afc"/>
        <w:ind w:left="142"/>
        <w:rPr>
          <w:szCs w:val="28"/>
        </w:rPr>
      </w:pPr>
      <w:r>
        <w:rPr>
          <w:szCs w:val="28"/>
        </w:rPr>
        <w:t xml:space="preserve">предоставления администрацией </w:t>
      </w:r>
      <w:r w:rsidR="003A78B9" w:rsidRPr="008E6D36">
        <w:rPr>
          <w:szCs w:val="28"/>
        </w:rPr>
        <w:t xml:space="preserve">Чебургольского сельского поселения </w:t>
      </w:r>
    </w:p>
    <w:p w:rsidR="00AA3884" w:rsidRDefault="003A78B9" w:rsidP="003A78B9">
      <w:pPr>
        <w:pStyle w:val="Standard"/>
        <w:jc w:val="center"/>
      </w:pPr>
      <w:r w:rsidRPr="008E6D36">
        <w:rPr>
          <w:sz w:val="28"/>
          <w:szCs w:val="28"/>
        </w:rPr>
        <w:t>Красноармейского района</w:t>
      </w:r>
      <w:r w:rsidR="00AA3884">
        <w:rPr>
          <w:sz w:val="28"/>
          <w:szCs w:val="28"/>
        </w:rPr>
        <w:t>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A3884" w:rsidRDefault="00AA3884" w:rsidP="00AA3884">
      <w:pPr>
        <w:pStyle w:val="Standard"/>
        <w:jc w:val="center"/>
        <w:rPr>
          <w:b/>
          <w:sz w:val="28"/>
          <w:szCs w:val="28"/>
        </w:rPr>
      </w:pPr>
    </w:p>
    <w:bookmarkEnd w:id="0"/>
    <w:bookmarkEnd w:id="1"/>
    <w:bookmarkEnd w:id="2"/>
    <w:bookmarkEnd w:id="3"/>
    <w:p w:rsidR="00AA3884" w:rsidRDefault="00AA3884" w:rsidP="00AA3884">
      <w:pPr>
        <w:pStyle w:val="Standard"/>
        <w:widowControl w:val="0"/>
        <w:ind w:firstLine="720"/>
        <w:jc w:val="center"/>
        <w:outlineLvl w:val="1"/>
      </w:pPr>
      <w:r>
        <w:rPr>
          <w:sz w:val="28"/>
          <w:szCs w:val="28"/>
        </w:rPr>
        <w:t>Раздел I. ОБЩИЕ ПОЛОЖЕНИЯ</w:t>
      </w:r>
    </w:p>
    <w:p w:rsidR="00AA3884" w:rsidRDefault="00AA3884" w:rsidP="00AA3884">
      <w:pPr>
        <w:pStyle w:val="Standard"/>
        <w:widowControl w:val="0"/>
        <w:ind w:firstLine="720"/>
        <w:jc w:val="both"/>
        <w:rPr>
          <w:sz w:val="28"/>
          <w:szCs w:val="28"/>
        </w:rPr>
      </w:pPr>
    </w:p>
    <w:p w:rsidR="00AA3884" w:rsidRDefault="00AA3884" w:rsidP="00AA3884">
      <w:pPr>
        <w:pStyle w:val="Standard"/>
        <w:widowControl w:val="0"/>
        <w:ind w:firstLine="720"/>
        <w:jc w:val="center"/>
        <w:outlineLvl w:val="2"/>
      </w:pPr>
      <w:bookmarkStart w:id="4" w:name="Par43"/>
      <w:bookmarkEnd w:id="4"/>
      <w:r>
        <w:rPr>
          <w:sz w:val="28"/>
          <w:szCs w:val="28"/>
        </w:rPr>
        <w:t>Подраздел 1.1. ПРЕДМЕТ РЕГУЛИРОВАНИЯ</w:t>
      </w:r>
    </w:p>
    <w:p w:rsidR="00AA3884" w:rsidRDefault="00AA3884" w:rsidP="00AA3884">
      <w:pPr>
        <w:pStyle w:val="Standard"/>
        <w:widowControl w:val="0"/>
        <w:ind w:firstLine="720"/>
        <w:jc w:val="center"/>
        <w:outlineLvl w:val="2"/>
      </w:pPr>
      <w:r>
        <w:rPr>
          <w:sz w:val="28"/>
          <w:szCs w:val="28"/>
        </w:rPr>
        <w:t>АДМИНИСТРАТИВНОГО РЕГЛАМЕНТА</w:t>
      </w:r>
    </w:p>
    <w:p w:rsidR="00AA3884" w:rsidRDefault="00AA3884" w:rsidP="00AA3884">
      <w:pPr>
        <w:pStyle w:val="Standard"/>
        <w:ind w:firstLine="851"/>
        <w:jc w:val="center"/>
        <w:rPr>
          <w:sz w:val="28"/>
          <w:szCs w:val="28"/>
        </w:rPr>
      </w:pPr>
    </w:p>
    <w:p w:rsidR="00AA3884" w:rsidRPr="003A78B9" w:rsidRDefault="00AA3884" w:rsidP="003A78B9">
      <w:pPr>
        <w:pStyle w:val="afc"/>
        <w:ind w:left="142"/>
        <w:rPr>
          <w:szCs w:val="28"/>
        </w:rPr>
      </w:pPr>
      <w:r>
        <w:rPr>
          <w:szCs w:val="28"/>
        </w:rPr>
        <w:t xml:space="preserve">1.1.1. Административный регламент предоставления администрацией </w:t>
      </w:r>
      <w:r w:rsidR="003A78B9" w:rsidRPr="003A78B9">
        <w:rPr>
          <w:szCs w:val="28"/>
        </w:rPr>
        <w:t>Чебу</w:t>
      </w:r>
      <w:r w:rsidR="003A78B9">
        <w:rPr>
          <w:szCs w:val="28"/>
        </w:rPr>
        <w:t xml:space="preserve">ргольского сельского поселения </w:t>
      </w:r>
      <w:r w:rsidR="003A78B9" w:rsidRPr="003A78B9">
        <w:rPr>
          <w:szCs w:val="28"/>
        </w:rPr>
        <w:t>Красноармейского района</w:t>
      </w:r>
      <w:r w:rsidRPr="003A78B9">
        <w:rPr>
          <w:szCs w:val="28"/>
        </w:rPr>
        <w:t xml:space="preserve"> муниципальной услуги «Предоставление в</w:t>
      </w:r>
      <w:r>
        <w:rPr>
          <w:szCs w:val="28"/>
        </w:rPr>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sidR="003A78B9" w:rsidRPr="008E6D36">
        <w:rPr>
          <w:szCs w:val="28"/>
        </w:rPr>
        <w:t>Чебу</w:t>
      </w:r>
      <w:r w:rsidR="003A78B9">
        <w:rPr>
          <w:szCs w:val="28"/>
        </w:rPr>
        <w:t xml:space="preserve">ргольского сельского поселения </w:t>
      </w:r>
      <w:r w:rsidR="003A78B9" w:rsidRPr="008E6D36">
        <w:rPr>
          <w:szCs w:val="28"/>
        </w:rPr>
        <w:t>Красноармейского района</w:t>
      </w:r>
      <w:r>
        <w:rPr>
          <w:szCs w:val="28"/>
        </w:rPr>
        <w:t xml:space="preserve">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r>
        <w:rPr>
          <w:rStyle w:val="af9"/>
        </w:rPr>
        <w:footnoteReference w:id="2"/>
      </w:r>
    </w:p>
    <w:p w:rsidR="00AA3884" w:rsidRDefault="00AA3884" w:rsidP="003A78B9">
      <w:pPr>
        <w:pStyle w:val="Standard"/>
        <w:ind w:firstLine="708"/>
        <w:jc w:val="both"/>
      </w:pPr>
      <w:r>
        <w:rPr>
          <w:sz w:val="28"/>
          <w:szCs w:val="28"/>
        </w:rPr>
        <w:t>1.1.2. Настоящий Регламент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или в неразграниченной государственной собственности, в случаях, предусмотренных статьями 39.3, 39.5, 39.6, 39.10 Земельного кодекса Российской Федерации.</w:t>
      </w:r>
    </w:p>
    <w:p w:rsidR="00AA3884" w:rsidRDefault="00AA3884" w:rsidP="00AA3884">
      <w:pPr>
        <w:pStyle w:val="Standard"/>
        <w:ind w:firstLine="708"/>
        <w:jc w:val="both"/>
      </w:pPr>
      <w:r>
        <w:rPr>
          <w:sz w:val="28"/>
          <w:szCs w:val="28"/>
        </w:rPr>
        <w:t>1.1.3. Настоящий Регламент не распространяется на правоотношения по предоставлению:</w:t>
      </w:r>
    </w:p>
    <w:p w:rsidR="00AA3884" w:rsidRDefault="00AA3884" w:rsidP="00AA3884">
      <w:pPr>
        <w:pStyle w:val="Standard"/>
        <w:ind w:firstLine="720"/>
        <w:jc w:val="both"/>
      </w:pPr>
      <w:r>
        <w:rPr>
          <w:sz w:val="28"/>
          <w:szCs w:val="28"/>
        </w:rPr>
        <w:t>земельных участков, на которых расположены здания, сооружения;</w:t>
      </w:r>
    </w:p>
    <w:p w:rsidR="00AA3884" w:rsidRDefault="00AA3884" w:rsidP="00AA3884">
      <w:pPr>
        <w:pStyle w:val="Standard"/>
        <w:ind w:firstLine="720"/>
        <w:jc w:val="both"/>
      </w:pPr>
      <w:r>
        <w:rPr>
          <w:sz w:val="28"/>
          <w:szCs w:val="28"/>
        </w:rPr>
        <w:t>земельных участков, на которых расположены объекты незавершенного строительства;</w:t>
      </w:r>
    </w:p>
    <w:p w:rsidR="00AA3884" w:rsidRDefault="00AA3884" w:rsidP="00AA3884">
      <w:pPr>
        <w:pStyle w:val="Standard"/>
        <w:ind w:firstLine="720"/>
        <w:jc w:val="both"/>
      </w:pPr>
      <w:r>
        <w:rPr>
          <w:sz w:val="28"/>
          <w:szCs w:val="28"/>
        </w:rPr>
        <w:lastRenderedPageBreak/>
        <w:t>земельных участков отдельным категориям граждан в собственность бесплатно;</w:t>
      </w:r>
    </w:p>
    <w:p w:rsidR="00AA3884" w:rsidRDefault="00AA3884" w:rsidP="00AA3884">
      <w:pPr>
        <w:pStyle w:val="Standard"/>
        <w:ind w:firstLine="720"/>
        <w:jc w:val="both"/>
      </w:pPr>
      <w:r>
        <w:rPr>
          <w:sz w:val="28"/>
          <w:szCs w:val="28"/>
        </w:rPr>
        <w:t>земельных участков в постоянное (бессрочное) пользование.</w:t>
      </w:r>
    </w:p>
    <w:p w:rsidR="00AA3884" w:rsidRDefault="00AA3884" w:rsidP="00AA3884">
      <w:pPr>
        <w:pStyle w:val="Standard"/>
        <w:ind w:firstLine="708"/>
        <w:jc w:val="both"/>
      </w:pPr>
      <w:r>
        <w:rPr>
          <w:sz w:val="28"/>
          <w:szCs w:val="28"/>
        </w:rPr>
        <w:t>Указанные правоотношения регламентируются отдельными административными регламентами предоставления муниципальных услуг.</w:t>
      </w:r>
    </w:p>
    <w:p w:rsidR="00AA3884" w:rsidRDefault="00AA3884" w:rsidP="00AA3884">
      <w:pPr>
        <w:pStyle w:val="Standard"/>
        <w:ind w:firstLine="851"/>
        <w:jc w:val="both"/>
        <w:rPr>
          <w:sz w:val="28"/>
          <w:szCs w:val="28"/>
        </w:rPr>
      </w:pPr>
    </w:p>
    <w:p w:rsidR="00AA3884" w:rsidRDefault="00AA3884" w:rsidP="00AA3884">
      <w:pPr>
        <w:pStyle w:val="Standard"/>
        <w:widowControl w:val="0"/>
        <w:ind w:firstLine="720"/>
        <w:jc w:val="center"/>
        <w:outlineLvl w:val="2"/>
      </w:pPr>
      <w:r>
        <w:rPr>
          <w:sz w:val="28"/>
          <w:szCs w:val="28"/>
        </w:rPr>
        <w:t>Подраздел 1.2. КРУГ ЗАЯВИТЕЛЕЙ</w:t>
      </w:r>
    </w:p>
    <w:p w:rsidR="00AA3884" w:rsidRDefault="00AA3884" w:rsidP="00AA3884">
      <w:pPr>
        <w:pStyle w:val="Standard"/>
        <w:ind w:firstLine="851"/>
        <w:jc w:val="both"/>
        <w:rPr>
          <w:sz w:val="28"/>
          <w:szCs w:val="28"/>
        </w:rPr>
      </w:pPr>
    </w:p>
    <w:p w:rsidR="00AA3884" w:rsidRDefault="00AA3884" w:rsidP="00AA3884">
      <w:pPr>
        <w:pStyle w:val="Standard"/>
        <w:ind w:firstLine="708"/>
        <w:jc w:val="both"/>
      </w:pPr>
      <w:r>
        <w:rPr>
          <w:sz w:val="28"/>
          <w:szCs w:val="28"/>
        </w:rPr>
        <w:t xml:space="preserve">1.2.1. Заявителями на получение муниципальной услуги (далее – заявители) являются </w:t>
      </w:r>
      <w:bookmarkStart w:id="5" w:name="sub_121"/>
      <w:bookmarkStart w:id="6" w:name="sub_15"/>
      <w:r>
        <w:rPr>
          <w:sz w:val="28"/>
          <w:szCs w:val="28"/>
        </w:rPr>
        <w:t>граждане и юридические лица (в том числе иностранные граждане и юридические лица), лица без гражданства.</w:t>
      </w:r>
    </w:p>
    <w:bookmarkEnd w:id="5"/>
    <w:bookmarkEnd w:id="6"/>
    <w:p w:rsidR="00AA3884" w:rsidRDefault="00AA3884" w:rsidP="00AA3884">
      <w:pPr>
        <w:pStyle w:val="Standard"/>
        <w:ind w:firstLine="720"/>
        <w:jc w:val="both"/>
      </w:pPr>
      <w:r>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A3884" w:rsidRDefault="00AA3884" w:rsidP="00AA3884">
      <w:pPr>
        <w:pStyle w:val="Standard"/>
        <w:ind w:firstLine="720"/>
        <w:jc w:val="both"/>
        <w:rPr>
          <w:sz w:val="28"/>
          <w:szCs w:val="28"/>
        </w:rPr>
      </w:pPr>
    </w:p>
    <w:p w:rsidR="00AA3884" w:rsidRDefault="00AA3884" w:rsidP="00AA3884">
      <w:pPr>
        <w:pStyle w:val="Standard"/>
        <w:widowControl w:val="0"/>
        <w:jc w:val="center"/>
        <w:outlineLvl w:val="2"/>
      </w:pPr>
      <w:r>
        <w:rPr>
          <w:sz w:val="28"/>
          <w:szCs w:val="28"/>
        </w:rPr>
        <w:t>Подраздел 1.3. ТРЕБОВАНИЯ К ПОРЯДКУ ИНФОРМИРОВАНИЯ</w:t>
      </w:r>
    </w:p>
    <w:p w:rsidR="00AA3884" w:rsidRDefault="00AA3884" w:rsidP="00AA3884">
      <w:pPr>
        <w:pStyle w:val="Standard"/>
        <w:widowControl w:val="0"/>
        <w:ind w:firstLine="720"/>
        <w:jc w:val="center"/>
      </w:pPr>
      <w:r>
        <w:rPr>
          <w:sz w:val="28"/>
          <w:szCs w:val="28"/>
        </w:rPr>
        <w:t>О ПРЕДОСТАВЛЕНИИМУНИЦИПАЛЬНОЙ УСЛУГИ</w:t>
      </w:r>
    </w:p>
    <w:p w:rsidR="00AA3884" w:rsidRDefault="00AA3884" w:rsidP="00AA3884">
      <w:pPr>
        <w:pStyle w:val="Standard"/>
        <w:jc w:val="center"/>
        <w:rPr>
          <w:sz w:val="28"/>
          <w:szCs w:val="28"/>
        </w:rPr>
      </w:pPr>
    </w:p>
    <w:p w:rsidR="00AA3884" w:rsidRDefault="00AA3884" w:rsidP="00AA3884">
      <w:pPr>
        <w:pStyle w:val="Standard"/>
        <w:ind w:firstLine="709"/>
        <w:jc w:val="both"/>
      </w:pPr>
      <w:r>
        <w:rPr>
          <w:sz w:val="28"/>
          <w:szCs w:val="28"/>
        </w:rPr>
        <w:t>1.3.1. Информирование о предоставлении муниципальной услуги осуществляется:</w:t>
      </w:r>
    </w:p>
    <w:p w:rsidR="00AA3884" w:rsidRDefault="00AA3884" w:rsidP="00AA3884">
      <w:pPr>
        <w:pStyle w:val="Standard"/>
        <w:ind w:firstLine="709"/>
        <w:jc w:val="both"/>
      </w:pPr>
      <w:r>
        <w:rPr>
          <w:rFonts w:eastAsia="Calibri"/>
          <w:sz w:val="28"/>
          <w:szCs w:val="28"/>
          <w:lang w:eastAsia="en-US"/>
        </w:rPr>
        <w:t>1.3.1.1. В администрации</w:t>
      </w:r>
      <w:r w:rsidR="00F167E9">
        <w:rPr>
          <w:rFonts w:eastAsia="Calibri"/>
          <w:sz w:val="28"/>
          <w:szCs w:val="28"/>
          <w:lang w:eastAsia="en-US"/>
        </w:rPr>
        <w:t xml:space="preserve"> </w:t>
      </w:r>
      <w:r>
        <w:rPr>
          <w:rFonts w:eastAsia="Calibri"/>
          <w:sz w:val="28"/>
          <w:szCs w:val="28"/>
          <w:lang w:eastAsia="en-US"/>
        </w:rPr>
        <w:t>Чебургольского сельского поселения Красноармейского района; (далее – уполномоченный орган):</w:t>
      </w:r>
    </w:p>
    <w:p w:rsidR="00AA3884" w:rsidRDefault="00AA3884" w:rsidP="00AA3884">
      <w:pPr>
        <w:pStyle w:val="Standard"/>
        <w:ind w:firstLine="709"/>
        <w:jc w:val="both"/>
      </w:pPr>
      <w:r>
        <w:rPr>
          <w:rFonts w:eastAsia="Calibri"/>
          <w:sz w:val="28"/>
          <w:szCs w:val="28"/>
          <w:lang w:eastAsia="en-US"/>
        </w:rPr>
        <w:t>в устной форме при личном обращении;</w:t>
      </w:r>
    </w:p>
    <w:p w:rsidR="00AA3884" w:rsidRDefault="00AA3884" w:rsidP="00AA3884">
      <w:pPr>
        <w:pStyle w:val="Standard"/>
        <w:ind w:firstLine="709"/>
        <w:jc w:val="both"/>
      </w:pPr>
      <w:r>
        <w:rPr>
          <w:rFonts w:eastAsia="Calibri"/>
          <w:sz w:val="28"/>
          <w:szCs w:val="28"/>
          <w:lang w:eastAsia="en-US"/>
        </w:rPr>
        <w:t>с использованием телефонной связи;</w:t>
      </w:r>
    </w:p>
    <w:p w:rsidR="00AA3884" w:rsidRDefault="00AA3884" w:rsidP="00AA3884">
      <w:pPr>
        <w:pStyle w:val="Standard"/>
        <w:ind w:firstLine="709"/>
        <w:jc w:val="both"/>
      </w:pPr>
      <w:r>
        <w:rPr>
          <w:rFonts w:eastAsia="Calibri"/>
          <w:sz w:val="28"/>
          <w:szCs w:val="28"/>
          <w:lang w:eastAsia="en-US"/>
        </w:rPr>
        <w:t>в форме электронного документа посредством направления на адрес электронной почты;</w:t>
      </w:r>
    </w:p>
    <w:p w:rsidR="00AA3884" w:rsidRDefault="00AA3884" w:rsidP="00AA3884">
      <w:pPr>
        <w:pStyle w:val="Standard"/>
        <w:ind w:firstLine="709"/>
        <w:jc w:val="both"/>
      </w:pPr>
      <w:r>
        <w:rPr>
          <w:rFonts w:eastAsia="Calibri"/>
          <w:sz w:val="28"/>
          <w:szCs w:val="28"/>
          <w:lang w:eastAsia="en-US"/>
        </w:rPr>
        <w:t>по письменным обращениям.</w:t>
      </w:r>
    </w:p>
    <w:p w:rsidR="00AA3884" w:rsidRDefault="00AA3884" w:rsidP="00AA3884">
      <w:pPr>
        <w:pStyle w:val="Standard"/>
        <w:ind w:firstLine="709"/>
        <w:jc w:val="both"/>
      </w:pPr>
      <w:r>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A3884" w:rsidRDefault="00AA3884" w:rsidP="00AA3884">
      <w:pPr>
        <w:pStyle w:val="Standard"/>
        <w:ind w:firstLine="709"/>
        <w:jc w:val="both"/>
      </w:pPr>
      <w:r>
        <w:rPr>
          <w:rFonts w:eastAsia="Calibri"/>
          <w:sz w:val="28"/>
          <w:szCs w:val="28"/>
          <w:lang w:eastAsia="en-US"/>
        </w:rPr>
        <w:t>при личном обращении;</w:t>
      </w:r>
    </w:p>
    <w:p w:rsidR="00AA3884" w:rsidRDefault="00AA3884" w:rsidP="003A78B9">
      <w:pPr>
        <w:pStyle w:val="Standard"/>
        <w:ind w:firstLine="709"/>
        <w:jc w:val="both"/>
      </w:pPr>
      <w:r>
        <w:rPr>
          <w:rFonts w:eastAsia="Calibri"/>
          <w:sz w:val="28"/>
          <w:szCs w:val="28"/>
          <w:lang w:eastAsia="en-US"/>
        </w:rPr>
        <w:t>посредством интернет-сайта – www.e-mfc.kras</w:t>
      </w:r>
      <w:r>
        <w:rPr>
          <w:rFonts w:eastAsia="Calibri"/>
          <w:sz w:val="28"/>
          <w:szCs w:val="28"/>
          <w:lang w:val="en-US" w:eastAsia="en-US"/>
        </w:rPr>
        <w:t>n</w:t>
      </w:r>
      <w:r>
        <w:rPr>
          <w:rFonts w:eastAsia="Calibri"/>
          <w:sz w:val="28"/>
          <w:szCs w:val="28"/>
          <w:lang w:eastAsia="en-US"/>
        </w:rPr>
        <w:t>arm.ru – «Online-консультант», «Электронный консультант», «Виртуальная приемная».</w:t>
      </w:r>
    </w:p>
    <w:p w:rsidR="00AA3884" w:rsidRPr="003A78B9" w:rsidRDefault="00AA3884" w:rsidP="003A78B9">
      <w:pPr>
        <w:pStyle w:val="afc"/>
        <w:ind w:left="142"/>
        <w:rPr>
          <w:szCs w:val="28"/>
        </w:rPr>
      </w:pPr>
      <w:r>
        <w:rPr>
          <w:rFonts w:eastAsia="Calibri"/>
          <w:szCs w:val="28"/>
          <w:lang w:eastAsia="en-US"/>
        </w:rPr>
        <w:t>1.3.1.3. Посредством разме</w:t>
      </w:r>
      <w:r w:rsidR="003A78B9">
        <w:rPr>
          <w:rFonts w:eastAsia="Calibri"/>
          <w:szCs w:val="28"/>
          <w:lang w:eastAsia="en-US"/>
        </w:rPr>
        <w:t xml:space="preserve">щения информации на официальноминтернет-портале администрации </w:t>
      </w:r>
      <w:r w:rsidR="003A78B9" w:rsidRPr="008E6D36">
        <w:rPr>
          <w:szCs w:val="28"/>
        </w:rPr>
        <w:t>Чебургольского сельского поселения Красноармейского района</w:t>
      </w:r>
      <w:r>
        <w:rPr>
          <w:rFonts w:eastAsia="Calibri"/>
          <w:szCs w:val="28"/>
          <w:lang w:eastAsia="en-US"/>
        </w:rPr>
        <w:t>, адрес официального сайта http://www.</w:t>
      </w:r>
      <w:r>
        <w:rPr>
          <w:rFonts w:eastAsia="Calibri"/>
          <w:szCs w:val="28"/>
          <w:lang w:val="en-US" w:eastAsia="en-US"/>
        </w:rPr>
        <w:t>admpos</w:t>
      </w:r>
      <w:r>
        <w:rPr>
          <w:rFonts w:eastAsia="Calibri"/>
          <w:szCs w:val="28"/>
          <w:lang w:eastAsia="en-US"/>
        </w:rPr>
        <w:t>.ru.</w:t>
      </w:r>
    </w:p>
    <w:p w:rsidR="00AA3884" w:rsidRDefault="00AA3884" w:rsidP="00AA3884">
      <w:pPr>
        <w:pStyle w:val="Standard"/>
        <w:ind w:firstLine="709"/>
        <w:jc w:val="both"/>
      </w:pPr>
      <w:r>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A3884" w:rsidRDefault="00AA3884" w:rsidP="00AA3884">
      <w:pPr>
        <w:pStyle w:val="Standard"/>
        <w:ind w:firstLine="709"/>
        <w:jc w:val="both"/>
      </w:pPr>
      <w:r>
        <w:rPr>
          <w:rFonts w:eastAsia="Calibri"/>
          <w:sz w:val="28"/>
          <w:szCs w:val="28"/>
          <w:lang w:eastAsia="en-US"/>
        </w:rPr>
        <w:t>1.3.1.5. Посредством размещения информационных стендов в МФЦ и уполномоченном органе.</w:t>
      </w:r>
    </w:p>
    <w:p w:rsidR="00AA3884" w:rsidRDefault="00AA3884" w:rsidP="00AA3884">
      <w:pPr>
        <w:pStyle w:val="Standard"/>
        <w:ind w:firstLine="709"/>
        <w:jc w:val="both"/>
      </w:pPr>
      <w:r>
        <w:rPr>
          <w:rFonts w:eastAsia="Calibri"/>
          <w:sz w:val="28"/>
          <w:szCs w:val="28"/>
          <w:lang w:eastAsia="en-US"/>
        </w:rPr>
        <w:t>1.3.1.6. Посредством телефонной связи Call-центра (горячая линия): (телефон).</w:t>
      </w:r>
    </w:p>
    <w:p w:rsidR="00AA3884" w:rsidRDefault="00AA3884" w:rsidP="00AA3884">
      <w:pPr>
        <w:pStyle w:val="Standard"/>
        <w:ind w:firstLine="709"/>
        <w:jc w:val="both"/>
      </w:pPr>
      <w:r>
        <w:rPr>
          <w:rFonts w:eastAsia="Calibri"/>
          <w:sz w:val="28"/>
          <w:szCs w:val="28"/>
          <w:lang w:eastAsia="en-US"/>
        </w:rPr>
        <w:lastRenderedPageBreak/>
        <w:t>1.3.2. Консультирование по вопросам предоставления муниципальной услуги осуществляется бесплатно.</w:t>
      </w:r>
    </w:p>
    <w:p w:rsidR="00AA3884" w:rsidRDefault="00AA3884" w:rsidP="00AA3884">
      <w:pPr>
        <w:pStyle w:val="Standard"/>
        <w:ind w:firstLine="709"/>
        <w:jc w:val="both"/>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A3884" w:rsidRDefault="00AA3884" w:rsidP="00AA3884">
      <w:pPr>
        <w:pStyle w:val="Standard"/>
        <w:ind w:firstLine="709"/>
        <w:jc w:val="both"/>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A3884" w:rsidRDefault="00AA3884" w:rsidP="00AA3884">
      <w:pPr>
        <w:pStyle w:val="Standard"/>
        <w:ind w:firstLine="709"/>
        <w:jc w:val="both"/>
      </w:pPr>
      <w:r>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A3884" w:rsidRDefault="00AA3884" w:rsidP="00AA3884">
      <w:pPr>
        <w:pStyle w:val="Standard"/>
        <w:ind w:firstLine="709"/>
        <w:jc w:val="both"/>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A3884" w:rsidRDefault="00AA3884" w:rsidP="00AA3884">
      <w:pPr>
        <w:pStyle w:val="Standard"/>
        <w:ind w:firstLine="709"/>
        <w:jc w:val="both"/>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A3884" w:rsidRDefault="00AA3884" w:rsidP="00AA3884">
      <w:pPr>
        <w:pStyle w:val="Standard"/>
        <w:ind w:firstLine="709"/>
        <w:jc w:val="both"/>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A3884" w:rsidRDefault="00AA3884" w:rsidP="00AA3884">
      <w:pPr>
        <w:pStyle w:val="Standard"/>
        <w:ind w:firstLine="709"/>
        <w:jc w:val="both"/>
      </w:pPr>
      <w:r>
        <w:rPr>
          <w:rFonts w:eastAsia="Calibri"/>
          <w:sz w:val="28"/>
          <w:szCs w:val="28"/>
          <w:lang w:eastAsia="en-US"/>
        </w:rPr>
        <w:t>1.3.3. Информационные стенды, размещенные в МФЦ и уполномоченном органе, должны содержать:</w:t>
      </w:r>
    </w:p>
    <w:p w:rsidR="00AA3884" w:rsidRDefault="00AA3884" w:rsidP="00AA3884">
      <w:pPr>
        <w:pStyle w:val="Standard"/>
        <w:ind w:firstLine="709"/>
        <w:jc w:val="both"/>
      </w:pPr>
      <w:r>
        <w:rPr>
          <w:rFonts w:eastAsia="Calibri"/>
          <w:sz w:val="28"/>
          <w:szCs w:val="28"/>
          <w:lang w:eastAsia="en-US"/>
        </w:rPr>
        <w:t>режим работы, адреса уполномоченного органа и МФЦ;</w:t>
      </w:r>
    </w:p>
    <w:p w:rsidR="00AA3884" w:rsidRPr="003A78B9" w:rsidRDefault="00AA3884" w:rsidP="003A78B9">
      <w:pPr>
        <w:pStyle w:val="afc"/>
        <w:ind w:left="142"/>
        <w:rPr>
          <w:szCs w:val="28"/>
        </w:rPr>
      </w:pPr>
      <w:r>
        <w:rPr>
          <w:rFonts w:eastAsia="Calibri"/>
          <w:szCs w:val="28"/>
          <w:lang w:eastAsia="en-US"/>
        </w:rPr>
        <w:t xml:space="preserve">адрес официального интернет-портала администрации </w:t>
      </w:r>
      <w:r w:rsidR="003A78B9" w:rsidRPr="008E6D36">
        <w:rPr>
          <w:szCs w:val="28"/>
        </w:rPr>
        <w:t>Чебу</w:t>
      </w:r>
      <w:r w:rsidR="003A78B9">
        <w:rPr>
          <w:szCs w:val="28"/>
        </w:rPr>
        <w:t xml:space="preserve">ргольского сельского поселения </w:t>
      </w:r>
      <w:r w:rsidR="003A78B9" w:rsidRPr="008E6D36">
        <w:rPr>
          <w:szCs w:val="28"/>
        </w:rPr>
        <w:t>Красноармейского района</w:t>
      </w:r>
      <w:r>
        <w:rPr>
          <w:rFonts w:eastAsia="Calibri"/>
          <w:szCs w:val="28"/>
          <w:lang w:eastAsia="en-US"/>
        </w:rPr>
        <w:t>, адрес электронной почты уполномоченного органа;</w:t>
      </w:r>
    </w:p>
    <w:p w:rsidR="00AA3884" w:rsidRDefault="00AA3884" w:rsidP="00AA3884">
      <w:pPr>
        <w:pStyle w:val="Standard"/>
        <w:ind w:firstLine="709"/>
        <w:jc w:val="both"/>
      </w:pPr>
      <w:r>
        <w:rPr>
          <w:rFonts w:eastAsia="Calibri"/>
          <w:sz w:val="28"/>
          <w:szCs w:val="28"/>
          <w:lang w:eastAsia="en-US"/>
        </w:rPr>
        <w:t>почтовые адреса, телефоны, фамилии руководителей МФЦ и уполномоченного органа;</w:t>
      </w:r>
    </w:p>
    <w:p w:rsidR="00AA3884" w:rsidRDefault="00AA3884" w:rsidP="00AA3884">
      <w:pPr>
        <w:pStyle w:val="Standard"/>
        <w:ind w:firstLine="709"/>
        <w:jc w:val="both"/>
      </w:pPr>
      <w:r>
        <w:rPr>
          <w:rFonts w:eastAsia="Calibri"/>
          <w:sz w:val="28"/>
          <w:szCs w:val="28"/>
          <w:lang w:eastAsia="en-US"/>
        </w:rPr>
        <w:t>порядок получения консультаций о предоставлении муниципальной услуги;</w:t>
      </w:r>
    </w:p>
    <w:p w:rsidR="00AA3884" w:rsidRDefault="00AA3884" w:rsidP="00AA3884">
      <w:pPr>
        <w:pStyle w:val="Standard"/>
        <w:ind w:firstLine="709"/>
        <w:jc w:val="both"/>
      </w:pPr>
      <w:r>
        <w:rPr>
          <w:rFonts w:eastAsia="Calibri"/>
          <w:sz w:val="28"/>
          <w:szCs w:val="28"/>
          <w:lang w:eastAsia="en-US"/>
        </w:rPr>
        <w:t>порядок и сроки предоставления муниципальной услуги;</w:t>
      </w:r>
    </w:p>
    <w:p w:rsidR="00AA3884" w:rsidRDefault="00AA3884" w:rsidP="00AA3884">
      <w:pPr>
        <w:pStyle w:val="Standard"/>
        <w:ind w:firstLine="709"/>
        <w:jc w:val="both"/>
      </w:pPr>
      <w:r>
        <w:rPr>
          <w:rFonts w:eastAsia="Calibri"/>
          <w:sz w:val="28"/>
          <w:szCs w:val="28"/>
          <w:lang w:eastAsia="en-US"/>
        </w:rPr>
        <w:t>образцы заявлений о предоставлении муниципальной услуги и образцы заполнения таких заявлений;</w:t>
      </w:r>
    </w:p>
    <w:p w:rsidR="00AA3884" w:rsidRDefault="00AA3884" w:rsidP="00AA3884">
      <w:pPr>
        <w:pStyle w:val="Standard"/>
        <w:ind w:firstLine="709"/>
        <w:jc w:val="both"/>
      </w:pPr>
      <w:r>
        <w:rPr>
          <w:rFonts w:eastAsia="Calibri"/>
          <w:sz w:val="28"/>
          <w:szCs w:val="28"/>
          <w:lang w:eastAsia="en-US"/>
        </w:rPr>
        <w:t>перечень документов, необходимых для предоставления муниципальной услуги;</w:t>
      </w:r>
    </w:p>
    <w:p w:rsidR="00AA3884" w:rsidRDefault="00AA3884" w:rsidP="00AA3884">
      <w:pPr>
        <w:pStyle w:val="Standard"/>
        <w:ind w:firstLine="709"/>
        <w:jc w:val="both"/>
      </w:pPr>
      <w:r>
        <w:rPr>
          <w:rFonts w:eastAsia="Calibri"/>
          <w:sz w:val="28"/>
          <w:szCs w:val="28"/>
          <w:lang w:eastAsia="en-US"/>
        </w:rPr>
        <w:t>основания для отказа в приеме документов о предоставлении муниципальной услуги;</w:t>
      </w:r>
    </w:p>
    <w:p w:rsidR="00AA3884" w:rsidRDefault="00AA3884" w:rsidP="00AA3884">
      <w:pPr>
        <w:pStyle w:val="Standard"/>
        <w:ind w:firstLine="709"/>
        <w:jc w:val="both"/>
      </w:pPr>
      <w:r>
        <w:rPr>
          <w:rFonts w:eastAsia="Calibri"/>
          <w:sz w:val="28"/>
          <w:szCs w:val="28"/>
          <w:lang w:eastAsia="en-US"/>
        </w:rPr>
        <w:t>основания для отказа в предоставлении муниципальной услуги;</w:t>
      </w:r>
    </w:p>
    <w:p w:rsidR="00AA3884" w:rsidRDefault="00AA3884" w:rsidP="00AA3884">
      <w:pPr>
        <w:pStyle w:val="Standard"/>
        <w:ind w:firstLine="709"/>
        <w:jc w:val="both"/>
      </w:pPr>
      <w:r>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A3884" w:rsidRDefault="00AA3884" w:rsidP="00AA3884">
      <w:pPr>
        <w:pStyle w:val="Standard"/>
        <w:ind w:firstLine="709"/>
        <w:jc w:val="both"/>
      </w:pPr>
      <w:r>
        <w:rPr>
          <w:rFonts w:eastAsia="Calibri"/>
          <w:sz w:val="28"/>
          <w:szCs w:val="28"/>
          <w:lang w:eastAsia="en-US"/>
        </w:rPr>
        <w:t>иную информацию, необходимую для получения муниципальной услуги.</w:t>
      </w:r>
    </w:p>
    <w:p w:rsidR="00AA3884" w:rsidRPr="003A78B9" w:rsidRDefault="00AA3884" w:rsidP="003A78B9">
      <w:pPr>
        <w:pStyle w:val="afc"/>
        <w:ind w:left="142"/>
        <w:rPr>
          <w:szCs w:val="28"/>
        </w:rPr>
      </w:pPr>
      <w:r>
        <w:rPr>
          <w:rFonts w:eastAsia="Calibri"/>
          <w:szCs w:val="28"/>
          <w:lang w:eastAsia="en-US"/>
        </w:rPr>
        <w:t xml:space="preserve">Такая же информация размещается на официальном интернет-портале администрации </w:t>
      </w:r>
      <w:r w:rsidR="003A78B9" w:rsidRPr="008E6D36">
        <w:rPr>
          <w:szCs w:val="28"/>
        </w:rPr>
        <w:t>Чебу</w:t>
      </w:r>
      <w:r w:rsidR="003A78B9">
        <w:rPr>
          <w:szCs w:val="28"/>
        </w:rPr>
        <w:t xml:space="preserve">ргольского сельского поселения </w:t>
      </w:r>
      <w:r w:rsidR="003A78B9" w:rsidRPr="008E6D36">
        <w:rPr>
          <w:szCs w:val="28"/>
        </w:rPr>
        <w:t>Красноармейского района</w:t>
      </w:r>
      <w:r>
        <w:rPr>
          <w:rFonts w:eastAsia="Calibri"/>
          <w:szCs w:val="28"/>
          <w:lang w:eastAsia="en-US"/>
        </w:rPr>
        <w:t>) и на сайте МФЦ.</w:t>
      </w:r>
    </w:p>
    <w:p w:rsidR="00AA3884" w:rsidRDefault="00AA3884" w:rsidP="00AA3884">
      <w:pPr>
        <w:pStyle w:val="Standard"/>
        <w:ind w:firstLine="709"/>
        <w:jc w:val="both"/>
      </w:pPr>
      <w:r>
        <w:rPr>
          <w:rFonts w:eastAsia="Calibri"/>
          <w:sz w:val="28"/>
          <w:szCs w:val="28"/>
          <w:lang w:eastAsia="en-US"/>
        </w:rPr>
        <w:lastRenderedPageBreak/>
        <w:t>1.3.4. Информация о местонахождении и графике работы, справочных телефонах уполномоченного органа, МФЦ:</w:t>
      </w:r>
    </w:p>
    <w:p w:rsidR="00AA3884" w:rsidRDefault="00AA3884" w:rsidP="00AA3884">
      <w:pPr>
        <w:pStyle w:val="Standard"/>
        <w:ind w:firstLine="709"/>
        <w:jc w:val="both"/>
      </w:pPr>
      <w:r>
        <w:rPr>
          <w:rFonts w:eastAsia="Calibri"/>
          <w:sz w:val="28"/>
          <w:szCs w:val="28"/>
          <w:lang w:eastAsia="en-US"/>
        </w:rPr>
        <w:t>1.3.4.1. Уполномоченный орган расположен по адресу:</w:t>
      </w:r>
    </w:p>
    <w:p w:rsidR="00AA3884" w:rsidRDefault="00AA3884" w:rsidP="00AA3884">
      <w:pPr>
        <w:pStyle w:val="Standard"/>
        <w:tabs>
          <w:tab w:val="left" w:pos="709"/>
          <w:tab w:val="left" w:pos="993"/>
        </w:tabs>
        <w:jc w:val="both"/>
      </w:pPr>
      <w:r>
        <w:rPr>
          <w:sz w:val="28"/>
          <w:szCs w:val="28"/>
        </w:rPr>
        <w:t xml:space="preserve">Краснодарский край, Красноармейский район, станица Чебургольская, ул. Советская, 72 , электронный адрес: </w:t>
      </w:r>
      <w:r>
        <w:rPr>
          <w:sz w:val="28"/>
          <w:szCs w:val="28"/>
          <w:lang w:val="en-US"/>
        </w:rPr>
        <w:t>chebur</w:t>
      </w:r>
      <w:r>
        <w:rPr>
          <w:sz w:val="28"/>
          <w:szCs w:val="28"/>
        </w:rPr>
        <w:t>@</w:t>
      </w:r>
      <w:r>
        <w:rPr>
          <w:sz w:val="28"/>
          <w:szCs w:val="28"/>
          <w:lang w:val="en-US"/>
        </w:rPr>
        <w:t>mail</w:t>
      </w:r>
      <w:r>
        <w:rPr>
          <w:sz w:val="28"/>
          <w:szCs w:val="28"/>
        </w:rPr>
        <w:t>.</w:t>
      </w:r>
      <w:r>
        <w:rPr>
          <w:sz w:val="28"/>
          <w:szCs w:val="28"/>
          <w:lang w:val="en-US"/>
        </w:rPr>
        <w:t>kuban</w:t>
      </w:r>
      <w:r>
        <w:rPr>
          <w:sz w:val="28"/>
          <w:szCs w:val="28"/>
        </w:rPr>
        <w:t>.</w:t>
      </w:r>
      <w:r>
        <w:rPr>
          <w:sz w:val="28"/>
          <w:szCs w:val="28"/>
          <w:lang w:val="en-US"/>
        </w:rPr>
        <w:t>ru</w:t>
      </w:r>
      <w:r>
        <w:rPr>
          <w:sz w:val="28"/>
          <w:szCs w:val="28"/>
        </w:rPr>
        <w:t>.</w:t>
      </w:r>
    </w:p>
    <w:p w:rsidR="00AA3884" w:rsidRDefault="00AA3884" w:rsidP="00AA3884">
      <w:pPr>
        <w:pStyle w:val="Standard"/>
        <w:tabs>
          <w:tab w:val="left" w:pos="709"/>
          <w:tab w:val="left" w:pos="993"/>
        </w:tabs>
        <w:ind w:firstLine="33"/>
        <w:jc w:val="both"/>
      </w:pPr>
      <w:r>
        <w:rPr>
          <w:sz w:val="28"/>
          <w:szCs w:val="28"/>
        </w:rPr>
        <w:t>Справочные телефоны уполномоченного органа : (86165)93-1-45(факс).</w:t>
      </w:r>
    </w:p>
    <w:p w:rsidR="00AA3884" w:rsidRDefault="00AA3884" w:rsidP="00AA3884">
      <w:pPr>
        <w:pStyle w:val="Standard"/>
        <w:tabs>
          <w:tab w:val="left" w:pos="709"/>
          <w:tab w:val="left" w:pos="993"/>
        </w:tabs>
        <w:jc w:val="both"/>
      </w:pPr>
      <w:r>
        <w:rPr>
          <w:sz w:val="28"/>
          <w:szCs w:val="28"/>
        </w:rPr>
        <w:t>График работы уполномоченного органа: понедельник - пятницас 8.00 до 16.12;</w:t>
      </w:r>
    </w:p>
    <w:p w:rsidR="00AA3884" w:rsidRDefault="00AA3884" w:rsidP="00AA3884">
      <w:pPr>
        <w:pStyle w:val="Standard"/>
        <w:tabs>
          <w:tab w:val="left" w:pos="709"/>
          <w:tab w:val="left" w:pos="993"/>
        </w:tabs>
        <w:ind w:firstLine="709"/>
        <w:jc w:val="both"/>
      </w:pPr>
      <w:r>
        <w:rPr>
          <w:rFonts w:eastAsia="Calibri"/>
          <w:sz w:val="28"/>
          <w:szCs w:val="28"/>
          <w:lang w:eastAsia="en-US"/>
        </w:rPr>
        <w:t xml:space="preserve">перерыв на обед: с 12.00 до 13.00, выходные дни: суббота, воскресенье.         Адрес сайта - http://www. </w:t>
      </w:r>
      <w:r>
        <w:rPr>
          <w:rFonts w:eastAsia="Calibri"/>
          <w:sz w:val="28"/>
          <w:szCs w:val="28"/>
          <w:lang w:val="en-US" w:eastAsia="en-US"/>
        </w:rPr>
        <w:t>admpos</w:t>
      </w:r>
      <w:r>
        <w:rPr>
          <w:rFonts w:eastAsia="Calibri"/>
          <w:sz w:val="28"/>
          <w:szCs w:val="28"/>
          <w:lang w:eastAsia="en-US"/>
        </w:rPr>
        <w:t>.ru.</w:t>
      </w:r>
    </w:p>
    <w:p w:rsidR="00AA3884" w:rsidRPr="003A78B9" w:rsidRDefault="00AA3884" w:rsidP="003A78B9">
      <w:pPr>
        <w:pStyle w:val="afc"/>
        <w:ind w:left="142"/>
        <w:rPr>
          <w:szCs w:val="28"/>
        </w:rPr>
      </w:pPr>
      <w:r>
        <w:rPr>
          <w:rFonts w:eastAsia="Calibri"/>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A78B9" w:rsidRPr="008E6D36">
        <w:rPr>
          <w:szCs w:val="28"/>
        </w:rPr>
        <w:t>Чебу</w:t>
      </w:r>
      <w:r w:rsidR="003A78B9">
        <w:rPr>
          <w:szCs w:val="28"/>
        </w:rPr>
        <w:t xml:space="preserve">ргольского сельского поселения </w:t>
      </w:r>
      <w:r w:rsidR="003A78B9" w:rsidRPr="008E6D36">
        <w:rPr>
          <w:szCs w:val="28"/>
        </w:rPr>
        <w:t>Красноармейского района</w:t>
      </w:r>
      <w:r>
        <w:rPr>
          <w:rFonts w:eastAsia="Calibri"/>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AA3884" w:rsidRDefault="00AA3884" w:rsidP="00AA3884">
      <w:pPr>
        <w:pStyle w:val="Standard"/>
        <w:ind w:firstLine="709"/>
        <w:jc w:val="both"/>
      </w:pPr>
      <w:r>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A3884" w:rsidRDefault="00AA3884" w:rsidP="00AA3884">
      <w:pPr>
        <w:pStyle w:val="Standard"/>
        <w:jc w:val="center"/>
        <w:rPr>
          <w:b/>
          <w:sz w:val="28"/>
          <w:szCs w:val="28"/>
        </w:rPr>
      </w:pPr>
    </w:p>
    <w:p w:rsidR="00AA3884" w:rsidRDefault="00AA3884" w:rsidP="00AA3884">
      <w:pPr>
        <w:pStyle w:val="Standard"/>
        <w:widowControl w:val="0"/>
        <w:ind w:firstLine="720"/>
        <w:jc w:val="center"/>
        <w:outlineLvl w:val="1"/>
      </w:pPr>
      <w:r>
        <w:rPr>
          <w:sz w:val="28"/>
          <w:szCs w:val="28"/>
        </w:rPr>
        <w:t>Раздел II. СТАНДАРТ ПРЕДОСТАВЛЕНИЯ МУНИЦИПАЛЬНОЙ УСЛУГИ</w:t>
      </w:r>
    </w:p>
    <w:p w:rsidR="00AA3884" w:rsidRDefault="00AA3884" w:rsidP="00AA3884">
      <w:pPr>
        <w:pStyle w:val="Standard"/>
        <w:widowControl w:val="0"/>
        <w:ind w:firstLine="720"/>
        <w:jc w:val="both"/>
        <w:rPr>
          <w:sz w:val="28"/>
          <w:szCs w:val="28"/>
        </w:rPr>
      </w:pPr>
    </w:p>
    <w:p w:rsidR="00AA3884" w:rsidRDefault="00AA3884" w:rsidP="00AA3884">
      <w:pPr>
        <w:pStyle w:val="Standard"/>
        <w:widowControl w:val="0"/>
        <w:ind w:firstLine="720"/>
        <w:jc w:val="center"/>
        <w:outlineLvl w:val="2"/>
      </w:pPr>
      <w:bookmarkStart w:id="7" w:name="Par146"/>
      <w:bookmarkEnd w:id="7"/>
      <w:r>
        <w:rPr>
          <w:sz w:val="28"/>
          <w:szCs w:val="28"/>
        </w:rPr>
        <w:t>Подраздел 2.1. НАИМЕНОВАНИЕ МУНИЦИПАЛЬНОЙ УСЛУГИ</w:t>
      </w:r>
    </w:p>
    <w:p w:rsidR="00AA3884" w:rsidRDefault="00AA3884" w:rsidP="00AA3884">
      <w:pPr>
        <w:pStyle w:val="Standard"/>
        <w:ind w:firstLine="851"/>
        <w:jc w:val="center"/>
        <w:rPr>
          <w:sz w:val="28"/>
          <w:szCs w:val="28"/>
        </w:rPr>
      </w:pPr>
    </w:p>
    <w:p w:rsidR="00AA3884" w:rsidRDefault="00AA3884" w:rsidP="00AA3884">
      <w:pPr>
        <w:pStyle w:val="Standard"/>
        <w:ind w:firstLine="709"/>
        <w:jc w:val="both"/>
      </w:pPr>
      <w:r>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AA3884" w:rsidRDefault="00AA3884" w:rsidP="00AA3884">
      <w:pPr>
        <w:pStyle w:val="Standard"/>
        <w:widowControl w:val="0"/>
        <w:ind w:firstLine="720"/>
        <w:jc w:val="center"/>
        <w:outlineLvl w:val="2"/>
        <w:rPr>
          <w:sz w:val="28"/>
          <w:szCs w:val="28"/>
        </w:rPr>
      </w:pPr>
    </w:p>
    <w:p w:rsidR="00AA3884" w:rsidRDefault="00AA3884" w:rsidP="00AA3884">
      <w:pPr>
        <w:pStyle w:val="Standard"/>
        <w:jc w:val="center"/>
      </w:pPr>
      <w:r>
        <w:rPr>
          <w:sz w:val="28"/>
          <w:szCs w:val="28"/>
        </w:rPr>
        <w:t>Подраздел 2.2. НАИМЕНОВАНИЕ ОРГАНА, ПРЕДОСТАВЛЯЮЩЕГО МУНИЦИПАЛЬНУЮ УСЛУГУ</w:t>
      </w:r>
    </w:p>
    <w:p w:rsidR="00AA3884" w:rsidRDefault="00AA3884" w:rsidP="00AA3884">
      <w:pPr>
        <w:pStyle w:val="Standard"/>
        <w:rPr>
          <w:sz w:val="28"/>
          <w:szCs w:val="28"/>
        </w:rPr>
      </w:pPr>
    </w:p>
    <w:p w:rsidR="00AA3884" w:rsidRDefault="00AA3884" w:rsidP="00AA3884">
      <w:pPr>
        <w:pStyle w:val="Standard"/>
        <w:ind w:firstLine="720"/>
        <w:jc w:val="both"/>
      </w:pPr>
      <w:r>
        <w:rPr>
          <w:sz w:val="28"/>
          <w:szCs w:val="28"/>
        </w:rPr>
        <w:t>2.2.1. Предоставление муниципальной услуги осуществляется уполномоченным органом.</w:t>
      </w:r>
    </w:p>
    <w:p w:rsidR="00AA3884" w:rsidRDefault="00AA3884" w:rsidP="00AA3884">
      <w:pPr>
        <w:pStyle w:val="Standard"/>
        <w:ind w:firstLine="720"/>
        <w:jc w:val="both"/>
      </w:pPr>
      <w:bookmarkStart w:id="8" w:name="sub_134"/>
      <w:r>
        <w:rPr>
          <w:sz w:val="28"/>
          <w:szCs w:val="28"/>
        </w:rPr>
        <w:t>2.2.2. В предоставлении муниципальной услуги участвуют: уполномоченный орган, МФЦ.</w:t>
      </w:r>
    </w:p>
    <w:p w:rsidR="00AA3884" w:rsidRDefault="00AA3884" w:rsidP="00AA3884">
      <w:pPr>
        <w:pStyle w:val="Standard"/>
        <w:ind w:firstLine="720"/>
        <w:jc w:val="both"/>
      </w:pPr>
      <w:r>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A3884" w:rsidRDefault="00AA3884" w:rsidP="00AA3884">
      <w:pPr>
        <w:pStyle w:val="Standard"/>
        <w:ind w:firstLine="708"/>
        <w:jc w:val="both"/>
      </w:pPr>
      <w:r>
        <w:rPr>
          <w:sz w:val="28"/>
          <w:szCs w:val="28"/>
        </w:rPr>
        <w:t>2.2.3. В процессе предоставления муниципальной услуги уполномоченный орган взаимодействует с:</w:t>
      </w:r>
    </w:p>
    <w:bookmarkEnd w:id="8"/>
    <w:p w:rsidR="003A78B9" w:rsidRDefault="003A78B9" w:rsidP="003A78B9">
      <w:pPr>
        <w:ind w:firstLine="708"/>
        <w:jc w:val="both"/>
        <w:rPr>
          <w:sz w:val="28"/>
          <w:szCs w:val="28"/>
        </w:rPr>
      </w:pPr>
      <w:r>
        <w:rPr>
          <w:sz w:val="28"/>
          <w:szCs w:val="28"/>
        </w:rPr>
        <w:t xml:space="preserve">межмуниципальным отделом по Калининскому, Красноармейскому и </w:t>
      </w:r>
      <w:r>
        <w:rPr>
          <w:sz w:val="28"/>
          <w:szCs w:val="28"/>
        </w:rPr>
        <w:lastRenderedPageBreak/>
        <w:t>Славянскому районам Управления  Федеральной службы государственной регистрации, кадастра и картографии по Краснодарскому краю;</w:t>
      </w:r>
    </w:p>
    <w:p w:rsidR="00AA3884" w:rsidRDefault="003A78B9" w:rsidP="00AA3884">
      <w:pPr>
        <w:pStyle w:val="Standard"/>
        <w:ind w:firstLine="720"/>
        <w:jc w:val="both"/>
      </w:pPr>
      <w:r>
        <w:rPr>
          <w:sz w:val="28"/>
          <w:szCs w:val="28"/>
        </w:rPr>
        <w:t>территориальным отделом № 13</w:t>
      </w:r>
      <w:r w:rsidR="00AA3884">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A3884" w:rsidRPr="003A78B9" w:rsidRDefault="003A78B9" w:rsidP="003A78B9">
      <w:pPr>
        <w:pStyle w:val="Standard"/>
        <w:ind w:firstLine="12"/>
        <w:jc w:val="both"/>
        <w:rPr>
          <w:sz w:val="28"/>
          <w:szCs w:val="28"/>
        </w:rPr>
      </w:pPr>
      <w:r>
        <w:rPr>
          <w:sz w:val="28"/>
          <w:szCs w:val="28"/>
        </w:rPr>
        <w:t xml:space="preserve">          филиалом Федеральной налоговой службы № 11 по Краснодарскому краю.</w:t>
      </w:r>
    </w:p>
    <w:p w:rsidR="00AA3884" w:rsidRDefault="00AA3884" w:rsidP="00AA3884">
      <w:pPr>
        <w:pStyle w:val="Standard"/>
        <w:ind w:firstLine="709"/>
        <w:jc w:val="both"/>
      </w:pPr>
      <w:r>
        <w:rPr>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A3884" w:rsidRDefault="00AA3884" w:rsidP="00AA3884">
      <w:pPr>
        <w:pStyle w:val="Standard"/>
        <w:widowControl w:val="0"/>
        <w:jc w:val="both"/>
        <w:rPr>
          <w:sz w:val="28"/>
          <w:szCs w:val="28"/>
        </w:rPr>
      </w:pPr>
    </w:p>
    <w:p w:rsidR="00AA3884" w:rsidRDefault="00AA3884" w:rsidP="00AA3884">
      <w:pPr>
        <w:pStyle w:val="Standard"/>
        <w:widowControl w:val="0"/>
        <w:ind w:firstLine="720"/>
        <w:jc w:val="center"/>
        <w:outlineLvl w:val="2"/>
      </w:pPr>
      <w:bookmarkStart w:id="9" w:name="Par159"/>
      <w:bookmarkEnd w:id="9"/>
      <w:r>
        <w:rPr>
          <w:sz w:val="28"/>
          <w:szCs w:val="28"/>
        </w:rPr>
        <w:t>Подраздел 2.3. ОПИСАНИЕ РЕЗУЛЬТАТА</w:t>
      </w:r>
    </w:p>
    <w:p w:rsidR="00AA3884" w:rsidRDefault="00AA3884" w:rsidP="00AA3884">
      <w:pPr>
        <w:pStyle w:val="Standard"/>
        <w:widowControl w:val="0"/>
        <w:ind w:firstLine="720"/>
        <w:jc w:val="center"/>
        <w:outlineLvl w:val="2"/>
      </w:pPr>
      <w:r>
        <w:rPr>
          <w:sz w:val="28"/>
          <w:szCs w:val="28"/>
        </w:rPr>
        <w:t>ПРЕДОСТАВЛЕНИЯ МУНИЦИПАЛЬНОЙ УСЛУГИ</w:t>
      </w:r>
    </w:p>
    <w:p w:rsidR="00AA3884" w:rsidRDefault="00AA3884" w:rsidP="00AA3884">
      <w:pPr>
        <w:pStyle w:val="Standard"/>
        <w:ind w:firstLine="851"/>
        <w:jc w:val="both"/>
        <w:rPr>
          <w:sz w:val="28"/>
          <w:szCs w:val="28"/>
        </w:rPr>
      </w:pPr>
    </w:p>
    <w:p w:rsidR="00AA3884" w:rsidRDefault="00AA3884" w:rsidP="00AA3884">
      <w:pPr>
        <w:pStyle w:val="Standard"/>
        <w:tabs>
          <w:tab w:val="left" w:pos="1260"/>
          <w:tab w:val="left" w:pos="1440"/>
        </w:tabs>
        <w:ind w:firstLine="709"/>
        <w:jc w:val="both"/>
      </w:pPr>
      <w:r>
        <w:rPr>
          <w:sz w:val="28"/>
          <w:szCs w:val="28"/>
        </w:rPr>
        <w:t>Результатом предоставления муниципальной услуги являются:</w:t>
      </w:r>
    </w:p>
    <w:p w:rsidR="00AA3884" w:rsidRDefault="00AA3884" w:rsidP="00AA3884">
      <w:pPr>
        <w:pStyle w:val="Standard"/>
        <w:ind w:firstLine="708"/>
        <w:jc w:val="both"/>
      </w:pPr>
      <w:r>
        <w:rPr>
          <w:sz w:val="28"/>
          <w:szCs w:val="28"/>
        </w:rPr>
        <w:t>договор купли-продажи;</w:t>
      </w:r>
    </w:p>
    <w:p w:rsidR="00AA3884" w:rsidRDefault="00AA3884" w:rsidP="00AA3884">
      <w:pPr>
        <w:pStyle w:val="Standard"/>
        <w:ind w:firstLine="708"/>
        <w:jc w:val="both"/>
      </w:pPr>
      <w:r>
        <w:rPr>
          <w:sz w:val="28"/>
          <w:szCs w:val="28"/>
        </w:rPr>
        <w:t>договор аренды;</w:t>
      </w:r>
    </w:p>
    <w:p w:rsidR="00AA3884" w:rsidRDefault="00AA3884" w:rsidP="00AA3884">
      <w:pPr>
        <w:pStyle w:val="Standard"/>
        <w:ind w:firstLine="708"/>
        <w:jc w:val="both"/>
      </w:pPr>
      <w:r>
        <w:rPr>
          <w:sz w:val="28"/>
          <w:szCs w:val="28"/>
        </w:rPr>
        <w:t>договор безвозмездного пользования;</w:t>
      </w:r>
    </w:p>
    <w:p w:rsidR="00AA3884" w:rsidRDefault="00AA3884" w:rsidP="00AA3884">
      <w:pPr>
        <w:pStyle w:val="Standard"/>
        <w:ind w:firstLine="708"/>
        <w:jc w:val="both"/>
      </w:pPr>
      <w:r>
        <w:rPr>
          <w:sz w:val="28"/>
          <w:szCs w:val="28"/>
        </w:rPr>
        <w:t xml:space="preserve">правовой акт администрации </w:t>
      </w:r>
      <w:r w:rsidR="003A78B9" w:rsidRPr="003A78B9">
        <w:rPr>
          <w:sz w:val="28"/>
          <w:szCs w:val="28"/>
        </w:rPr>
        <w:t xml:space="preserve">Чебургольского сельского поселения </w:t>
      </w:r>
      <w:r w:rsidR="003A78B9" w:rsidRPr="008E6D36">
        <w:rPr>
          <w:sz w:val="28"/>
          <w:szCs w:val="28"/>
        </w:rPr>
        <w:t>Красноармейского района</w:t>
      </w:r>
      <w:r>
        <w:rPr>
          <w:sz w:val="28"/>
          <w:szCs w:val="28"/>
        </w:rPr>
        <w:t xml:space="preserve"> о предоставлении земельного участка в собственность бесплатно;</w:t>
      </w:r>
    </w:p>
    <w:p w:rsidR="00AA3884" w:rsidRDefault="00AA3884" w:rsidP="00AA3884">
      <w:pPr>
        <w:pStyle w:val="Standard"/>
        <w:ind w:firstLine="720"/>
        <w:jc w:val="both"/>
      </w:pPr>
      <w:r>
        <w:rPr>
          <w:sz w:val="28"/>
          <w:szCs w:val="28"/>
        </w:rPr>
        <w:t>отказ в предоставлении в собственность, аренду, безвозмездное пользование.</w:t>
      </w:r>
    </w:p>
    <w:p w:rsidR="00AA3884" w:rsidRDefault="00AA3884" w:rsidP="00AA3884">
      <w:pPr>
        <w:pStyle w:val="Standard"/>
        <w:ind w:firstLine="851"/>
        <w:jc w:val="both"/>
        <w:rPr>
          <w:sz w:val="28"/>
          <w:szCs w:val="28"/>
        </w:rPr>
      </w:pPr>
    </w:p>
    <w:p w:rsidR="00AA3884" w:rsidRDefault="00AA3884" w:rsidP="00AA3884">
      <w:pPr>
        <w:pStyle w:val="Standard"/>
        <w:widowControl w:val="0"/>
        <w:ind w:firstLine="726"/>
        <w:jc w:val="center"/>
        <w:outlineLvl w:val="2"/>
      </w:pPr>
      <w:r>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AA3884" w:rsidRDefault="00AA3884" w:rsidP="00AA3884">
      <w:pPr>
        <w:pStyle w:val="Standard"/>
        <w:widowControl w:val="0"/>
        <w:ind w:firstLine="726"/>
        <w:jc w:val="center"/>
        <w:outlineLvl w:val="2"/>
      </w:pPr>
      <w:r>
        <w:rPr>
          <w:sz w:val="28"/>
          <w:szCs w:val="28"/>
        </w:rPr>
        <w:t>МУНИЦИПАЛЬНОЙ УСЛУГИ, СРОК ПРИОСТАНОВЛЕНИЯ</w:t>
      </w:r>
    </w:p>
    <w:p w:rsidR="00AA3884" w:rsidRDefault="00AA3884" w:rsidP="00AA3884">
      <w:pPr>
        <w:pStyle w:val="Standard"/>
        <w:widowControl w:val="0"/>
        <w:ind w:firstLine="726"/>
        <w:jc w:val="center"/>
        <w:outlineLvl w:val="2"/>
      </w:pPr>
      <w:r>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AA3884" w:rsidRDefault="00AA3884" w:rsidP="00AA3884">
      <w:pPr>
        <w:pStyle w:val="Standard"/>
        <w:ind w:firstLine="851"/>
        <w:jc w:val="both"/>
        <w:rPr>
          <w:sz w:val="28"/>
          <w:szCs w:val="28"/>
        </w:rPr>
      </w:pPr>
    </w:p>
    <w:p w:rsidR="00AA3884" w:rsidRDefault="00AA3884" w:rsidP="00AA3884">
      <w:pPr>
        <w:pStyle w:val="Standard"/>
        <w:ind w:firstLine="708"/>
        <w:jc w:val="both"/>
      </w:pPr>
      <w:r>
        <w:rPr>
          <w:sz w:val="28"/>
          <w:szCs w:val="28"/>
        </w:rPr>
        <w:t xml:space="preserve">2.4.1. Срок предоставления муниципальной услуги:  </w:t>
      </w:r>
    </w:p>
    <w:p w:rsidR="00AA3884" w:rsidRDefault="00AA3884" w:rsidP="00AA3884">
      <w:pPr>
        <w:pStyle w:val="Standard"/>
        <w:ind w:firstLine="708"/>
        <w:jc w:val="both"/>
      </w:pPr>
      <w:r>
        <w:rPr>
          <w:sz w:val="28"/>
          <w:szCs w:val="28"/>
        </w:rPr>
        <w:t>не более 30 дней со дня принятия заявления и прилагаемых к нему документов.</w:t>
      </w:r>
    </w:p>
    <w:p w:rsidR="00AA3884" w:rsidRDefault="00AA3884" w:rsidP="00AA3884">
      <w:pPr>
        <w:pStyle w:val="Standard"/>
        <w:ind w:firstLine="709"/>
        <w:jc w:val="both"/>
      </w:pPr>
      <w:r>
        <w:rPr>
          <w:sz w:val="28"/>
          <w:szCs w:val="28"/>
        </w:rPr>
        <w:t>2.4.2. Срок приостановления предоставления муниципальной услуги законодательством не предусмотрен.</w:t>
      </w:r>
    </w:p>
    <w:p w:rsidR="00AA3884" w:rsidRDefault="00AA3884" w:rsidP="00AA3884">
      <w:pPr>
        <w:pStyle w:val="Standard"/>
        <w:ind w:firstLine="720"/>
        <w:jc w:val="both"/>
      </w:pPr>
      <w:bookmarkStart w:id="10" w:name="sub_39173"/>
      <w:r>
        <w:rPr>
          <w:sz w:val="28"/>
          <w:szCs w:val="28"/>
        </w:rPr>
        <w:lastRenderedPageBreak/>
        <w:t>2.4.3. Срок возврата заявления:</w:t>
      </w:r>
    </w:p>
    <w:p w:rsidR="00AA3884" w:rsidRDefault="00AA3884" w:rsidP="00AA3884">
      <w:pPr>
        <w:pStyle w:val="Standard"/>
        <w:ind w:firstLine="720"/>
        <w:jc w:val="both"/>
      </w:pPr>
      <w:r>
        <w:rPr>
          <w:sz w:val="28"/>
          <w:szCs w:val="28"/>
        </w:rPr>
        <w:t>не более 10 дней со дня принятия заявления.</w:t>
      </w:r>
    </w:p>
    <w:bookmarkEnd w:id="10"/>
    <w:p w:rsidR="00AA3884" w:rsidRDefault="00AA3884" w:rsidP="00AA3884">
      <w:pPr>
        <w:pStyle w:val="Standard"/>
        <w:jc w:val="center"/>
        <w:rPr>
          <w:b/>
          <w:sz w:val="28"/>
          <w:szCs w:val="28"/>
        </w:rPr>
      </w:pPr>
    </w:p>
    <w:p w:rsidR="00AA3884" w:rsidRDefault="00AA3884" w:rsidP="00AA3884">
      <w:pPr>
        <w:pStyle w:val="Standard"/>
        <w:widowControl w:val="0"/>
        <w:ind w:firstLine="726"/>
        <w:jc w:val="center"/>
        <w:outlineLvl w:val="2"/>
      </w:pPr>
      <w:r>
        <w:rPr>
          <w:sz w:val="28"/>
          <w:szCs w:val="28"/>
        </w:rPr>
        <w:t xml:space="preserve">Подраздел 2.5. ПЕРЕЧЕНЬ НОРМАТИВНЫХ ПРАВОВЫХ АКТОВ, </w:t>
      </w:r>
      <w:r>
        <w:rPr>
          <w:sz w:val="28"/>
          <w:szCs w:val="28"/>
        </w:rPr>
        <w:br/>
        <w:t xml:space="preserve">РЕГУЛИРУЮЩИХ ОТНОШЕНИЯ, ВОЗНИКАЮЩИЕ В СВЯЗИ С </w:t>
      </w:r>
      <w:r>
        <w:rPr>
          <w:sz w:val="28"/>
          <w:szCs w:val="28"/>
        </w:rPr>
        <w:br/>
        <w:t>ПРЕДОСТАВЛЕНИЕМ МУНИЦИПАЛЬНОЙ УСЛУГИ</w:t>
      </w:r>
    </w:p>
    <w:p w:rsidR="00AA3884" w:rsidRDefault="00AA3884" w:rsidP="00AA3884">
      <w:pPr>
        <w:pStyle w:val="Standard"/>
        <w:jc w:val="center"/>
        <w:rPr>
          <w:sz w:val="28"/>
          <w:szCs w:val="28"/>
        </w:rPr>
      </w:pPr>
    </w:p>
    <w:p w:rsidR="00AA3884" w:rsidRDefault="00AA3884" w:rsidP="00AA3884">
      <w:pPr>
        <w:pStyle w:val="Standard"/>
        <w:ind w:firstLine="709"/>
        <w:jc w:val="both"/>
      </w:pPr>
      <w:r>
        <w:rPr>
          <w:sz w:val="28"/>
          <w:szCs w:val="28"/>
        </w:rPr>
        <w:t xml:space="preserve">Предоставление администрацией муниципального образования Чебургольского сельского поселения Красноармейского района; муниципальной услуги осуществляется в соответствии со следующими нормативными правовыми </w:t>
      </w:r>
      <w:r>
        <w:rPr>
          <w:sz w:val="28"/>
          <w:szCs w:val="28"/>
        </w:rPr>
        <w:br/>
        <w:t>актами:</w:t>
      </w:r>
    </w:p>
    <w:p w:rsidR="00AA3884" w:rsidRDefault="00AA3884" w:rsidP="00AA3884">
      <w:pPr>
        <w:pStyle w:val="Standard"/>
        <w:ind w:firstLine="708"/>
        <w:jc w:val="both"/>
      </w:pPr>
      <w:r>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A3884" w:rsidRDefault="002F079C" w:rsidP="00AA3884">
      <w:pPr>
        <w:pStyle w:val="Standard"/>
        <w:ind w:firstLine="708"/>
        <w:jc w:val="both"/>
      </w:pPr>
      <w:hyperlink r:id="rId9" w:history="1">
        <w:r w:rsidR="00AA3884">
          <w:rPr>
            <w:rStyle w:val="af8"/>
            <w:color w:val="00000A"/>
            <w:sz w:val="28"/>
            <w:szCs w:val="28"/>
          </w:rPr>
          <w:t>Земельным кодекс</w:t>
        </w:r>
      </w:hyperlink>
      <w:r w:rsidR="00AA3884">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A3884" w:rsidRDefault="002F079C" w:rsidP="00AA3884">
      <w:pPr>
        <w:pStyle w:val="Standard"/>
        <w:ind w:firstLine="708"/>
        <w:jc w:val="both"/>
      </w:pPr>
      <w:hyperlink r:id="rId10" w:history="1">
        <w:r w:rsidR="00AA3884">
          <w:rPr>
            <w:rStyle w:val="af8"/>
            <w:color w:val="00000A"/>
            <w:sz w:val="28"/>
            <w:szCs w:val="28"/>
          </w:rPr>
          <w:t>Федеральным закон</w:t>
        </w:r>
      </w:hyperlink>
      <w:r w:rsidR="00AA3884">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A3884" w:rsidRDefault="002F079C" w:rsidP="00AA3884">
      <w:pPr>
        <w:pStyle w:val="Standard"/>
        <w:ind w:firstLine="708"/>
        <w:jc w:val="both"/>
      </w:pPr>
      <w:hyperlink r:id="rId11" w:history="1">
        <w:r w:rsidR="00AA3884">
          <w:rPr>
            <w:rStyle w:val="af8"/>
            <w:color w:val="00000A"/>
            <w:sz w:val="28"/>
            <w:szCs w:val="28"/>
          </w:rPr>
          <w:t>Федеральным закон</w:t>
        </w:r>
      </w:hyperlink>
      <w:r w:rsidR="00AA3884">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A3884" w:rsidRDefault="002F079C" w:rsidP="00AA3884">
      <w:pPr>
        <w:pStyle w:val="Standard"/>
        <w:ind w:firstLine="708"/>
        <w:jc w:val="both"/>
      </w:pPr>
      <w:hyperlink r:id="rId12" w:history="1">
        <w:r w:rsidR="00AA3884">
          <w:rPr>
            <w:rStyle w:val="af8"/>
            <w:color w:val="00000A"/>
            <w:sz w:val="28"/>
            <w:szCs w:val="28"/>
          </w:rPr>
          <w:t>Федеральным закон</w:t>
        </w:r>
      </w:hyperlink>
      <w:r w:rsidR="00AA3884">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AA3884" w:rsidRDefault="002F079C" w:rsidP="00AA3884">
      <w:pPr>
        <w:pStyle w:val="Standard"/>
        <w:ind w:firstLine="708"/>
        <w:jc w:val="both"/>
      </w:pPr>
      <w:hyperlink r:id="rId13" w:history="1">
        <w:r w:rsidR="00AA3884">
          <w:rPr>
            <w:rStyle w:val="af8"/>
            <w:color w:val="00000A"/>
            <w:sz w:val="28"/>
            <w:szCs w:val="28"/>
          </w:rPr>
          <w:t>Федеральным закон</w:t>
        </w:r>
      </w:hyperlink>
      <w:r w:rsidR="00AA3884">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AA3884" w:rsidRDefault="00AA3884" w:rsidP="00AA3884">
      <w:pPr>
        <w:pStyle w:val="Standard"/>
        <w:ind w:firstLine="709"/>
        <w:jc w:val="both"/>
      </w:pPr>
      <w:r>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A3884" w:rsidRDefault="00AA3884" w:rsidP="00AA3884">
      <w:pPr>
        <w:pStyle w:val="Standard"/>
        <w:ind w:firstLine="709"/>
        <w:jc w:val="both"/>
      </w:pPr>
      <w:r>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A3884" w:rsidRDefault="00AA3884" w:rsidP="00AA3884">
      <w:pPr>
        <w:pStyle w:val="Standard"/>
        <w:ind w:firstLine="709"/>
        <w:jc w:val="both"/>
      </w:pPr>
      <w:r>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AA3884" w:rsidRDefault="00AA3884" w:rsidP="00AA3884">
      <w:pPr>
        <w:pStyle w:val="1"/>
        <w:spacing w:before="0" w:after="0"/>
        <w:ind w:firstLine="709"/>
        <w:jc w:val="both"/>
      </w:pPr>
      <w:r>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AA3884" w:rsidRDefault="00AA3884" w:rsidP="00AA3884">
      <w:pPr>
        <w:pStyle w:val="1"/>
        <w:spacing w:before="0" w:after="0"/>
        <w:ind w:firstLine="709"/>
        <w:jc w:val="both"/>
      </w:pPr>
      <w:r>
        <w:rPr>
          <w:rFonts w:ascii="Times New Roman" w:hAnsi="Times New Roman" w:cs="Times New Roman"/>
          <w:b w:val="0"/>
          <w:sz w:val="28"/>
          <w:szCs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1" w:name="sub_259"/>
    <w:p w:rsidR="00AA3884" w:rsidRDefault="002F079C" w:rsidP="00AA3884">
      <w:pPr>
        <w:pStyle w:val="Standard"/>
        <w:ind w:firstLine="709"/>
        <w:jc w:val="both"/>
      </w:pPr>
      <w:r w:rsidRPr="002F079C">
        <w:fldChar w:fldCharType="begin"/>
      </w:r>
      <w:r w:rsidR="00AA3884">
        <w:instrText xml:space="preserve"> HYPERLINK  "garantF1://23840532.0" </w:instrText>
      </w:r>
      <w:r w:rsidRPr="002F079C">
        <w:fldChar w:fldCharType="separate"/>
      </w:r>
      <w:r w:rsidR="00AA3884">
        <w:rPr>
          <w:rStyle w:val="af8"/>
          <w:color w:val="00000A"/>
          <w:sz w:val="28"/>
          <w:szCs w:val="28"/>
        </w:rPr>
        <w:t>Законом</w:t>
      </w:r>
      <w:r>
        <w:rPr>
          <w:rStyle w:val="af8"/>
          <w:color w:val="00000A"/>
          <w:sz w:val="28"/>
          <w:szCs w:val="28"/>
        </w:rPr>
        <w:fldChar w:fldCharType="end"/>
      </w:r>
      <w:r w:rsidR="00AA3884">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AA3884" w:rsidRDefault="00AA3884" w:rsidP="00AA3884">
      <w:pPr>
        <w:pStyle w:val="Standard"/>
        <w:ind w:firstLine="709"/>
        <w:jc w:val="both"/>
      </w:pPr>
      <w:r>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842C3" w:rsidRPr="00B1181F" w:rsidRDefault="002842C3" w:rsidP="002842C3">
      <w:pPr>
        <w:pStyle w:val="Standard"/>
        <w:ind w:firstLine="709"/>
        <w:jc w:val="both"/>
      </w:pPr>
      <w:r>
        <w:rPr>
          <w:color w:val="000000"/>
          <w:sz w:val="28"/>
          <w:szCs w:val="28"/>
        </w:rPr>
        <w:t>уставом администрации  Чебургольского сельского поселения Красноармейского района (</w:t>
      </w:r>
      <w:r>
        <w:rPr>
          <w:sz w:val="28"/>
          <w:szCs w:val="28"/>
        </w:rPr>
        <w:t xml:space="preserve">принят решением сессии Совета  от 04.03.2016 года </w:t>
      </w:r>
      <w:r>
        <w:rPr>
          <w:sz w:val="28"/>
          <w:szCs w:val="28"/>
        </w:rPr>
        <w:lastRenderedPageBreak/>
        <w:t xml:space="preserve">№ 21/1 2 «О принятии устава </w:t>
      </w:r>
      <w:r>
        <w:rPr>
          <w:color w:val="000000"/>
          <w:sz w:val="28"/>
          <w:szCs w:val="28"/>
        </w:rPr>
        <w:t>Чебургольского сельского поселения Красноармейского района», обнародован с 11 по 21 апреля 2016 года, Акт об обнародовании от 22.04.2016 года);</w:t>
      </w:r>
    </w:p>
    <w:p w:rsidR="00AA3884" w:rsidRPr="003A78B9" w:rsidRDefault="00AA3884" w:rsidP="00AA3884">
      <w:pPr>
        <w:pStyle w:val="Standard"/>
        <w:ind w:firstLine="708"/>
        <w:jc w:val="both"/>
        <w:rPr>
          <w:color w:val="FF0000"/>
        </w:rPr>
      </w:pPr>
      <w:r w:rsidRPr="003A78B9">
        <w:rPr>
          <w:i/>
          <w:color w:val="FF0000"/>
          <w:sz w:val="28"/>
          <w:szCs w:val="28"/>
        </w:rPr>
        <w:t>Указываются иные муниципальные правовые акты при наличии.</w:t>
      </w:r>
    </w:p>
    <w:p w:rsidR="00AA3884" w:rsidRPr="003A78B9" w:rsidRDefault="00AA3884" w:rsidP="00AA3884">
      <w:pPr>
        <w:pStyle w:val="Standard"/>
        <w:widowControl w:val="0"/>
        <w:ind w:firstLine="726"/>
        <w:jc w:val="center"/>
        <w:outlineLvl w:val="2"/>
        <w:rPr>
          <w:color w:val="FF0000"/>
          <w:sz w:val="28"/>
          <w:szCs w:val="28"/>
        </w:rPr>
      </w:pPr>
    </w:p>
    <w:p w:rsidR="00AA3884" w:rsidRPr="003A78B9" w:rsidRDefault="00AA3884" w:rsidP="00AA3884">
      <w:pPr>
        <w:pStyle w:val="Standard"/>
        <w:widowControl w:val="0"/>
        <w:ind w:firstLine="726"/>
        <w:jc w:val="center"/>
        <w:outlineLvl w:val="2"/>
        <w:rPr>
          <w:color w:val="FF0000"/>
          <w:sz w:val="28"/>
          <w:szCs w:val="28"/>
        </w:rPr>
      </w:pPr>
    </w:p>
    <w:p w:rsidR="00AA3884" w:rsidRDefault="00AA3884" w:rsidP="00AA3884">
      <w:pPr>
        <w:pStyle w:val="Standard"/>
        <w:widowControl w:val="0"/>
        <w:ind w:firstLine="726"/>
        <w:jc w:val="center"/>
        <w:outlineLvl w:val="2"/>
      </w:pPr>
      <w:r>
        <w:rPr>
          <w:sz w:val="28"/>
          <w:szCs w:val="28"/>
        </w:rPr>
        <w:t>Подраздел 2.6. ИСЧЕРПЫВАЮЩИЙ ПЕРЕЧЕНЬ ДОКУМЕНТОВ,</w:t>
      </w:r>
    </w:p>
    <w:p w:rsidR="00AA3884" w:rsidRDefault="00AA3884" w:rsidP="00AA3884">
      <w:pPr>
        <w:pStyle w:val="Standard"/>
        <w:widowControl w:val="0"/>
        <w:ind w:firstLine="726"/>
        <w:jc w:val="center"/>
        <w:outlineLvl w:val="2"/>
      </w:pPr>
      <w:r>
        <w:rPr>
          <w:sz w:val="28"/>
          <w:szCs w:val="28"/>
        </w:rPr>
        <w:t>НЕОБХОДИМЫХ В СООТВЕТСТВИИ С НОРМАТИВНЫМИ</w:t>
      </w:r>
    </w:p>
    <w:p w:rsidR="00AA3884" w:rsidRDefault="00AA3884" w:rsidP="00AA3884">
      <w:pPr>
        <w:pStyle w:val="Standard"/>
        <w:widowControl w:val="0"/>
        <w:ind w:firstLine="726"/>
        <w:jc w:val="center"/>
        <w:outlineLvl w:val="2"/>
      </w:pPr>
      <w:r>
        <w:rPr>
          <w:sz w:val="28"/>
          <w:szCs w:val="28"/>
        </w:rPr>
        <w:t>ПРАВОВЫМИ АКТАМИ ДЛЯ ПРЕДОСТАВЛЕНИЯ</w:t>
      </w:r>
    </w:p>
    <w:p w:rsidR="00AA3884" w:rsidRDefault="00AA3884" w:rsidP="00AA3884">
      <w:pPr>
        <w:pStyle w:val="Standard"/>
        <w:widowControl w:val="0"/>
        <w:ind w:firstLine="726"/>
        <w:jc w:val="center"/>
        <w:outlineLvl w:val="2"/>
      </w:pPr>
      <w:r>
        <w:rPr>
          <w:sz w:val="28"/>
          <w:szCs w:val="28"/>
        </w:rPr>
        <w:t>МУНИЦИПАЛЬНОЙ УСЛУГИ И УСЛУГ, КОТОРЫЕ ЯВЛЯЮТСЯ</w:t>
      </w:r>
    </w:p>
    <w:p w:rsidR="00AA3884" w:rsidRDefault="00AA3884" w:rsidP="00AA3884">
      <w:pPr>
        <w:pStyle w:val="Standard"/>
        <w:widowControl w:val="0"/>
        <w:ind w:firstLine="726"/>
        <w:jc w:val="center"/>
        <w:outlineLvl w:val="2"/>
      </w:pPr>
      <w:r>
        <w:rPr>
          <w:sz w:val="28"/>
          <w:szCs w:val="28"/>
        </w:rPr>
        <w:t>НЕОБХОДИМЫМИ И ОБЯЗАТЕЛЬНЫМИ ДЛЯ ПРЕДОСТАВЛЕНИЯ МУНИЦИПАЛЬНОЙ УСЛУГИ, ПОДЛЕЖАЩИХ ПРЕДСТАВЛЕНИЮ</w:t>
      </w:r>
    </w:p>
    <w:p w:rsidR="00AA3884" w:rsidRDefault="00AA3884" w:rsidP="00AA3884">
      <w:pPr>
        <w:pStyle w:val="Standard"/>
        <w:widowControl w:val="0"/>
        <w:ind w:firstLine="726"/>
        <w:jc w:val="center"/>
        <w:outlineLvl w:val="2"/>
      </w:pPr>
      <w:r>
        <w:rPr>
          <w:sz w:val="28"/>
          <w:szCs w:val="28"/>
        </w:rPr>
        <w:t>ЗАЯВИТЕЛЕМ, СПОСОБЫ ИХ ПОЛУЧЕНИЯ ЗАЯВИТЕЛЕМ, В ТОМ ЧИСЛЕ В ЭЛЕКТРОННОЙ ФОРМЕ, ПОРЯДОК ИХ ПРЕДСТАВЛЕНИЯ</w:t>
      </w:r>
    </w:p>
    <w:p w:rsidR="00AA3884" w:rsidRDefault="00AA3884" w:rsidP="00AA3884">
      <w:pPr>
        <w:pStyle w:val="Standard"/>
        <w:ind w:firstLine="851"/>
        <w:jc w:val="both"/>
        <w:rPr>
          <w:sz w:val="28"/>
          <w:szCs w:val="28"/>
        </w:rPr>
      </w:pPr>
    </w:p>
    <w:p w:rsidR="00AA3884" w:rsidRDefault="00AA3884" w:rsidP="00AA3884">
      <w:pPr>
        <w:pStyle w:val="Standard"/>
        <w:ind w:firstLine="708"/>
        <w:jc w:val="both"/>
      </w:pPr>
      <w:r>
        <w:rPr>
          <w:sz w:val="28"/>
          <w:szCs w:val="28"/>
        </w:rPr>
        <w:t>2.6.1. Для получения муниципальной услуги заявителем представляются следующие документы:</w:t>
      </w:r>
    </w:p>
    <w:p w:rsidR="00AA3884" w:rsidRDefault="00AA3884" w:rsidP="00AA3884">
      <w:pPr>
        <w:pStyle w:val="Standard"/>
        <w:ind w:firstLine="708"/>
        <w:jc w:val="both"/>
      </w:pPr>
      <w:r>
        <w:rPr>
          <w:sz w:val="28"/>
          <w:szCs w:val="28"/>
        </w:rPr>
        <w:t>1) Заявление о предоставлении земельного участка (по форме согласно приложению № 1 к Регламенту).</w:t>
      </w:r>
    </w:p>
    <w:p w:rsidR="00AA3884" w:rsidRDefault="00AA3884" w:rsidP="00AA3884">
      <w:pPr>
        <w:pStyle w:val="Standard"/>
        <w:ind w:firstLine="708"/>
      </w:pPr>
      <w:r>
        <w:rPr>
          <w:sz w:val="28"/>
          <w:szCs w:val="28"/>
        </w:rPr>
        <w:t xml:space="preserve">В заявлении </w:t>
      </w:r>
      <w:bookmarkStart w:id="12" w:name="sub_391711"/>
      <w:r>
        <w:rPr>
          <w:sz w:val="28"/>
          <w:szCs w:val="28"/>
        </w:rPr>
        <w:t>указывается:</w:t>
      </w:r>
    </w:p>
    <w:p w:rsidR="00AA3884" w:rsidRDefault="00AA3884" w:rsidP="00AA3884">
      <w:pPr>
        <w:pStyle w:val="Standard"/>
        <w:ind w:firstLine="708"/>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AA3884" w:rsidRDefault="00AA3884" w:rsidP="00AA3884">
      <w:pPr>
        <w:pStyle w:val="Standard"/>
        <w:ind w:firstLine="720"/>
        <w:jc w:val="both"/>
      </w:pPr>
      <w:bookmarkStart w:id="13" w:name="sub_391712"/>
      <w:bookmarkEnd w:id="12"/>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A3884" w:rsidRDefault="00AA3884" w:rsidP="00AA3884">
      <w:pPr>
        <w:pStyle w:val="Standard"/>
        <w:ind w:firstLine="720"/>
        <w:jc w:val="both"/>
      </w:pPr>
      <w:bookmarkStart w:id="14" w:name="sub_391713"/>
      <w:bookmarkEnd w:id="13"/>
      <w:r>
        <w:rPr>
          <w:sz w:val="28"/>
          <w:szCs w:val="28"/>
        </w:rPr>
        <w:t>кадастровый номер испрашиваемого земельного участка;</w:t>
      </w:r>
    </w:p>
    <w:p w:rsidR="00AA3884" w:rsidRDefault="00AA3884" w:rsidP="00AA3884">
      <w:pPr>
        <w:pStyle w:val="Standard"/>
        <w:ind w:firstLine="720"/>
        <w:jc w:val="both"/>
      </w:pPr>
      <w:bookmarkStart w:id="15" w:name="sub_391714"/>
      <w:bookmarkEnd w:id="14"/>
      <w:r>
        <w:rPr>
          <w:sz w:val="28"/>
          <w:szCs w:val="28"/>
        </w:rPr>
        <w:t xml:space="preserve">основание предоставления земельного участка без проведения торгов из числа предусмотренных </w:t>
      </w:r>
      <w:hyperlink w:anchor="sub_3932" w:history="1">
        <w:r>
          <w:rPr>
            <w:sz w:val="28"/>
            <w:szCs w:val="28"/>
          </w:rPr>
          <w:t>пунктом 2 статьи 39.3</w:t>
        </w:r>
      </w:hyperlink>
      <w:r>
        <w:rPr>
          <w:sz w:val="28"/>
          <w:szCs w:val="28"/>
        </w:rPr>
        <w:t xml:space="preserve">, </w:t>
      </w:r>
      <w:hyperlink w:anchor="sub_395" w:history="1">
        <w:r>
          <w:rPr>
            <w:sz w:val="28"/>
            <w:szCs w:val="28"/>
          </w:rPr>
          <w:t>статьей 39.5</w:t>
        </w:r>
      </w:hyperlink>
      <w:r>
        <w:rPr>
          <w:sz w:val="28"/>
          <w:szCs w:val="28"/>
        </w:rPr>
        <w:t xml:space="preserve">, </w:t>
      </w:r>
      <w:hyperlink w:anchor="sub_3962" w:history="1">
        <w:r>
          <w:rPr>
            <w:sz w:val="28"/>
            <w:szCs w:val="28"/>
          </w:rPr>
          <w:t>пунктом 2 статьи 39.6</w:t>
        </w:r>
      </w:hyperlink>
      <w:r>
        <w:rPr>
          <w:sz w:val="28"/>
          <w:szCs w:val="28"/>
        </w:rPr>
        <w:t xml:space="preserve"> или </w:t>
      </w:r>
      <w:hyperlink w:anchor="sub_39102" w:history="1">
        <w:r>
          <w:rPr>
            <w:sz w:val="28"/>
            <w:szCs w:val="28"/>
          </w:rPr>
          <w:t>пунктом 2 статьи 39.10</w:t>
        </w:r>
      </w:hyperlink>
      <w:r>
        <w:rPr>
          <w:sz w:val="28"/>
          <w:szCs w:val="28"/>
        </w:rPr>
        <w:t xml:space="preserve"> Земельного кодекса Российской Федерации;</w:t>
      </w:r>
    </w:p>
    <w:p w:rsidR="00AA3884" w:rsidRDefault="00AA3884" w:rsidP="00AA3884">
      <w:pPr>
        <w:pStyle w:val="Standard"/>
        <w:ind w:firstLine="720"/>
        <w:jc w:val="both"/>
      </w:pPr>
      <w:bookmarkStart w:id="16" w:name="sub_391715"/>
      <w:bookmarkEnd w:id="15"/>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A3884" w:rsidRDefault="00AA3884" w:rsidP="00AA3884">
      <w:pPr>
        <w:pStyle w:val="Standard"/>
        <w:ind w:firstLine="720"/>
        <w:jc w:val="both"/>
      </w:pPr>
      <w:bookmarkStart w:id="17" w:name="sub_391716"/>
      <w:bookmarkEnd w:id="16"/>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A3884" w:rsidRDefault="00AA3884" w:rsidP="00AA3884">
      <w:pPr>
        <w:pStyle w:val="Standard"/>
        <w:ind w:firstLine="720"/>
        <w:jc w:val="both"/>
      </w:pPr>
      <w:bookmarkStart w:id="18" w:name="sub_391717"/>
      <w:bookmarkEnd w:id="17"/>
      <w:r>
        <w:rPr>
          <w:sz w:val="28"/>
          <w:szCs w:val="28"/>
        </w:rPr>
        <w:t>цель использования земельного участка;</w:t>
      </w:r>
    </w:p>
    <w:p w:rsidR="00AA3884" w:rsidRDefault="00AA3884" w:rsidP="00AA3884">
      <w:pPr>
        <w:pStyle w:val="Standard"/>
        <w:ind w:firstLine="720"/>
        <w:jc w:val="both"/>
      </w:pPr>
      <w:bookmarkStart w:id="19" w:name="sub_391718"/>
      <w:bookmarkEnd w:id="18"/>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A3884" w:rsidRDefault="00AA3884" w:rsidP="00AA3884">
      <w:pPr>
        <w:pStyle w:val="Standard"/>
        <w:ind w:firstLine="720"/>
        <w:jc w:val="both"/>
      </w:pPr>
      <w:bookmarkStart w:id="20" w:name="sub_391719"/>
      <w:bookmarkEnd w:id="19"/>
      <w:r>
        <w:rPr>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A3884" w:rsidRDefault="00AA3884" w:rsidP="00AA3884">
      <w:pPr>
        <w:pStyle w:val="Standard"/>
        <w:ind w:firstLine="720"/>
        <w:jc w:val="both"/>
      </w:pPr>
      <w:bookmarkStart w:id="21" w:name="sub_3917110"/>
      <w:bookmarkEnd w:id="20"/>
      <w:r>
        <w:rPr>
          <w:sz w:val="28"/>
          <w:szCs w:val="28"/>
        </w:rPr>
        <w:t>почтовый адрес и (или) адрес электронной почты для связи с заявителем.</w:t>
      </w:r>
    </w:p>
    <w:p w:rsidR="00AA3884" w:rsidRDefault="00AA3884" w:rsidP="00AA3884">
      <w:pPr>
        <w:pStyle w:val="Standard"/>
        <w:ind w:firstLine="709"/>
      </w:pPr>
      <w:bookmarkStart w:id="22" w:name="sub_391525"/>
      <w:bookmarkStart w:id="23" w:name="sub_391521"/>
      <w:bookmarkEnd w:id="21"/>
      <w:r>
        <w:rPr>
          <w:sz w:val="28"/>
          <w:szCs w:val="28"/>
        </w:rPr>
        <w:t>2) Документ, удостоверяющий личность заявителя (заявителей), либо его (их) представителя;</w:t>
      </w:r>
    </w:p>
    <w:p w:rsidR="00AA3884" w:rsidRDefault="00AA3884" w:rsidP="00AA3884">
      <w:pPr>
        <w:pStyle w:val="Standard"/>
        <w:ind w:firstLine="709"/>
        <w:jc w:val="both"/>
      </w:pPr>
      <w:r>
        <w:rPr>
          <w:sz w:val="28"/>
          <w:szCs w:val="28"/>
        </w:rPr>
        <w:t>3) Документ, удостоверяющий права (полномочия) представителя юридического лица;</w:t>
      </w:r>
    </w:p>
    <w:p w:rsidR="00AA3884" w:rsidRDefault="00AA3884" w:rsidP="00AA3884">
      <w:pPr>
        <w:pStyle w:val="Standard"/>
        <w:ind w:firstLine="720"/>
        <w:jc w:val="both"/>
      </w:pPr>
      <w:r>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2"/>
    <w:p w:rsidR="00AA3884" w:rsidRDefault="00AA3884" w:rsidP="00AA3884">
      <w:pPr>
        <w:pStyle w:val="Standard"/>
        <w:ind w:firstLine="720"/>
        <w:jc w:val="both"/>
      </w:pPr>
      <w:r>
        <w:rPr>
          <w:sz w:val="28"/>
          <w:szCs w:val="28"/>
        </w:rPr>
        <w:t xml:space="preserve">5) Документы, подтверждающие право заявителя на приобретение земельного участка без проведения торгов и предусмотренные </w:t>
      </w:r>
      <w:hyperlink r:id="rId14" w:history="1">
        <w:r>
          <w:rPr>
            <w:sz w:val="28"/>
            <w:szCs w:val="28"/>
          </w:rPr>
          <w:t>Перечнем</w:t>
        </w:r>
      </w:hyperlink>
      <w:r>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AA3884" w:rsidRDefault="00AA3884" w:rsidP="00AA3884">
      <w:pPr>
        <w:pStyle w:val="Standard"/>
        <w:ind w:firstLine="720"/>
        <w:jc w:val="both"/>
      </w:pPr>
      <w:bookmarkStart w:id="24" w:name="sub_391526"/>
      <w:bookmarkEnd w:id="23"/>
      <w:r>
        <w:rPr>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24"/>
    <w:p w:rsidR="00AA3884" w:rsidRDefault="00AA3884" w:rsidP="00AA3884">
      <w:pPr>
        <w:pStyle w:val="Standard"/>
        <w:ind w:firstLine="708"/>
        <w:jc w:val="both"/>
      </w:pPr>
      <w:r>
        <w:rPr>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AA3884" w:rsidRDefault="00AA3884" w:rsidP="00AA3884">
      <w:pPr>
        <w:pStyle w:val="af1"/>
        <w:ind w:firstLine="708"/>
        <w:jc w:val="both"/>
      </w:pPr>
      <w:r>
        <w:rPr>
          <w:rFonts w:ascii="Times New Roman" w:hAnsi="Times New Roman" w:cs="Times New Roman"/>
          <w:sz w:val="28"/>
          <w:szCs w:val="28"/>
        </w:rPr>
        <w:t xml:space="preserve">8) Документы, подтверждающие надлежащее использование земельного участка в соответствии с </w:t>
      </w:r>
      <w:hyperlink r:id="rId15" w:history="1">
        <w:r>
          <w:rPr>
            <w:rStyle w:val="af8"/>
            <w:rFonts w:ascii="Times New Roman" w:hAnsi="Times New Roman" w:cs="Times New Roman"/>
            <w:color w:val="00000A"/>
            <w:sz w:val="28"/>
            <w:szCs w:val="28"/>
          </w:rPr>
          <w:t>Федеральным законом</w:t>
        </w:r>
      </w:hyperlink>
      <w:r>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AA3884" w:rsidRDefault="00AA3884" w:rsidP="00AA3884">
      <w:pPr>
        <w:pStyle w:val="Standard"/>
        <w:jc w:val="both"/>
        <w:rPr>
          <w:sz w:val="28"/>
          <w:szCs w:val="28"/>
        </w:rPr>
      </w:pPr>
    </w:p>
    <w:p w:rsidR="00AA3884" w:rsidRDefault="00AA3884" w:rsidP="00AA3884">
      <w:pPr>
        <w:pStyle w:val="Standard"/>
        <w:widowControl w:val="0"/>
        <w:ind w:firstLine="720"/>
        <w:jc w:val="center"/>
        <w:outlineLvl w:val="2"/>
      </w:pPr>
      <w:r>
        <w:rPr>
          <w:sz w:val="28"/>
          <w:szCs w:val="28"/>
        </w:rPr>
        <w:t>Подраздел 2.7. ИСЧЕРПЫВАЮЩИЙ ПЕРЕЧЕНЬ ДОКУМЕНТОВ,</w:t>
      </w:r>
    </w:p>
    <w:p w:rsidR="00AA3884" w:rsidRDefault="00AA3884" w:rsidP="00AA3884">
      <w:pPr>
        <w:pStyle w:val="Standard"/>
        <w:widowControl w:val="0"/>
        <w:ind w:firstLine="720"/>
        <w:jc w:val="center"/>
        <w:outlineLvl w:val="2"/>
      </w:pPr>
      <w:r>
        <w:rPr>
          <w:sz w:val="28"/>
          <w:szCs w:val="28"/>
        </w:rPr>
        <w:t>НЕОБХОДИМЫХ В СООТВЕТСТВИИС НОРМАТИВНЫМИ</w:t>
      </w:r>
    </w:p>
    <w:p w:rsidR="00AA3884" w:rsidRDefault="00AA3884" w:rsidP="00AA3884">
      <w:pPr>
        <w:pStyle w:val="Standard"/>
        <w:widowControl w:val="0"/>
        <w:ind w:firstLine="720"/>
        <w:jc w:val="center"/>
        <w:outlineLvl w:val="2"/>
      </w:pPr>
      <w:r>
        <w:rPr>
          <w:sz w:val="28"/>
          <w:szCs w:val="28"/>
        </w:rPr>
        <w:t>ПРАВОВЫМИ АКТАМИ ДЛЯ ПРЕДОСТАВЛЕНИЯ</w:t>
      </w:r>
    </w:p>
    <w:p w:rsidR="00AA3884" w:rsidRDefault="00AA3884" w:rsidP="00AA3884">
      <w:pPr>
        <w:pStyle w:val="Standard"/>
        <w:widowControl w:val="0"/>
        <w:ind w:firstLine="720"/>
        <w:jc w:val="center"/>
        <w:outlineLvl w:val="2"/>
      </w:pPr>
      <w:r>
        <w:rPr>
          <w:sz w:val="28"/>
          <w:szCs w:val="28"/>
        </w:rPr>
        <w:t>МУНИЦИПАЛЬНОЙ УСЛУГИ, КОТОРЫЕ НАХОДЯТСЯ В</w:t>
      </w:r>
    </w:p>
    <w:p w:rsidR="00AA3884" w:rsidRDefault="00AA3884" w:rsidP="00AA3884">
      <w:pPr>
        <w:pStyle w:val="Standard"/>
        <w:widowControl w:val="0"/>
        <w:ind w:firstLine="720"/>
        <w:jc w:val="center"/>
        <w:outlineLvl w:val="2"/>
      </w:pPr>
      <w:r>
        <w:rPr>
          <w:sz w:val="28"/>
          <w:szCs w:val="28"/>
        </w:rPr>
        <w:t>РАСПОРЯЖЕНИИ ГОСУДАРСТВЕННЫХ ОРГАНОВ, ОРГАНОВ МЕСТНОГО САМОУПРАВЛЕНИЯ МУНИЦИПАЛЬНЫХ</w:t>
      </w:r>
    </w:p>
    <w:p w:rsidR="00AA3884" w:rsidRDefault="00AA3884" w:rsidP="00AA3884">
      <w:pPr>
        <w:pStyle w:val="Standard"/>
        <w:widowControl w:val="0"/>
        <w:ind w:firstLine="720"/>
        <w:jc w:val="center"/>
        <w:outlineLvl w:val="2"/>
      </w:pPr>
      <w:r>
        <w:rPr>
          <w:sz w:val="28"/>
          <w:szCs w:val="28"/>
        </w:rPr>
        <w:t>ОБРАЗОВАНИЙ КРАСНОДАРСКОГО КРАЯ И ИНЫХ ОРГАНОВ, УЧАСТВУЮЩИХ В ПРЕДОСТАВЛЕНИИ ГОСУДАРСТВЕННЫХ ИЛИ</w:t>
      </w:r>
    </w:p>
    <w:p w:rsidR="00AA3884" w:rsidRDefault="00AA3884" w:rsidP="00AA3884">
      <w:pPr>
        <w:pStyle w:val="Standard"/>
        <w:widowControl w:val="0"/>
        <w:ind w:firstLine="720"/>
        <w:jc w:val="center"/>
        <w:outlineLvl w:val="2"/>
      </w:pPr>
      <w:r>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A3884" w:rsidRDefault="00AA3884" w:rsidP="00AA3884">
      <w:pPr>
        <w:pStyle w:val="Standard"/>
        <w:widowControl w:val="0"/>
        <w:ind w:firstLine="720"/>
        <w:jc w:val="center"/>
        <w:outlineLvl w:val="2"/>
        <w:rPr>
          <w:sz w:val="28"/>
          <w:szCs w:val="28"/>
        </w:rPr>
      </w:pPr>
    </w:p>
    <w:p w:rsidR="00AA3884" w:rsidRDefault="00AA3884" w:rsidP="00AA3884">
      <w:pPr>
        <w:pStyle w:val="Standard"/>
        <w:widowControl w:val="0"/>
        <w:ind w:firstLine="720"/>
        <w:jc w:val="both"/>
        <w:outlineLvl w:val="2"/>
      </w:pPr>
      <w:r>
        <w:rPr>
          <w:sz w:val="28"/>
          <w:szCs w:val="28"/>
        </w:rPr>
        <w:t xml:space="preserve">2.7.1. Документы, необходимые для предоставления муниципальной </w:t>
      </w:r>
      <w:r>
        <w:rPr>
          <w:sz w:val="28"/>
          <w:szCs w:val="28"/>
        </w:rPr>
        <w:lastRenderedPageBreak/>
        <w:t>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AA3884" w:rsidRDefault="00AA3884" w:rsidP="00AA3884">
      <w:pPr>
        <w:pStyle w:val="Standard"/>
        <w:ind w:firstLine="708"/>
        <w:jc w:val="both"/>
      </w:pPr>
      <w:r>
        <w:rPr>
          <w:sz w:val="28"/>
          <w:szCs w:val="28"/>
        </w:rPr>
        <w:t>1) 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A3884" w:rsidRDefault="00AA3884" w:rsidP="00AA3884">
      <w:pPr>
        <w:pStyle w:val="Standard"/>
        <w:ind w:firstLine="709"/>
        <w:jc w:val="both"/>
      </w:pPr>
      <w:r>
        <w:rPr>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A3884" w:rsidRDefault="00AA3884" w:rsidP="00AA3884">
      <w:pPr>
        <w:pStyle w:val="Standard"/>
        <w:ind w:firstLine="720"/>
        <w:jc w:val="both"/>
      </w:pPr>
      <w:r>
        <w:rPr>
          <w:sz w:val="28"/>
          <w:szCs w:val="28"/>
        </w:rPr>
        <w:t>3) Кадастровый паспорт земельного участка или кадастровая выписка.</w:t>
      </w:r>
    </w:p>
    <w:p w:rsidR="00AA3884" w:rsidRDefault="00AA3884" w:rsidP="00AA3884">
      <w:pPr>
        <w:pStyle w:val="Standard"/>
        <w:ind w:firstLine="720"/>
        <w:jc w:val="both"/>
      </w:pPr>
      <w:r>
        <w:rPr>
          <w:sz w:val="28"/>
          <w:szCs w:val="28"/>
        </w:rPr>
        <w:t>4) Выписка из Единого государственного реестра юридических лиц в случае, если заявителем является юридическое лицо.</w:t>
      </w:r>
    </w:p>
    <w:p w:rsidR="00AA3884" w:rsidRDefault="00AA3884" w:rsidP="00AA3884">
      <w:pPr>
        <w:pStyle w:val="af1"/>
        <w:ind w:firstLine="708"/>
      </w:pPr>
      <w:r>
        <w:rPr>
          <w:rFonts w:ascii="Times New Roman" w:hAnsi="Times New Roman" w:cs="Times New Roman"/>
          <w:sz w:val="28"/>
          <w:szCs w:val="28"/>
        </w:rPr>
        <w:t>5) Решение о предварительном согласовании предоставления испрашиваемого земельного участка.</w:t>
      </w:r>
    </w:p>
    <w:p w:rsidR="00AA3884" w:rsidRDefault="00AA3884" w:rsidP="00AA3884">
      <w:pPr>
        <w:pStyle w:val="Standard"/>
        <w:ind w:firstLine="720"/>
        <w:jc w:val="both"/>
        <w:rPr>
          <w:sz w:val="28"/>
          <w:szCs w:val="28"/>
        </w:rPr>
      </w:pPr>
    </w:p>
    <w:p w:rsidR="00AA3884" w:rsidRDefault="00AA3884" w:rsidP="00AA3884">
      <w:pPr>
        <w:pStyle w:val="Standard"/>
        <w:widowControl w:val="0"/>
        <w:ind w:firstLine="720"/>
        <w:jc w:val="both"/>
        <w:outlineLvl w:val="2"/>
      </w:pPr>
      <w:r>
        <w:rPr>
          <w:sz w:val="28"/>
          <w:szCs w:val="28"/>
        </w:rPr>
        <w:t>Подраздел 2.8. УКАЗАНИЕ НА ЗАПРЕТ ТРЕБОВАТЬ ОТ ЗАЯВИТЕЛЯ</w:t>
      </w:r>
    </w:p>
    <w:p w:rsidR="00AA3884" w:rsidRDefault="00AA3884" w:rsidP="00AA3884">
      <w:pPr>
        <w:pStyle w:val="Standard"/>
        <w:tabs>
          <w:tab w:val="left" w:pos="540"/>
          <w:tab w:val="left" w:pos="900"/>
        </w:tabs>
        <w:ind w:firstLine="851"/>
        <w:jc w:val="both"/>
        <w:rPr>
          <w:sz w:val="28"/>
          <w:szCs w:val="28"/>
          <w:u w:val="single"/>
        </w:rPr>
      </w:pPr>
    </w:p>
    <w:p w:rsidR="00AA3884" w:rsidRDefault="00AA3884" w:rsidP="00AA3884">
      <w:pPr>
        <w:pStyle w:val="Standard"/>
        <w:ind w:firstLine="851"/>
        <w:jc w:val="both"/>
        <w:outlineLvl w:val="1"/>
      </w:pPr>
      <w:r>
        <w:rPr>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A3884" w:rsidRDefault="00AA3884" w:rsidP="00AA3884">
      <w:pPr>
        <w:pStyle w:val="Standard"/>
        <w:ind w:firstLine="851"/>
        <w:jc w:val="both"/>
        <w:outlineLvl w:val="1"/>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A3884" w:rsidRDefault="00AA3884" w:rsidP="00AA3884">
      <w:pPr>
        <w:pStyle w:val="Standard"/>
        <w:ind w:firstLine="851"/>
        <w:jc w:val="both"/>
        <w:outlineLvl w:val="1"/>
        <w:rPr>
          <w:sz w:val="28"/>
          <w:szCs w:val="28"/>
        </w:rPr>
      </w:pPr>
    </w:p>
    <w:p w:rsidR="00AA3884" w:rsidRDefault="00AA3884" w:rsidP="00AA3884">
      <w:pPr>
        <w:pStyle w:val="Standard"/>
        <w:widowControl w:val="0"/>
        <w:ind w:firstLine="720"/>
        <w:jc w:val="center"/>
        <w:outlineLvl w:val="2"/>
      </w:pPr>
      <w:r>
        <w:rPr>
          <w:sz w:val="28"/>
          <w:szCs w:val="28"/>
        </w:rPr>
        <w:t>Подраздел 2.9. ИСЧЕРПЫВАЮЩИЙ ПЕРЕЧЕНЬ ОСНОВАНИЙ ДЛЯ ОТКАЗА В ПРИЕМЕ ДОКУМЕНТОВ, НЕОБХОДИМЫХ ДЛЯ</w:t>
      </w:r>
    </w:p>
    <w:p w:rsidR="00AA3884" w:rsidRDefault="00AA3884" w:rsidP="00AA3884">
      <w:pPr>
        <w:pStyle w:val="Standard"/>
        <w:widowControl w:val="0"/>
        <w:ind w:firstLine="720"/>
        <w:jc w:val="center"/>
        <w:outlineLvl w:val="2"/>
      </w:pPr>
      <w:r>
        <w:rPr>
          <w:sz w:val="28"/>
          <w:szCs w:val="28"/>
        </w:rPr>
        <w:t>ПРЕДОСТАВЛЕНИЯ МУНИЦИПАЛЬНОЙ УСЛУГИ</w:t>
      </w:r>
    </w:p>
    <w:p w:rsidR="00AA3884" w:rsidRDefault="00AA3884" w:rsidP="00AA3884">
      <w:pPr>
        <w:pStyle w:val="Standard"/>
        <w:ind w:firstLine="851"/>
        <w:jc w:val="both"/>
        <w:rPr>
          <w:sz w:val="28"/>
          <w:szCs w:val="28"/>
        </w:rPr>
      </w:pPr>
    </w:p>
    <w:p w:rsidR="00AA3884" w:rsidRDefault="00AA3884" w:rsidP="00AA3884">
      <w:pPr>
        <w:pStyle w:val="Standard"/>
        <w:ind w:firstLine="709"/>
        <w:jc w:val="both"/>
      </w:pPr>
      <w:r>
        <w:rPr>
          <w:sz w:val="28"/>
          <w:szCs w:val="28"/>
        </w:rPr>
        <w:lastRenderedPageBreak/>
        <w:t>2.9.1. Основанием для отказа в приеме документов, необходимых для предоставления муниципальной услуги, является:</w:t>
      </w:r>
    </w:p>
    <w:p w:rsidR="00AA3884" w:rsidRDefault="00AA3884" w:rsidP="00AA3884">
      <w:pPr>
        <w:pStyle w:val="Standard"/>
        <w:ind w:firstLine="709"/>
        <w:jc w:val="both"/>
      </w:pPr>
      <w:r>
        <w:rPr>
          <w:sz w:val="28"/>
          <w:szCs w:val="28"/>
        </w:rPr>
        <w:t>предоставление не в полном объеме документов, указанных в п. 2.6.1. Регламента;</w:t>
      </w:r>
    </w:p>
    <w:p w:rsidR="00AA3884" w:rsidRDefault="00AA3884" w:rsidP="00AA3884">
      <w:pPr>
        <w:pStyle w:val="Standard"/>
        <w:ind w:firstLine="709"/>
        <w:jc w:val="both"/>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A3884" w:rsidRDefault="00AA3884" w:rsidP="00AA3884">
      <w:pPr>
        <w:pStyle w:val="Standard"/>
        <w:ind w:firstLine="709"/>
        <w:jc w:val="both"/>
      </w:pPr>
      <w:r>
        <w:rPr>
          <w:sz w:val="28"/>
          <w:szCs w:val="28"/>
        </w:rPr>
        <w:t>несоблюдение установленных законом условий признания действительности электронной подписи.</w:t>
      </w:r>
    </w:p>
    <w:p w:rsidR="00AA3884" w:rsidRDefault="00AA3884" w:rsidP="00AA3884">
      <w:pPr>
        <w:pStyle w:val="Standard"/>
        <w:ind w:firstLine="709"/>
        <w:jc w:val="both"/>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A3884" w:rsidRDefault="00AA3884" w:rsidP="00AA3884">
      <w:pPr>
        <w:pStyle w:val="Standard"/>
        <w:ind w:firstLine="709"/>
        <w:jc w:val="both"/>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A3884" w:rsidRDefault="00AA3884" w:rsidP="00AA3884">
      <w:pPr>
        <w:pStyle w:val="Standard"/>
        <w:ind w:firstLine="709"/>
        <w:jc w:val="both"/>
      </w:pPr>
      <w:r>
        <w:rPr>
          <w:sz w:val="28"/>
          <w:szCs w:val="28"/>
        </w:rPr>
        <w:t>Не может быть отказано заявителю в приеме дополнительных документов при наличии намерения их сдать.</w:t>
      </w:r>
    </w:p>
    <w:p w:rsidR="00AA3884" w:rsidRDefault="00AA3884" w:rsidP="00AA3884">
      <w:pPr>
        <w:pStyle w:val="Standard"/>
        <w:ind w:firstLine="709"/>
        <w:jc w:val="both"/>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3884" w:rsidRDefault="00AA3884" w:rsidP="00AA3884">
      <w:pPr>
        <w:pStyle w:val="Standard"/>
        <w:ind w:firstLine="709"/>
        <w:jc w:val="both"/>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A3884" w:rsidRDefault="00AA3884" w:rsidP="00AA3884">
      <w:pPr>
        <w:pStyle w:val="Standard"/>
        <w:widowControl w:val="0"/>
        <w:ind w:firstLine="720"/>
        <w:jc w:val="center"/>
        <w:outlineLvl w:val="2"/>
        <w:rPr>
          <w:sz w:val="28"/>
          <w:szCs w:val="28"/>
        </w:rPr>
      </w:pPr>
    </w:p>
    <w:p w:rsidR="00AA3884" w:rsidRDefault="00AA3884" w:rsidP="00AA3884">
      <w:pPr>
        <w:pStyle w:val="Standard"/>
        <w:widowControl w:val="0"/>
        <w:ind w:firstLine="720"/>
        <w:jc w:val="center"/>
        <w:outlineLvl w:val="2"/>
      </w:pPr>
      <w:r>
        <w:rPr>
          <w:sz w:val="28"/>
          <w:szCs w:val="28"/>
        </w:rPr>
        <w:t>Подраздел 2.10. ИСЧЕРПЫВАЮЩИЙ ПЕРЕЧЕНЬ ОСНОВАНИЙ ДЛЯ ПРИОСТАНОВЛЕНИЯ ИЛИ ОТКАЗА В ПРЕДОСТАВЛЕНИИ</w:t>
      </w:r>
    </w:p>
    <w:p w:rsidR="00AA3884" w:rsidRDefault="00AA3884" w:rsidP="00AA3884">
      <w:pPr>
        <w:pStyle w:val="Standard"/>
        <w:widowControl w:val="0"/>
        <w:ind w:firstLine="720"/>
        <w:jc w:val="center"/>
        <w:outlineLvl w:val="2"/>
      </w:pPr>
      <w:r>
        <w:rPr>
          <w:sz w:val="28"/>
          <w:szCs w:val="28"/>
        </w:rPr>
        <w:t>МУНИЦИПАЛЬНОЙ УСЛУГИ</w:t>
      </w:r>
    </w:p>
    <w:p w:rsidR="00AA3884" w:rsidRDefault="00AA3884" w:rsidP="00AA3884">
      <w:pPr>
        <w:pStyle w:val="Standard"/>
        <w:ind w:firstLine="851"/>
        <w:jc w:val="both"/>
        <w:rPr>
          <w:sz w:val="28"/>
          <w:szCs w:val="28"/>
        </w:rPr>
      </w:pPr>
    </w:p>
    <w:p w:rsidR="00AA3884" w:rsidRDefault="00AA3884" w:rsidP="00AA3884">
      <w:pPr>
        <w:pStyle w:val="Standard"/>
        <w:ind w:firstLine="709"/>
        <w:jc w:val="both"/>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A3884" w:rsidRDefault="00AA3884" w:rsidP="00AA3884">
      <w:pPr>
        <w:pStyle w:val="21"/>
        <w:ind w:firstLine="709"/>
      </w:pPr>
      <w:r>
        <w:rPr>
          <w:color w:val="00000A"/>
          <w:szCs w:val="28"/>
        </w:rPr>
        <w:t>2.10.2. Основания для отказа в предоставлении муниципальной услуги:</w:t>
      </w:r>
    </w:p>
    <w:p w:rsidR="00AA3884" w:rsidRDefault="00AA3884" w:rsidP="00AA3884">
      <w:pPr>
        <w:pStyle w:val="Standard"/>
        <w:widowControl w:val="0"/>
        <w:ind w:firstLine="709"/>
        <w:jc w:val="both"/>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3884" w:rsidRDefault="00AA3884" w:rsidP="00AA3884">
      <w:pPr>
        <w:pStyle w:val="Standard"/>
        <w:widowControl w:val="0"/>
        <w:ind w:firstLine="709"/>
        <w:jc w:val="both"/>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Pr>
          <w:sz w:val="28"/>
          <w:szCs w:val="28"/>
        </w:rPr>
        <w:lastRenderedPageBreak/>
        <w:t xml:space="preserve">подано заявление о предоставлении земельного участка в соответствии с </w:t>
      </w:r>
      <w:hyperlink w:anchor="Par871" w:history="1">
        <w:r>
          <w:rPr>
            <w:sz w:val="28"/>
            <w:szCs w:val="28"/>
          </w:rPr>
          <w:t>подпунктом 10 пункта 2 статьи 39.10</w:t>
        </w:r>
      </w:hyperlink>
      <w:r>
        <w:rPr>
          <w:sz w:val="28"/>
          <w:szCs w:val="28"/>
        </w:rPr>
        <w:t xml:space="preserve"> Земельного кодекса Российской Федерации.</w:t>
      </w:r>
    </w:p>
    <w:p w:rsidR="00AA3884" w:rsidRDefault="00AA3884" w:rsidP="00AA3884">
      <w:pPr>
        <w:pStyle w:val="Standard"/>
        <w:widowControl w:val="0"/>
        <w:ind w:firstLine="709"/>
        <w:jc w:val="both"/>
      </w:pPr>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A3884" w:rsidRDefault="00AA3884" w:rsidP="00AA3884">
      <w:pPr>
        <w:pStyle w:val="Standard"/>
        <w:widowControl w:val="0"/>
        <w:ind w:firstLine="709"/>
        <w:jc w:val="both"/>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Pr>
            <w:sz w:val="28"/>
            <w:szCs w:val="28"/>
          </w:rPr>
          <w:t>пунктом 3 статьи 39.36</w:t>
        </w:r>
      </w:hyperlink>
      <w:r>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3884" w:rsidRDefault="00AA3884" w:rsidP="00AA3884">
      <w:pPr>
        <w:pStyle w:val="Standard"/>
        <w:widowControl w:val="0"/>
        <w:ind w:firstLine="709"/>
        <w:jc w:val="both"/>
      </w:pPr>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3884" w:rsidRDefault="00AA3884" w:rsidP="00AA3884">
      <w:pPr>
        <w:pStyle w:val="Standard"/>
        <w:widowControl w:val="0"/>
        <w:ind w:firstLine="709"/>
        <w:jc w:val="both"/>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3884" w:rsidRDefault="00AA3884" w:rsidP="00AA3884">
      <w:pPr>
        <w:pStyle w:val="Standard"/>
        <w:widowControl w:val="0"/>
        <w:ind w:firstLine="709"/>
        <w:jc w:val="both"/>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3884" w:rsidRDefault="00AA3884" w:rsidP="00AA3884">
      <w:pPr>
        <w:pStyle w:val="Standard"/>
        <w:widowControl w:val="0"/>
        <w:ind w:firstLine="709"/>
        <w:jc w:val="both"/>
      </w:pPr>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Pr>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3884" w:rsidRDefault="00AA3884" w:rsidP="00AA3884">
      <w:pPr>
        <w:pStyle w:val="Standard"/>
        <w:widowControl w:val="0"/>
        <w:ind w:firstLine="709"/>
        <w:jc w:val="both"/>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A3884" w:rsidRDefault="00AA3884" w:rsidP="00AA3884">
      <w:pPr>
        <w:pStyle w:val="Standard"/>
        <w:widowControl w:val="0"/>
        <w:ind w:firstLine="709"/>
        <w:jc w:val="both"/>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A3884" w:rsidRDefault="00AA3884" w:rsidP="00AA3884">
      <w:pPr>
        <w:pStyle w:val="Standard"/>
        <w:widowControl w:val="0"/>
        <w:ind w:firstLine="709"/>
        <w:jc w:val="both"/>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Pr>
            <w:sz w:val="28"/>
            <w:szCs w:val="28"/>
          </w:rPr>
          <w:t>пунктом 19 статьи 39.11</w:t>
        </w:r>
      </w:hyperlink>
      <w:r>
        <w:rPr>
          <w:sz w:val="28"/>
          <w:szCs w:val="28"/>
        </w:rPr>
        <w:t xml:space="preserve"> Земельного кодекса.</w:t>
      </w:r>
    </w:p>
    <w:p w:rsidR="00AA3884" w:rsidRDefault="00AA3884" w:rsidP="00AA3884">
      <w:pPr>
        <w:pStyle w:val="Standard"/>
        <w:widowControl w:val="0"/>
        <w:ind w:firstLine="709"/>
        <w:jc w:val="both"/>
      </w:pPr>
      <w:r>
        <w:rPr>
          <w:sz w:val="28"/>
          <w:szCs w:val="28"/>
        </w:rPr>
        <w:t xml:space="preserve">12) В отношении земельного участка, указанного в заявлении о его предоставлении, поступило предусмотренное </w:t>
      </w:r>
      <w:hyperlink w:anchor="Par907" w:history="1">
        <w:r>
          <w:rPr>
            <w:sz w:val="28"/>
            <w:szCs w:val="28"/>
          </w:rPr>
          <w:t>подпунктом 6 пункта 4 статьи 39.11</w:t>
        </w:r>
      </w:hyperlink>
      <w:r>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Pr>
            <w:sz w:val="28"/>
            <w:szCs w:val="28"/>
          </w:rPr>
          <w:t>подпунктом 4 пункта 4 статьи 39.11</w:t>
        </w:r>
      </w:hyperlink>
      <w:r>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Pr>
            <w:sz w:val="28"/>
            <w:szCs w:val="28"/>
          </w:rPr>
          <w:t>пунктом 8 статьи 39.11</w:t>
        </w:r>
      </w:hyperlink>
      <w:r>
        <w:rPr>
          <w:sz w:val="28"/>
          <w:szCs w:val="28"/>
        </w:rPr>
        <w:t xml:space="preserve"> Земельного кодекса.</w:t>
      </w:r>
    </w:p>
    <w:p w:rsidR="00AA3884" w:rsidRDefault="00AA3884" w:rsidP="00AA3884">
      <w:pPr>
        <w:pStyle w:val="Standard"/>
        <w:widowControl w:val="0"/>
        <w:ind w:firstLine="709"/>
        <w:jc w:val="both"/>
      </w:pPr>
      <w:bookmarkStart w:id="25" w:name="Par1176"/>
      <w:bookmarkEnd w:id="25"/>
      <w:r>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16" w:history="1">
        <w:r>
          <w:rPr>
            <w:sz w:val="28"/>
            <w:szCs w:val="28"/>
          </w:rPr>
          <w:t>подпунктом         1 пункта 1 статьи 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3884" w:rsidRDefault="00AA3884" w:rsidP="00AA3884">
      <w:pPr>
        <w:pStyle w:val="Standard"/>
        <w:widowControl w:val="0"/>
        <w:ind w:firstLine="709"/>
        <w:jc w:val="both"/>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sz w:val="28"/>
          <w:szCs w:val="28"/>
        </w:rPr>
        <w:lastRenderedPageBreak/>
        <w:t>линейного объекта в соответствии с утвержденным проектом планировки территории.</w:t>
      </w:r>
    </w:p>
    <w:p w:rsidR="00AA3884" w:rsidRDefault="00AA3884" w:rsidP="00AA3884">
      <w:pPr>
        <w:pStyle w:val="Standard"/>
        <w:widowControl w:val="0"/>
        <w:ind w:firstLine="709"/>
        <w:jc w:val="both"/>
      </w:pPr>
      <w:bookmarkStart w:id="26" w:name="Par1178"/>
      <w:bookmarkEnd w:id="26"/>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Pr>
            <w:sz w:val="28"/>
            <w:szCs w:val="28"/>
          </w:rPr>
          <w:t>подпунктом 10 пункта 2 статьи 39.10</w:t>
        </w:r>
      </w:hyperlink>
      <w:r>
        <w:rPr>
          <w:sz w:val="28"/>
          <w:szCs w:val="28"/>
        </w:rPr>
        <w:t xml:space="preserve"> Земельного кодекса.</w:t>
      </w:r>
    </w:p>
    <w:p w:rsidR="00AA3884" w:rsidRDefault="00AA3884" w:rsidP="00AA3884">
      <w:pPr>
        <w:pStyle w:val="Standard"/>
        <w:widowControl w:val="0"/>
        <w:ind w:firstLine="709"/>
        <w:jc w:val="both"/>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A3884" w:rsidRDefault="00AA3884" w:rsidP="00AA3884">
      <w:pPr>
        <w:pStyle w:val="Standard"/>
        <w:widowControl w:val="0"/>
        <w:ind w:firstLine="709"/>
        <w:jc w:val="both"/>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3884" w:rsidRDefault="00AA3884" w:rsidP="00AA3884">
      <w:pPr>
        <w:pStyle w:val="Standard"/>
        <w:widowControl w:val="0"/>
        <w:ind w:firstLine="709"/>
        <w:jc w:val="both"/>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3884" w:rsidRDefault="00AA3884" w:rsidP="00AA3884">
      <w:pPr>
        <w:pStyle w:val="Standard"/>
        <w:widowControl w:val="0"/>
        <w:ind w:firstLine="709"/>
        <w:jc w:val="both"/>
      </w:pPr>
      <w:bookmarkStart w:id="27" w:name="Par1182"/>
      <w:bookmarkEnd w:id="27"/>
      <w:r>
        <w:rPr>
          <w:sz w:val="28"/>
          <w:szCs w:val="28"/>
        </w:rPr>
        <w:t>19) Предоставление земельного участка на заявленном виде прав не допускается.</w:t>
      </w:r>
    </w:p>
    <w:p w:rsidR="00AA3884" w:rsidRDefault="00AA3884" w:rsidP="00AA3884">
      <w:pPr>
        <w:pStyle w:val="Standard"/>
        <w:widowControl w:val="0"/>
        <w:ind w:firstLine="709"/>
        <w:jc w:val="both"/>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A3884" w:rsidRDefault="00AA3884" w:rsidP="00AA3884">
      <w:pPr>
        <w:pStyle w:val="Standard"/>
        <w:widowControl w:val="0"/>
        <w:ind w:firstLine="709"/>
        <w:jc w:val="both"/>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A3884" w:rsidRDefault="00AA3884" w:rsidP="00AA3884">
      <w:pPr>
        <w:pStyle w:val="Standard"/>
        <w:widowControl w:val="0"/>
        <w:ind w:firstLine="709"/>
        <w:jc w:val="both"/>
      </w:pPr>
      <w:bookmarkStart w:id="28" w:name="Par1185"/>
      <w:bookmarkEnd w:id="28"/>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3884" w:rsidRDefault="00AA3884" w:rsidP="00AA3884">
      <w:pPr>
        <w:pStyle w:val="Standard"/>
        <w:widowControl w:val="0"/>
        <w:ind w:firstLine="709"/>
        <w:jc w:val="both"/>
      </w:pPr>
      <w:bookmarkStart w:id="29" w:name="Par1186"/>
      <w:bookmarkEnd w:id="29"/>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3884" w:rsidRDefault="00AA3884" w:rsidP="00AA3884">
      <w:pPr>
        <w:pStyle w:val="Standard"/>
        <w:widowControl w:val="0"/>
        <w:ind w:firstLine="709"/>
        <w:jc w:val="both"/>
      </w:pPr>
      <w:r>
        <w:rPr>
          <w:sz w:val="28"/>
          <w:szCs w:val="28"/>
        </w:rPr>
        <w:t xml:space="preserve">24) Границы земельного участка, указанного в заявлении о его </w:t>
      </w:r>
      <w:r>
        <w:rPr>
          <w:sz w:val="28"/>
          <w:szCs w:val="28"/>
        </w:rPr>
        <w:lastRenderedPageBreak/>
        <w:t xml:space="preserve">предоставлении, подлежат уточнению в соответствии с Федеральным </w:t>
      </w:r>
      <w:hyperlink r:id="rId16" w:history="1">
        <w:r>
          <w:rPr>
            <w:sz w:val="28"/>
            <w:szCs w:val="28"/>
          </w:rPr>
          <w:t>законом</w:t>
        </w:r>
      </w:hyperlink>
      <w:r>
        <w:rPr>
          <w:sz w:val="28"/>
          <w:szCs w:val="28"/>
        </w:rPr>
        <w:t xml:space="preserve"> «О государственном кадастре недвижимости».</w:t>
      </w:r>
    </w:p>
    <w:p w:rsidR="00AA3884" w:rsidRDefault="00AA3884" w:rsidP="00AA3884">
      <w:pPr>
        <w:pStyle w:val="Standard"/>
        <w:widowControl w:val="0"/>
        <w:ind w:firstLine="709"/>
        <w:jc w:val="both"/>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3884" w:rsidRDefault="00AA3884" w:rsidP="00AA3884">
      <w:pPr>
        <w:pStyle w:val="Standard"/>
        <w:tabs>
          <w:tab w:val="left" w:pos="1260"/>
          <w:tab w:val="left" w:pos="1440"/>
        </w:tabs>
        <w:ind w:firstLine="709"/>
        <w:jc w:val="both"/>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A3884" w:rsidRDefault="00AA3884" w:rsidP="00AA3884">
      <w:pPr>
        <w:pStyle w:val="Standard"/>
        <w:tabs>
          <w:tab w:val="left" w:pos="1260"/>
          <w:tab w:val="left" w:pos="1440"/>
        </w:tabs>
        <w:ind w:firstLine="709"/>
        <w:jc w:val="both"/>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3884" w:rsidRDefault="00AA3884" w:rsidP="00AA3884">
      <w:pPr>
        <w:pStyle w:val="Standard"/>
        <w:jc w:val="center"/>
        <w:outlineLvl w:val="2"/>
        <w:rPr>
          <w:b/>
          <w:sz w:val="28"/>
          <w:szCs w:val="28"/>
        </w:rPr>
      </w:pPr>
    </w:p>
    <w:p w:rsidR="00AA3884" w:rsidRDefault="00AA3884" w:rsidP="00AA3884">
      <w:pPr>
        <w:pStyle w:val="Standard"/>
        <w:widowControl w:val="0"/>
        <w:ind w:firstLine="720"/>
        <w:jc w:val="center"/>
        <w:outlineLvl w:val="2"/>
      </w:pPr>
      <w:r>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884" w:rsidRDefault="00AA3884" w:rsidP="00AA3884">
      <w:pPr>
        <w:pStyle w:val="Standard"/>
        <w:widowControl w:val="0"/>
        <w:ind w:firstLine="720"/>
        <w:jc w:val="both"/>
        <w:outlineLvl w:val="2"/>
      </w:pPr>
      <w:r>
        <w:rPr>
          <w:sz w:val="28"/>
          <w:szCs w:val="28"/>
        </w:rPr>
        <w:t>Услугами, которые являются необходимыми и обязательными для предоставления муниципальной услуги, являются:</w:t>
      </w:r>
    </w:p>
    <w:p w:rsidR="00AA3884" w:rsidRDefault="00AA3884" w:rsidP="00AA3884">
      <w:pPr>
        <w:pStyle w:val="Standard"/>
        <w:ind w:firstLine="720"/>
        <w:jc w:val="both"/>
      </w:pPr>
      <w:bookmarkStart w:id="30" w:name="sub_391411"/>
      <w:r>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30"/>
      <w:r>
        <w:rPr>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AA3884" w:rsidRDefault="00AA3884" w:rsidP="00AA3884">
      <w:pPr>
        <w:pStyle w:val="Standard"/>
        <w:ind w:firstLine="720"/>
        <w:jc w:val="both"/>
      </w:pPr>
      <w:r>
        <w:rPr>
          <w:sz w:val="28"/>
          <w:szCs w:val="28"/>
        </w:rPr>
        <w:t xml:space="preserve">2)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7" w:history="1">
        <w:r>
          <w:rPr>
            <w:sz w:val="28"/>
            <w:szCs w:val="28"/>
          </w:rPr>
          <w:t>Федеральным законом</w:t>
        </w:r>
      </w:hyperlink>
      <w:r>
        <w:rPr>
          <w:sz w:val="28"/>
          <w:szCs w:val="28"/>
        </w:rPr>
        <w:t xml:space="preserve"> «О государственном кадастре недвижимости»).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AA3884" w:rsidRDefault="00AA3884" w:rsidP="00AA3884">
      <w:pPr>
        <w:pStyle w:val="Standard"/>
        <w:ind w:firstLine="720"/>
        <w:jc w:val="both"/>
      </w:pPr>
      <w:r>
        <w:rPr>
          <w:sz w:val="28"/>
          <w:szCs w:val="28"/>
        </w:rPr>
        <w:t>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AA3884" w:rsidRDefault="00AA3884" w:rsidP="00AA3884">
      <w:pPr>
        <w:pStyle w:val="Standard"/>
        <w:ind w:firstLine="720"/>
        <w:jc w:val="both"/>
      </w:pPr>
      <w:r>
        <w:rPr>
          <w:sz w:val="28"/>
          <w:szCs w:val="28"/>
        </w:rPr>
        <w:lastRenderedPageBreak/>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AA3884" w:rsidRDefault="00AA3884" w:rsidP="00AA3884">
      <w:pPr>
        <w:pStyle w:val="ConsNormal"/>
        <w:widowControl/>
        <w:ind w:right="0" w:firstLine="0"/>
        <w:jc w:val="center"/>
        <w:rPr>
          <w:rFonts w:ascii="Times New Roman" w:hAnsi="Times New Roman" w:cs="Times New Roman"/>
          <w:sz w:val="28"/>
          <w:szCs w:val="28"/>
        </w:rPr>
      </w:pPr>
    </w:p>
    <w:p w:rsidR="00AA3884" w:rsidRDefault="00AA3884" w:rsidP="00AA3884">
      <w:pPr>
        <w:pStyle w:val="Standard"/>
        <w:widowControl w:val="0"/>
        <w:ind w:firstLine="720"/>
        <w:jc w:val="center"/>
        <w:outlineLvl w:val="2"/>
      </w:pPr>
      <w:r>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A3884" w:rsidRDefault="00AA3884" w:rsidP="00AA3884">
      <w:pPr>
        <w:pStyle w:val="ConsNormal"/>
        <w:widowControl/>
        <w:ind w:right="0" w:firstLine="851"/>
        <w:jc w:val="center"/>
        <w:rPr>
          <w:rFonts w:ascii="Times New Roman" w:hAnsi="Times New Roman" w:cs="Times New Roman"/>
          <w:b/>
          <w:sz w:val="28"/>
          <w:szCs w:val="28"/>
        </w:rPr>
      </w:pPr>
    </w:p>
    <w:p w:rsidR="00AA3884" w:rsidRDefault="00AA3884" w:rsidP="00AA3884">
      <w:pPr>
        <w:pStyle w:val="ConsNormal"/>
        <w:widowControl/>
        <w:ind w:right="0" w:firstLine="709"/>
        <w:jc w:val="both"/>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A3884" w:rsidRDefault="00AA3884" w:rsidP="00AA3884">
      <w:pPr>
        <w:pStyle w:val="ConsNormal"/>
        <w:widowControl/>
        <w:ind w:right="0" w:firstLine="0"/>
        <w:jc w:val="center"/>
        <w:rPr>
          <w:rFonts w:ascii="Times New Roman" w:hAnsi="Times New Roman" w:cs="Times New Roman"/>
          <w:sz w:val="28"/>
          <w:szCs w:val="28"/>
        </w:rPr>
      </w:pPr>
    </w:p>
    <w:p w:rsidR="00AA3884" w:rsidRDefault="00AA3884" w:rsidP="00AA3884">
      <w:pPr>
        <w:pStyle w:val="Standard"/>
        <w:widowControl w:val="0"/>
        <w:ind w:firstLine="720"/>
        <w:jc w:val="center"/>
        <w:outlineLvl w:val="2"/>
      </w:pPr>
      <w:r>
        <w:rPr>
          <w:sz w:val="28"/>
          <w:szCs w:val="28"/>
        </w:rPr>
        <w:t>Подраздел 2.13. ПОРЯДОК, РАЗМЕР И ОСНОВАНИЯ ВЗИМАНИЯ ПЛАТЫ ЗА ПРЕДОСТАВЛЕНИЕ УСЛУГ, КОТОРЫЕ ЯВЛЯЮТСЯ</w:t>
      </w:r>
    </w:p>
    <w:p w:rsidR="00AA3884" w:rsidRDefault="00AA3884" w:rsidP="00AA3884">
      <w:pPr>
        <w:pStyle w:val="Standard"/>
        <w:widowControl w:val="0"/>
        <w:ind w:firstLine="720"/>
        <w:jc w:val="center"/>
        <w:outlineLvl w:val="2"/>
      </w:pPr>
      <w:r>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A3884" w:rsidRDefault="00AA3884" w:rsidP="00AA3884">
      <w:pPr>
        <w:pStyle w:val="ConsNormal"/>
        <w:widowControl/>
        <w:ind w:right="0" w:firstLine="851"/>
        <w:jc w:val="center"/>
        <w:rPr>
          <w:rFonts w:ascii="Times New Roman" w:hAnsi="Times New Roman" w:cs="Times New Roman"/>
          <w:b/>
          <w:sz w:val="28"/>
          <w:szCs w:val="28"/>
        </w:rPr>
      </w:pPr>
    </w:p>
    <w:p w:rsidR="00AA3884" w:rsidRDefault="00AA3884" w:rsidP="00AA3884">
      <w:pPr>
        <w:pStyle w:val="ConsPlusNormal"/>
        <w:ind w:firstLine="709"/>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A3884" w:rsidRDefault="00AA3884" w:rsidP="00AA3884">
      <w:pPr>
        <w:pStyle w:val="Standard"/>
        <w:widowControl w:val="0"/>
        <w:ind w:firstLine="720"/>
        <w:jc w:val="center"/>
        <w:outlineLvl w:val="2"/>
        <w:rPr>
          <w:sz w:val="28"/>
          <w:szCs w:val="28"/>
        </w:rPr>
      </w:pPr>
    </w:p>
    <w:p w:rsidR="00AA3884" w:rsidRDefault="00AA3884" w:rsidP="00AA3884">
      <w:pPr>
        <w:pStyle w:val="Standard"/>
        <w:widowControl w:val="0"/>
        <w:ind w:firstLine="720"/>
        <w:jc w:val="center"/>
        <w:outlineLvl w:val="2"/>
      </w:pPr>
      <w:r>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3884" w:rsidRDefault="00AA3884" w:rsidP="00AA3884">
      <w:pPr>
        <w:pStyle w:val="Standard"/>
        <w:ind w:firstLine="851"/>
        <w:jc w:val="center"/>
        <w:outlineLvl w:val="1"/>
        <w:rPr>
          <w:b/>
          <w:sz w:val="28"/>
          <w:szCs w:val="28"/>
        </w:rPr>
      </w:pPr>
    </w:p>
    <w:p w:rsidR="00AA3884" w:rsidRDefault="00AA3884" w:rsidP="00AA3884">
      <w:pPr>
        <w:pStyle w:val="Standard"/>
        <w:ind w:firstLine="709"/>
        <w:jc w:val="both"/>
        <w:outlineLvl w:val="1"/>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A3884" w:rsidRDefault="00AA3884" w:rsidP="00AA3884">
      <w:pPr>
        <w:pStyle w:val="Standard"/>
        <w:jc w:val="center"/>
        <w:outlineLvl w:val="1"/>
        <w:rPr>
          <w:b/>
          <w:sz w:val="28"/>
          <w:szCs w:val="28"/>
        </w:rPr>
      </w:pPr>
    </w:p>
    <w:p w:rsidR="00AA3884" w:rsidRDefault="00AA3884" w:rsidP="00AA3884">
      <w:pPr>
        <w:pStyle w:val="Standard"/>
        <w:widowControl w:val="0"/>
        <w:ind w:firstLine="720"/>
        <w:jc w:val="center"/>
        <w:outlineLvl w:val="2"/>
      </w:pPr>
      <w:r>
        <w:rPr>
          <w:sz w:val="28"/>
          <w:szCs w:val="28"/>
        </w:rPr>
        <w:t>Подраздел 2.15. СРОК И ПОРЯДОК РЕГИСТРАЦИИ ЗАПРОСА</w:t>
      </w:r>
    </w:p>
    <w:p w:rsidR="00AA3884" w:rsidRDefault="00AA3884" w:rsidP="00AA3884">
      <w:pPr>
        <w:pStyle w:val="Standard"/>
        <w:widowControl w:val="0"/>
        <w:ind w:firstLine="720"/>
        <w:jc w:val="center"/>
        <w:outlineLvl w:val="2"/>
      </w:pPr>
      <w:r>
        <w:rPr>
          <w:sz w:val="28"/>
          <w:szCs w:val="28"/>
        </w:rPr>
        <w:t>ЗАЯВИТЕЛЯ О ПРЕДОСТАВЛЕНИИ МУНИЦИПАЛЬНОЙ УСЛУГИ</w:t>
      </w:r>
    </w:p>
    <w:p w:rsidR="00AA3884" w:rsidRDefault="00AA3884" w:rsidP="00AA3884">
      <w:pPr>
        <w:pStyle w:val="Standard"/>
        <w:widowControl w:val="0"/>
        <w:ind w:firstLine="720"/>
        <w:jc w:val="center"/>
        <w:outlineLvl w:val="2"/>
      </w:pPr>
      <w:r>
        <w:rPr>
          <w:sz w:val="28"/>
          <w:szCs w:val="28"/>
        </w:rPr>
        <w:t>И УСЛУГИ, ПРЕДОСТАВЛЯЕМОЙ ОРГАНИЗАЦИЕЙ,</w:t>
      </w:r>
    </w:p>
    <w:p w:rsidR="00AA3884" w:rsidRDefault="00AA3884" w:rsidP="00AA3884">
      <w:pPr>
        <w:pStyle w:val="Standard"/>
        <w:widowControl w:val="0"/>
        <w:ind w:firstLine="720"/>
        <w:jc w:val="center"/>
        <w:outlineLvl w:val="2"/>
      </w:pPr>
      <w:r>
        <w:rPr>
          <w:sz w:val="28"/>
          <w:szCs w:val="28"/>
        </w:rPr>
        <w:t>УЧАСТВУЮЩЕЙ В ПРЕДОСТАВЛЕНИИ МУНИЦИПАЛЬНОЙ УСЛУГИ, В ТОМ ЧИСЛЕ В ЭЛЕКТРОННОЙ ФОРМЕ</w:t>
      </w:r>
    </w:p>
    <w:p w:rsidR="00AA3884" w:rsidRDefault="00AA3884" w:rsidP="00AA3884">
      <w:pPr>
        <w:pStyle w:val="Standard"/>
        <w:ind w:firstLine="851"/>
        <w:jc w:val="both"/>
        <w:rPr>
          <w:sz w:val="28"/>
          <w:szCs w:val="28"/>
        </w:rPr>
      </w:pPr>
    </w:p>
    <w:p w:rsidR="00AA3884" w:rsidRDefault="00AA3884" w:rsidP="00AA3884">
      <w:pPr>
        <w:pStyle w:val="Standard"/>
        <w:ind w:firstLine="709"/>
        <w:jc w:val="both"/>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A3884" w:rsidRDefault="00AA3884" w:rsidP="00AA3884">
      <w:pPr>
        <w:pStyle w:val="Standard"/>
        <w:ind w:firstLine="709"/>
        <w:jc w:val="both"/>
      </w:pPr>
      <w:r>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Pr>
          <w:sz w:val="28"/>
          <w:szCs w:val="28"/>
        </w:rPr>
        <w:lastRenderedPageBreak/>
        <w:t>поступившими в выходной (нерабочий или праздничный) день, осуществляется в первый за ним рабочий день.</w:t>
      </w:r>
    </w:p>
    <w:p w:rsidR="00AA3884" w:rsidRDefault="00AA3884" w:rsidP="00AA3884">
      <w:pPr>
        <w:pStyle w:val="Standard"/>
        <w:ind w:firstLine="709"/>
        <w:jc w:val="both"/>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A3884" w:rsidRDefault="00AA3884" w:rsidP="00AA3884">
      <w:pPr>
        <w:pStyle w:val="Standard"/>
        <w:jc w:val="center"/>
        <w:outlineLvl w:val="1"/>
        <w:rPr>
          <w:sz w:val="28"/>
          <w:szCs w:val="28"/>
        </w:rPr>
      </w:pPr>
    </w:p>
    <w:p w:rsidR="00AA3884" w:rsidRDefault="00AA3884" w:rsidP="00AA3884">
      <w:pPr>
        <w:pStyle w:val="Standard"/>
        <w:widowControl w:val="0"/>
        <w:jc w:val="center"/>
        <w:outlineLvl w:val="2"/>
      </w:pPr>
      <w:r>
        <w:rPr>
          <w:sz w:val="28"/>
          <w:szCs w:val="28"/>
        </w:rPr>
        <w:t>Подраздел 2.16. ТРЕБОВАНИЯ К ПОМЕЩЕНИЯМ, В КОТОРЫХ</w:t>
      </w:r>
    </w:p>
    <w:p w:rsidR="00AA3884" w:rsidRDefault="00AA3884" w:rsidP="00AA3884">
      <w:pPr>
        <w:pStyle w:val="Standard"/>
        <w:widowControl w:val="0"/>
        <w:jc w:val="center"/>
        <w:outlineLvl w:val="2"/>
      </w:pPr>
      <w:r>
        <w:rPr>
          <w:sz w:val="28"/>
          <w:szCs w:val="28"/>
        </w:rPr>
        <w:t>ПРЕДОСТАВЛЯЮТСЯ МУНИЦИПАЛЬНАЯ УСЛУГА, УСЛУГА,</w:t>
      </w:r>
    </w:p>
    <w:p w:rsidR="00AA3884" w:rsidRDefault="00AA3884" w:rsidP="00AA3884">
      <w:pPr>
        <w:pStyle w:val="Standard"/>
        <w:widowControl w:val="0"/>
        <w:jc w:val="center"/>
        <w:outlineLvl w:val="2"/>
      </w:pPr>
      <w:r>
        <w:rPr>
          <w:sz w:val="28"/>
          <w:szCs w:val="28"/>
        </w:rPr>
        <w:t>ПРЕДОСТАВЛЯЕМАЯ ОРГАНИЗАЦИЕЙ, УЧАСТВУЮЩЕЙ</w:t>
      </w:r>
    </w:p>
    <w:p w:rsidR="00AA3884" w:rsidRDefault="00AA3884" w:rsidP="00AA3884">
      <w:pPr>
        <w:pStyle w:val="Standard"/>
        <w:widowControl w:val="0"/>
        <w:jc w:val="center"/>
        <w:outlineLvl w:val="2"/>
      </w:pPr>
      <w:r>
        <w:rPr>
          <w:sz w:val="28"/>
          <w:szCs w:val="28"/>
        </w:rPr>
        <w:t>В ПРЕДОСТАВЛЕНИИ МУНИЦИПАЛЬНОЙ УСЛУГИ, К МЕСТУ</w:t>
      </w:r>
    </w:p>
    <w:p w:rsidR="00AA3884" w:rsidRDefault="00AA3884" w:rsidP="00AA3884">
      <w:pPr>
        <w:pStyle w:val="Standard"/>
        <w:widowControl w:val="0"/>
        <w:jc w:val="center"/>
        <w:outlineLvl w:val="2"/>
      </w:pPr>
      <w:r>
        <w:rPr>
          <w:sz w:val="28"/>
          <w:szCs w:val="28"/>
        </w:rPr>
        <w:t>ОЖИДАНИЯ И ПРИЕМА ЗАЯВИТЕЛЕЙ, РАЗМЕЩЕНИЮ</w:t>
      </w:r>
    </w:p>
    <w:p w:rsidR="00AA3884" w:rsidRDefault="00AA3884" w:rsidP="00AA3884">
      <w:pPr>
        <w:pStyle w:val="Standard"/>
        <w:widowControl w:val="0"/>
        <w:jc w:val="center"/>
        <w:outlineLvl w:val="2"/>
      </w:pPr>
      <w:r>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AA3884" w:rsidRDefault="00AA3884" w:rsidP="00AA3884">
      <w:pPr>
        <w:pStyle w:val="Standard"/>
        <w:widowControl w:val="0"/>
        <w:jc w:val="center"/>
        <w:outlineLvl w:val="2"/>
      </w:pPr>
      <w:r>
        <w:rPr>
          <w:sz w:val="28"/>
          <w:szCs w:val="28"/>
        </w:rPr>
        <w:t xml:space="preserve">УКАЗАННЫХ ОБЪЕКТОВ В СООТВЕТСТВИИ С </w:t>
      </w:r>
      <w:hyperlink r:id="rId18" w:history="1">
        <w:r>
          <w:rPr>
            <w:sz w:val="28"/>
            <w:szCs w:val="28"/>
          </w:rPr>
          <w:t>ЗАКОНОДАТЕЛЬСТВОМ</w:t>
        </w:r>
      </w:hyperlink>
      <w:r>
        <w:rPr>
          <w:sz w:val="28"/>
          <w:szCs w:val="28"/>
        </w:rPr>
        <w:t xml:space="preserve"> РОССИЙСКОЙ ФЕДЕРАЦИИ О СОЦИАЛЬНОЙ ЗАЩИТЕ ИНВАЛИДОВ</w:t>
      </w:r>
    </w:p>
    <w:p w:rsidR="00AA3884" w:rsidRDefault="00AA3884" w:rsidP="00AA3884">
      <w:pPr>
        <w:pStyle w:val="Standard"/>
        <w:jc w:val="center"/>
        <w:outlineLvl w:val="1"/>
        <w:rPr>
          <w:b/>
          <w:sz w:val="28"/>
          <w:szCs w:val="28"/>
        </w:rPr>
      </w:pPr>
    </w:p>
    <w:p w:rsidR="00AA3884" w:rsidRDefault="00AA3884" w:rsidP="00AA3884">
      <w:pPr>
        <w:pStyle w:val="Standard"/>
        <w:ind w:firstLine="709"/>
        <w:jc w:val="both"/>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A3884" w:rsidRDefault="00AA3884" w:rsidP="00AA3884">
      <w:pPr>
        <w:pStyle w:val="Standard"/>
        <w:ind w:firstLine="709"/>
        <w:jc w:val="both"/>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A3884" w:rsidRDefault="00AA3884" w:rsidP="00AA3884">
      <w:pPr>
        <w:pStyle w:val="Standard"/>
        <w:ind w:firstLine="709"/>
        <w:jc w:val="both"/>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A3884" w:rsidRDefault="00AA3884" w:rsidP="00AA3884">
      <w:pPr>
        <w:pStyle w:val="Standard"/>
        <w:ind w:firstLine="709"/>
        <w:jc w:val="both"/>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A3884" w:rsidRDefault="00AA3884" w:rsidP="00AA3884">
      <w:pPr>
        <w:pStyle w:val="Standard"/>
        <w:ind w:firstLine="709"/>
        <w:jc w:val="both"/>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A3884" w:rsidRDefault="00AA3884" w:rsidP="00AA3884">
      <w:pPr>
        <w:pStyle w:val="Standard"/>
        <w:ind w:firstLine="709"/>
        <w:jc w:val="both"/>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A3884" w:rsidRDefault="00AA3884" w:rsidP="00AA3884">
      <w:pPr>
        <w:pStyle w:val="Standard"/>
        <w:ind w:firstLine="709"/>
        <w:jc w:val="both"/>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A3884" w:rsidRDefault="00AA3884" w:rsidP="00AA3884">
      <w:pPr>
        <w:pStyle w:val="Standard"/>
        <w:ind w:firstLine="709"/>
        <w:jc w:val="both"/>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sz w:val="28"/>
          <w:szCs w:val="28"/>
        </w:rPr>
        <w:lastRenderedPageBreak/>
        <w:t>объекту и предоставляемым услугам с учетом ограничений их жизнедеятельности;</w:t>
      </w:r>
    </w:p>
    <w:p w:rsidR="00AA3884" w:rsidRDefault="00AA3884" w:rsidP="00AA3884">
      <w:pPr>
        <w:pStyle w:val="Standard"/>
        <w:ind w:firstLine="709"/>
        <w:jc w:val="both"/>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884" w:rsidRDefault="00AA3884" w:rsidP="00AA3884">
      <w:pPr>
        <w:pStyle w:val="Standard"/>
        <w:ind w:firstLine="709"/>
        <w:jc w:val="both"/>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A3884" w:rsidRDefault="00AA3884" w:rsidP="00AA3884">
      <w:pPr>
        <w:pStyle w:val="Standard"/>
        <w:ind w:firstLine="709"/>
        <w:jc w:val="both"/>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A3884" w:rsidRDefault="00AA3884" w:rsidP="00AA3884">
      <w:pPr>
        <w:pStyle w:val="Standard"/>
        <w:ind w:firstLine="709"/>
        <w:jc w:val="both"/>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3884" w:rsidRPr="003A78B9" w:rsidRDefault="00AA3884" w:rsidP="00AA3884">
      <w:pPr>
        <w:pStyle w:val="Standard"/>
        <w:ind w:firstLine="709"/>
        <w:jc w:val="both"/>
        <w:rPr>
          <w:color w:val="FF0000"/>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3A78B9">
        <w:rPr>
          <w:color w:val="FF0000"/>
          <w:sz w:val="28"/>
          <w:szCs w:val="28"/>
        </w:rPr>
        <w:t>Порядок использования электронной системы управления предусмотрен регламентом _____________, утвержденным приказом директора МФЦ.</w:t>
      </w:r>
    </w:p>
    <w:p w:rsidR="00AA3884" w:rsidRDefault="00AA3884" w:rsidP="00AA3884">
      <w:pPr>
        <w:pStyle w:val="Standard"/>
        <w:ind w:firstLine="709"/>
        <w:jc w:val="both"/>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A3884" w:rsidRDefault="00AA3884" w:rsidP="00AA3884">
      <w:pPr>
        <w:pStyle w:val="Standard"/>
        <w:ind w:firstLine="709"/>
        <w:jc w:val="both"/>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A3884" w:rsidRDefault="00AA3884" w:rsidP="00AA3884">
      <w:pPr>
        <w:pStyle w:val="Standard"/>
        <w:ind w:firstLine="709"/>
        <w:jc w:val="both"/>
      </w:pPr>
      <w:r>
        <w:rPr>
          <w:sz w:val="28"/>
          <w:szCs w:val="28"/>
        </w:rPr>
        <w:t>Информационные стенды размещаются на видном, доступном месте.</w:t>
      </w:r>
    </w:p>
    <w:p w:rsidR="00AA3884" w:rsidRDefault="00AA3884" w:rsidP="00AA3884">
      <w:pPr>
        <w:pStyle w:val="Standard"/>
        <w:ind w:firstLine="709"/>
        <w:jc w:val="both"/>
      </w:pPr>
      <w:r>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3884" w:rsidRDefault="00AA3884" w:rsidP="00AA3884">
      <w:pPr>
        <w:pStyle w:val="Standard"/>
        <w:ind w:firstLine="709"/>
        <w:jc w:val="both"/>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A3884" w:rsidRDefault="00AA3884" w:rsidP="00AA3884">
      <w:pPr>
        <w:pStyle w:val="Standard"/>
        <w:ind w:firstLine="709"/>
        <w:jc w:val="both"/>
      </w:pPr>
      <w:r>
        <w:rPr>
          <w:sz w:val="28"/>
          <w:szCs w:val="28"/>
        </w:rPr>
        <w:lastRenderedPageBreak/>
        <w:t>комфортное расположение заявителя и должностного лица уполномоченного органа;</w:t>
      </w:r>
    </w:p>
    <w:p w:rsidR="00AA3884" w:rsidRDefault="00AA3884" w:rsidP="00AA3884">
      <w:pPr>
        <w:pStyle w:val="Standard"/>
        <w:ind w:firstLine="709"/>
        <w:jc w:val="both"/>
      </w:pPr>
      <w:r>
        <w:rPr>
          <w:sz w:val="28"/>
          <w:szCs w:val="28"/>
        </w:rPr>
        <w:t>возможность и удобство оформления заявителем письменного обращения;</w:t>
      </w:r>
    </w:p>
    <w:p w:rsidR="00AA3884" w:rsidRDefault="00AA3884" w:rsidP="00AA3884">
      <w:pPr>
        <w:pStyle w:val="Standard"/>
        <w:ind w:firstLine="709"/>
        <w:jc w:val="both"/>
      </w:pPr>
      <w:r>
        <w:rPr>
          <w:sz w:val="28"/>
          <w:szCs w:val="28"/>
        </w:rPr>
        <w:t>телефонную связь;</w:t>
      </w:r>
    </w:p>
    <w:p w:rsidR="00AA3884" w:rsidRDefault="00AA3884" w:rsidP="00AA3884">
      <w:pPr>
        <w:pStyle w:val="Standard"/>
        <w:ind w:firstLine="709"/>
        <w:jc w:val="both"/>
      </w:pPr>
      <w:r>
        <w:rPr>
          <w:sz w:val="28"/>
          <w:szCs w:val="28"/>
        </w:rPr>
        <w:t>возможность копирования документов;</w:t>
      </w:r>
    </w:p>
    <w:p w:rsidR="00AA3884" w:rsidRDefault="00AA3884" w:rsidP="00AA3884">
      <w:pPr>
        <w:pStyle w:val="Standard"/>
        <w:ind w:firstLine="709"/>
        <w:jc w:val="both"/>
      </w:pPr>
      <w:r>
        <w:rPr>
          <w:sz w:val="28"/>
          <w:szCs w:val="28"/>
        </w:rPr>
        <w:t>доступ к нормативным правовым актам, регулирующим предоставление муниципальной услуги;</w:t>
      </w:r>
    </w:p>
    <w:p w:rsidR="00AA3884" w:rsidRDefault="00AA3884" w:rsidP="00AA3884">
      <w:pPr>
        <w:pStyle w:val="Standard"/>
        <w:ind w:firstLine="709"/>
        <w:jc w:val="both"/>
      </w:pPr>
      <w:r>
        <w:rPr>
          <w:sz w:val="28"/>
          <w:szCs w:val="28"/>
        </w:rPr>
        <w:t>наличие письменных принадлежностей и бумаги формата A4.</w:t>
      </w:r>
    </w:p>
    <w:p w:rsidR="00AA3884" w:rsidRDefault="00AA3884" w:rsidP="00AA3884">
      <w:pPr>
        <w:pStyle w:val="Standard"/>
        <w:ind w:firstLine="709"/>
        <w:jc w:val="both"/>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3884" w:rsidRDefault="00AA3884" w:rsidP="00AA3884">
      <w:pPr>
        <w:pStyle w:val="Standard"/>
        <w:ind w:firstLine="709"/>
        <w:jc w:val="both"/>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A3884" w:rsidRDefault="00AA3884" w:rsidP="00AA3884">
      <w:pPr>
        <w:pStyle w:val="Standard"/>
        <w:ind w:firstLine="709"/>
        <w:jc w:val="both"/>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A3884" w:rsidRDefault="00AA3884" w:rsidP="00AA3884">
      <w:pPr>
        <w:pStyle w:val="Standard"/>
        <w:ind w:firstLine="709"/>
        <w:jc w:val="both"/>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A3884" w:rsidRDefault="00AA3884" w:rsidP="00AA3884">
      <w:pPr>
        <w:pStyle w:val="Standard"/>
        <w:ind w:firstLine="709"/>
        <w:jc w:val="both"/>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A3884" w:rsidRDefault="00AA3884" w:rsidP="00AA3884">
      <w:pPr>
        <w:pStyle w:val="Standard"/>
        <w:ind w:firstLine="851"/>
        <w:jc w:val="center"/>
        <w:outlineLvl w:val="1"/>
        <w:rPr>
          <w:b/>
          <w:sz w:val="28"/>
          <w:szCs w:val="28"/>
        </w:rPr>
      </w:pPr>
    </w:p>
    <w:p w:rsidR="00AA3884" w:rsidRDefault="00AA3884" w:rsidP="00AA3884">
      <w:pPr>
        <w:pStyle w:val="Standard"/>
        <w:jc w:val="center"/>
        <w:outlineLvl w:val="1"/>
      </w:pPr>
      <w:r>
        <w:rPr>
          <w:sz w:val="28"/>
          <w:szCs w:val="28"/>
        </w:rPr>
        <w:t>Подраздел 2.17. ПОКАЗАТЕЛИ ДОСТУПНОСТИИ КАЧЕСТВА</w:t>
      </w:r>
    </w:p>
    <w:p w:rsidR="00AA3884" w:rsidRDefault="00AA3884" w:rsidP="00AA3884">
      <w:pPr>
        <w:pStyle w:val="Standard"/>
        <w:jc w:val="center"/>
        <w:outlineLvl w:val="1"/>
      </w:pPr>
      <w:r>
        <w:rPr>
          <w:sz w:val="28"/>
          <w:szCs w:val="28"/>
        </w:rPr>
        <w:t>МУНИЦИПАЛЬНОЙ УСЛУГИ, В ТОМ ЧИСЛЕ КОЛИЧЕСТВО</w:t>
      </w:r>
    </w:p>
    <w:p w:rsidR="00AA3884" w:rsidRDefault="00AA3884" w:rsidP="00AA3884">
      <w:pPr>
        <w:pStyle w:val="Standard"/>
        <w:jc w:val="center"/>
        <w:outlineLvl w:val="1"/>
      </w:pPr>
      <w:r>
        <w:rPr>
          <w:sz w:val="28"/>
          <w:szCs w:val="28"/>
        </w:rPr>
        <w:t>ВЗАИМОДЕЙСТВИЙ ЗАЯВИТЕЛЯ С ДОЛЖНОСТНЫМИ ЛИЦАМИ</w:t>
      </w:r>
    </w:p>
    <w:p w:rsidR="00AA3884" w:rsidRDefault="00AA3884" w:rsidP="00AA3884">
      <w:pPr>
        <w:pStyle w:val="Standard"/>
        <w:jc w:val="center"/>
        <w:outlineLvl w:val="1"/>
      </w:pPr>
      <w:r>
        <w:rPr>
          <w:sz w:val="28"/>
          <w:szCs w:val="28"/>
        </w:rPr>
        <w:t>ПРИ ПРЕДОСТАВЛЕНИИ МУНИЦИПАЛЬНОЙ УСЛУГИ И ИХ</w:t>
      </w:r>
    </w:p>
    <w:p w:rsidR="00AA3884" w:rsidRDefault="00AA3884" w:rsidP="00AA3884">
      <w:pPr>
        <w:pStyle w:val="Standard"/>
        <w:jc w:val="center"/>
        <w:outlineLvl w:val="1"/>
      </w:pPr>
      <w:r>
        <w:rPr>
          <w:sz w:val="28"/>
          <w:szCs w:val="28"/>
        </w:rPr>
        <w:t>ПРОДОЛЖИТЕЛЬНОСТЬ, ВОЗМОЖНОСТЬ ПОЛУЧЕНИЯ</w:t>
      </w:r>
    </w:p>
    <w:p w:rsidR="00AA3884" w:rsidRDefault="00AA3884" w:rsidP="00AA3884">
      <w:pPr>
        <w:pStyle w:val="Standard"/>
        <w:jc w:val="center"/>
        <w:outlineLvl w:val="1"/>
      </w:pPr>
      <w:r>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3884" w:rsidRDefault="00AA3884" w:rsidP="00AA3884">
      <w:pPr>
        <w:pStyle w:val="Standard"/>
        <w:ind w:firstLine="851"/>
        <w:jc w:val="both"/>
        <w:outlineLvl w:val="1"/>
        <w:rPr>
          <w:b/>
          <w:sz w:val="28"/>
          <w:szCs w:val="28"/>
        </w:rPr>
      </w:pPr>
    </w:p>
    <w:p w:rsidR="00AA3884" w:rsidRDefault="00AA3884" w:rsidP="00AA3884">
      <w:pPr>
        <w:pStyle w:val="Standard"/>
        <w:widowControl w:val="0"/>
        <w:ind w:firstLine="709"/>
        <w:jc w:val="both"/>
      </w:pPr>
      <w:r>
        <w:rPr>
          <w:sz w:val="28"/>
          <w:szCs w:val="28"/>
        </w:rPr>
        <w:t>Основными показателями доступности и качества муниципальной услуги являются:</w:t>
      </w:r>
    </w:p>
    <w:p w:rsidR="00AA3884" w:rsidRDefault="00AA3884" w:rsidP="00AA3884">
      <w:pPr>
        <w:pStyle w:val="Standard"/>
        <w:tabs>
          <w:tab w:val="left" w:pos="0"/>
          <w:tab w:val="left" w:pos="720"/>
          <w:tab w:val="left" w:pos="1260"/>
        </w:tabs>
        <w:ind w:firstLine="709"/>
        <w:jc w:val="both"/>
      </w:pP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Pr>
          <w:sz w:val="28"/>
          <w:szCs w:val="28"/>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A3884" w:rsidRDefault="00AA3884" w:rsidP="00AA3884">
      <w:pPr>
        <w:pStyle w:val="Standard"/>
        <w:ind w:firstLine="709"/>
        <w:jc w:val="both"/>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A3884" w:rsidRDefault="00AA3884" w:rsidP="00AA3884">
      <w:pPr>
        <w:pStyle w:val="Standard"/>
        <w:ind w:firstLine="709"/>
        <w:jc w:val="both"/>
      </w:pPr>
      <w:r>
        <w:rPr>
          <w:sz w:val="28"/>
          <w:szCs w:val="28"/>
        </w:rPr>
        <w:t>возможность получения информации о ходе предоставления муниципальной услуги, в том числе с использованием Портала;</w:t>
      </w:r>
    </w:p>
    <w:p w:rsidR="00AA3884" w:rsidRDefault="00AA3884" w:rsidP="00AA3884">
      <w:pPr>
        <w:pStyle w:val="Standard"/>
        <w:ind w:firstLine="709"/>
        <w:jc w:val="both"/>
      </w:pPr>
      <w:r>
        <w:rPr>
          <w:sz w:val="28"/>
          <w:szCs w:val="28"/>
        </w:rPr>
        <w:t>установление должностных лиц, ответственных за предоставление муниципальной услуги;</w:t>
      </w:r>
    </w:p>
    <w:p w:rsidR="00AA3884" w:rsidRDefault="00AA3884" w:rsidP="00AA3884">
      <w:pPr>
        <w:pStyle w:val="Standard"/>
        <w:ind w:firstLine="709"/>
        <w:jc w:val="both"/>
      </w:pPr>
      <w:r>
        <w:rPr>
          <w:sz w:val="28"/>
          <w:szCs w:val="28"/>
        </w:rPr>
        <w:t>установление и соблюдение требований к помещениям, в которых предоставляется услуга;</w:t>
      </w:r>
    </w:p>
    <w:p w:rsidR="00AA3884" w:rsidRDefault="00AA3884" w:rsidP="00AA3884">
      <w:pPr>
        <w:pStyle w:val="Standard"/>
        <w:ind w:firstLine="709"/>
        <w:jc w:val="both"/>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A3884" w:rsidRDefault="00AA3884" w:rsidP="00AA3884">
      <w:pPr>
        <w:pStyle w:val="Standard"/>
        <w:ind w:firstLine="709"/>
        <w:jc w:val="both"/>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A3884" w:rsidRDefault="00AA3884" w:rsidP="00AA3884">
      <w:pPr>
        <w:pStyle w:val="Standard"/>
        <w:tabs>
          <w:tab w:val="left" w:pos="0"/>
          <w:tab w:val="left" w:pos="720"/>
          <w:tab w:val="left" w:pos="1260"/>
        </w:tabs>
        <w:jc w:val="both"/>
        <w:rPr>
          <w:sz w:val="28"/>
          <w:szCs w:val="28"/>
        </w:rPr>
      </w:pPr>
    </w:p>
    <w:p w:rsidR="00AA3884" w:rsidRDefault="00AA3884" w:rsidP="00AA3884">
      <w:pPr>
        <w:pStyle w:val="Standard"/>
        <w:widowControl w:val="0"/>
        <w:ind w:firstLine="720"/>
        <w:jc w:val="center"/>
        <w:outlineLvl w:val="2"/>
      </w:pPr>
      <w:r>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A3884" w:rsidRDefault="00AA3884" w:rsidP="00AA3884">
      <w:pPr>
        <w:pStyle w:val="Standard"/>
        <w:ind w:firstLine="851"/>
        <w:jc w:val="center"/>
        <w:outlineLvl w:val="1"/>
        <w:rPr>
          <w:sz w:val="28"/>
          <w:szCs w:val="28"/>
        </w:rPr>
      </w:pPr>
    </w:p>
    <w:p w:rsidR="00AA3884" w:rsidRDefault="00AA3884" w:rsidP="00AA3884">
      <w:pPr>
        <w:pStyle w:val="Standard"/>
        <w:ind w:firstLine="709"/>
        <w:jc w:val="both"/>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A3884" w:rsidRDefault="00AA3884" w:rsidP="00AA3884">
      <w:pPr>
        <w:pStyle w:val="Standard"/>
        <w:ind w:firstLine="709"/>
        <w:jc w:val="both"/>
      </w:pPr>
      <w:r>
        <w:rPr>
          <w:sz w:val="28"/>
          <w:szCs w:val="28"/>
        </w:rPr>
        <w:t>в уполномоченный орган;</w:t>
      </w:r>
    </w:p>
    <w:p w:rsidR="00AA3884" w:rsidRDefault="00AA3884" w:rsidP="00AA3884">
      <w:pPr>
        <w:pStyle w:val="Standard"/>
        <w:ind w:firstLine="709"/>
        <w:jc w:val="both"/>
      </w:pPr>
      <w:r>
        <w:rPr>
          <w:sz w:val="28"/>
          <w:szCs w:val="28"/>
        </w:rPr>
        <w:t>через МФЦ в уполномоченный орган;</w:t>
      </w:r>
    </w:p>
    <w:p w:rsidR="00AA3884" w:rsidRDefault="00AA3884" w:rsidP="00AA3884">
      <w:pPr>
        <w:pStyle w:val="Standard"/>
        <w:ind w:firstLine="709"/>
        <w:jc w:val="both"/>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A3884" w:rsidRDefault="00AA3884" w:rsidP="00AA3884">
      <w:pPr>
        <w:pStyle w:val="Standard"/>
        <w:ind w:firstLine="709"/>
        <w:jc w:val="both"/>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A3884" w:rsidRDefault="00AA3884" w:rsidP="00AA3884">
      <w:pPr>
        <w:pStyle w:val="Standard"/>
        <w:ind w:firstLine="709"/>
        <w:jc w:val="both"/>
      </w:pPr>
      <w:r>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A3884" w:rsidRDefault="00AA3884" w:rsidP="00AA3884">
      <w:pPr>
        <w:pStyle w:val="Standard"/>
        <w:ind w:firstLine="709"/>
        <w:jc w:val="both"/>
      </w:pPr>
      <w:r>
        <w:rPr>
          <w:sz w:val="28"/>
          <w:szCs w:val="28"/>
        </w:rPr>
        <w:t>2.18.2. Заявителям обеспечивается возможность получения информации о предоставляемой муниципальной услуге на Портале.</w:t>
      </w:r>
    </w:p>
    <w:p w:rsidR="00AA3884" w:rsidRDefault="00AA3884" w:rsidP="00AA3884">
      <w:pPr>
        <w:pStyle w:val="Standard"/>
        <w:ind w:firstLine="709"/>
        <w:jc w:val="both"/>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A78B9" w:rsidRPr="003A78B9">
        <w:rPr>
          <w:sz w:val="28"/>
          <w:szCs w:val="28"/>
        </w:rPr>
        <w:t>Чебургольского</w:t>
      </w:r>
      <w:r w:rsidR="003A78B9">
        <w:rPr>
          <w:szCs w:val="28"/>
        </w:rPr>
        <w:t xml:space="preserve">сельского поселения </w:t>
      </w:r>
      <w:r w:rsidR="003A78B9" w:rsidRPr="008E6D36">
        <w:rPr>
          <w:sz w:val="28"/>
          <w:szCs w:val="28"/>
        </w:rPr>
        <w:t>Красноармейского района</w:t>
      </w:r>
      <w:r>
        <w:rPr>
          <w:sz w:val="28"/>
          <w:szCs w:val="28"/>
        </w:rPr>
        <w:t>Краснодарского края с перечнем оказываемых муниципальных услуг и информацией по каждой услуге.</w:t>
      </w:r>
    </w:p>
    <w:p w:rsidR="00AA3884" w:rsidRDefault="00AA3884" w:rsidP="00AA3884">
      <w:pPr>
        <w:pStyle w:val="Standard"/>
        <w:ind w:firstLine="709"/>
        <w:jc w:val="both"/>
      </w:pPr>
      <w:r>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A3884" w:rsidRDefault="00AA3884" w:rsidP="00AA3884">
      <w:pPr>
        <w:pStyle w:val="Standard"/>
        <w:ind w:firstLine="709"/>
        <w:jc w:val="both"/>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A3884" w:rsidRDefault="00AA3884" w:rsidP="00AA3884">
      <w:pPr>
        <w:pStyle w:val="Standard"/>
        <w:ind w:firstLine="709"/>
        <w:jc w:val="both"/>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A3884" w:rsidRDefault="00AA3884" w:rsidP="00AA3884">
      <w:pPr>
        <w:pStyle w:val="Standard"/>
        <w:ind w:firstLine="709"/>
        <w:jc w:val="both"/>
      </w:pPr>
      <w:r>
        <w:rPr>
          <w:sz w:val="28"/>
          <w:szCs w:val="28"/>
        </w:rPr>
        <w:t>для оформления документов посредством сети «Интернет» заявителю необходимо пройти процедуру авторизации на Портале;</w:t>
      </w:r>
    </w:p>
    <w:p w:rsidR="00AA3884" w:rsidRDefault="00AA3884" w:rsidP="00AA3884">
      <w:pPr>
        <w:pStyle w:val="Standard"/>
        <w:ind w:firstLine="709"/>
        <w:jc w:val="both"/>
      </w:pPr>
      <w:r>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A3884" w:rsidRDefault="00AA3884" w:rsidP="00AA3884">
      <w:pPr>
        <w:pStyle w:val="Standard"/>
        <w:ind w:firstLine="709"/>
        <w:jc w:val="both"/>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A3884" w:rsidRDefault="00AA3884" w:rsidP="00AA3884">
      <w:pPr>
        <w:pStyle w:val="Standard"/>
        <w:ind w:firstLine="709"/>
        <w:jc w:val="both"/>
      </w:pPr>
      <w:r>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A3884" w:rsidRDefault="00AA3884" w:rsidP="00AA3884">
      <w:pPr>
        <w:pStyle w:val="Standard"/>
        <w:ind w:firstLine="709"/>
        <w:jc w:val="both"/>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A3884" w:rsidRDefault="00AA3884" w:rsidP="00AA3884">
      <w:pPr>
        <w:pStyle w:val="Standard"/>
        <w:ind w:firstLine="709"/>
        <w:jc w:val="both"/>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A3884" w:rsidRDefault="00AA3884" w:rsidP="00AA3884">
      <w:pPr>
        <w:pStyle w:val="Standard"/>
        <w:ind w:firstLine="709"/>
        <w:jc w:val="both"/>
      </w:pPr>
      <w:r>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A3884" w:rsidRDefault="00AA3884" w:rsidP="00AA3884">
      <w:pPr>
        <w:pStyle w:val="Standard"/>
        <w:ind w:firstLine="709"/>
        <w:jc w:val="both"/>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A3884" w:rsidRDefault="00AA3884" w:rsidP="00AA3884">
      <w:pPr>
        <w:pStyle w:val="Standard"/>
        <w:ind w:firstLine="709"/>
        <w:jc w:val="both"/>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A3884" w:rsidRDefault="00AA3884" w:rsidP="00AA3884">
      <w:pPr>
        <w:pStyle w:val="Standard"/>
        <w:jc w:val="center"/>
        <w:outlineLvl w:val="1"/>
        <w:rPr>
          <w:sz w:val="28"/>
          <w:szCs w:val="28"/>
        </w:rPr>
      </w:pPr>
    </w:p>
    <w:p w:rsidR="00AA3884" w:rsidRDefault="00AA3884" w:rsidP="00AA3884">
      <w:pPr>
        <w:pStyle w:val="Standard"/>
        <w:widowControl w:val="0"/>
        <w:ind w:firstLine="720"/>
        <w:jc w:val="center"/>
        <w:outlineLvl w:val="1"/>
      </w:pPr>
      <w:r>
        <w:rPr>
          <w:sz w:val="28"/>
          <w:szCs w:val="28"/>
        </w:rPr>
        <w:t xml:space="preserve">Раздел III. СОСТАВ, ПОСЛЕДОВАТЕЛЬНОСТЬ И СРОКИ </w:t>
      </w:r>
      <w:r>
        <w:rPr>
          <w:sz w:val="28"/>
          <w:szCs w:val="28"/>
        </w:rPr>
        <w:br/>
        <w:t xml:space="preserve">ВЫПОЛНЕНИЯ АДМИНИСТРАТИВНЫХ ПРОЦЕДУР, ТРЕБОВАНИЯ </w:t>
      </w:r>
      <w:r>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A3884" w:rsidRDefault="00AA3884" w:rsidP="00AA3884">
      <w:pPr>
        <w:pStyle w:val="Standard"/>
        <w:jc w:val="both"/>
        <w:outlineLvl w:val="1"/>
        <w:rPr>
          <w:sz w:val="28"/>
          <w:szCs w:val="28"/>
        </w:rPr>
      </w:pPr>
      <w:bookmarkStart w:id="31" w:name="Par343"/>
      <w:bookmarkEnd w:id="31"/>
    </w:p>
    <w:p w:rsidR="00AA3884" w:rsidRDefault="00AA3884" w:rsidP="00AA3884">
      <w:pPr>
        <w:pStyle w:val="Standard"/>
        <w:jc w:val="center"/>
        <w:outlineLvl w:val="1"/>
      </w:pPr>
      <w:r>
        <w:rPr>
          <w:sz w:val="28"/>
          <w:szCs w:val="28"/>
        </w:rPr>
        <w:t xml:space="preserve">Подраздел 3.1. СОСТАВ И ПОСЛЕДОВАТЕЛЬНОСТЬ </w:t>
      </w:r>
      <w:r>
        <w:rPr>
          <w:sz w:val="28"/>
          <w:szCs w:val="28"/>
        </w:rPr>
        <w:br/>
        <w:t>АДМИНИСТРАТИВНЫХ ПРОЦЕДУР</w:t>
      </w:r>
    </w:p>
    <w:p w:rsidR="00AA3884" w:rsidRDefault="00AA3884" w:rsidP="00AA3884">
      <w:pPr>
        <w:pStyle w:val="Standard"/>
        <w:ind w:firstLine="851"/>
        <w:jc w:val="both"/>
        <w:outlineLvl w:val="1"/>
        <w:rPr>
          <w:sz w:val="28"/>
          <w:szCs w:val="28"/>
        </w:rPr>
      </w:pPr>
    </w:p>
    <w:p w:rsidR="00AA3884" w:rsidRDefault="00AA3884" w:rsidP="00AA3884">
      <w:pPr>
        <w:pStyle w:val="Standard"/>
        <w:ind w:firstLine="709"/>
        <w:jc w:val="both"/>
      </w:pPr>
      <w:r>
        <w:rPr>
          <w:sz w:val="28"/>
          <w:szCs w:val="28"/>
        </w:rPr>
        <w:t>Предоставление муниципальной услуги включает в себя следующие административные процедуры:</w:t>
      </w:r>
    </w:p>
    <w:p w:rsidR="00AA3884" w:rsidRDefault="00AA3884" w:rsidP="00AA3884">
      <w:pPr>
        <w:pStyle w:val="Standard"/>
        <w:ind w:firstLine="709"/>
        <w:jc w:val="both"/>
      </w:pPr>
      <w:r>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A3884" w:rsidRDefault="00AA3884" w:rsidP="00AA3884">
      <w:pPr>
        <w:pStyle w:val="Standard"/>
        <w:ind w:firstLine="709"/>
        <w:jc w:val="both"/>
      </w:pPr>
      <w:r>
        <w:rPr>
          <w:sz w:val="28"/>
          <w:szCs w:val="28"/>
        </w:rPr>
        <w:t>передача курьером пакета документов из МФЦ в уполномоченный орган;</w:t>
      </w:r>
    </w:p>
    <w:p w:rsidR="00AA3884" w:rsidRDefault="00AA3884" w:rsidP="00AA3884">
      <w:pPr>
        <w:pStyle w:val="Standard"/>
        <w:ind w:firstLine="709"/>
        <w:jc w:val="both"/>
      </w:pPr>
      <w:r>
        <w:rPr>
          <w:sz w:val="28"/>
          <w:szCs w:val="28"/>
        </w:rPr>
        <w:t>рассмотрение заявления;</w:t>
      </w:r>
    </w:p>
    <w:p w:rsidR="00AA3884" w:rsidRDefault="00AA3884" w:rsidP="00AA3884">
      <w:pPr>
        <w:pStyle w:val="Standard"/>
        <w:ind w:firstLine="709"/>
        <w:jc w:val="both"/>
      </w:pPr>
      <w:r>
        <w:rPr>
          <w:sz w:val="28"/>
          <w:szCs w:val="28"/>
        </w:rPr>
        <w:t>формирование и направление запросов в органы (организации), участвующие в предоставлении муниципальной услуги;</w:t>
      </w:r>
    </w:p>
    <w:p w:rsidR="00AA3884" w:rsidRDefault="00AA3884" w:rsidP="00AA3884">
      <w:pPr>
        <w:pStyle w:val="Standard"/>
        <w:ind w:firstLine="709"/>
        <w:jc w:val="both"/>
      </w:pPr>
      <w:r>
        <w:rPr>
          <w:sz w:val="28"/>
          <w:szCs w:val="28"/>
        </w:rPr>
        <w:t>принятие решения о предоставлении муниципальной услуги уполномоченным органом;</w:t>
      </w:r>
    </w:p>
    <w:p w:rsidR="00AA3884" w:rsidRDefault="00AA3884" w:rsidP="00AA3884">
      <w:pPr>
        <w:pStyle w:val="Standard"/>
        <w:ind w:firstLine="720"/>
        <w:jc w:val="both"/>
      </w:pPr>
      <w:r>
        <w:rPr>
          <w:sz w:val="28"/>
          <w:szCs w:val="28"/>
        </w:rPr>
        <w:t>передача курьером пакета документов из уполномоченного органа в МФЦ;</w:t>
      </w:r>
    </w:p>
    <w:p w:rsidR="00AA3884" w:rsidRDefault="00AA3884" w:rsidP="00AA3884">
      <w:pPr>
        <w:pStyle w:val="Standard"/>
        <w:ind w:firstLine="709"/>
        <w:jc w:val="both"/>
      </w:pPr>
      <w:r>
        <w:rPr>
          <w:sz w:val="28"/>
          <w:szCs w:val="28"/>
        </w:rPr>
        <w:t>выдача (направление) заявителю результата предоставления муниципальной услуги.</w:t>
      </w:r>
    </w:p>
    <w:p w:rsidR="00AA3884" w:rsidRDefault="00AA3884" w:rsidP="00AA3884">
      <w:pPr>
        <w:pStyle w:val="Standard"/>
        <w:ind w:firstLine="709"/>
        <w:jc w:val="both"/>
      </w:pPr>
      <w:r>
        <w:rPr>
          <w:sz w:val="28"/>
          <w:szCs w:val="28"/>
        </w:rPr>
        <w:lastRenderedPageBreak/>
        <w:t>Последовательность административных процедур при предоставлении муниципальной услуги отражена в блок-схеме (приложение № 2 к Регламенту).</w:t>
      </w:r>
    </w:p>
    <w:p w:rsidR="00AA3884" w:rsidRDefault="00AA3884" w:rsidP="00AA3884">
      <w:pPr>
        <w:pStyle w:val="Standard"/>
        <w:ind w:firstLine="709"/>
        <w:jc w:val="both"/>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A3884" w:rsidRDefault="00AA3884" w:rsidP="00AA3884">
      <w:pPr>
        <w:pStyle w:val="Standard"/>
        <w:rPr>
          <w:sz w:val="28"/>
          <w:szCs w:val="28"/>
        </w:rPr>
      </w:pPr>
    </w:p>
    <w:p w:rsidR="00AA3884" w:rsidRDefault="00AA3884" w:rsidP="00AA3884">
      <w:pPr>
        <w:pStyle w:val="Standard"/>
        <w:jc w:val="center"/>
        <w:outlineLvl w:val="1"/>
      </w:pPr>
      <w:r>
        <w:rPr>
          <w:sz w:val="28"/>
          <w:szCs w:val="28"/>
        </w:rPr>
        <w:t>Подраздел 3.2. ПОСЛЕДОВАТЕЛЬНОСТЬ ВЫПОЛНЕНИЯ</w:t>
      </w:r>
    </w:p>
    <w:p w:rsidR="00AA3884" w:rsidRDefault="00AA3884" w:rsidP="00AA3884">
      <w:pPr>
        <w:pStyle w:val="Standard"/>
        <w:jc w:val="center"/>
        <w:outlineLvl w:val="1"/>
      </w:pPr>
      <w:r>
        <w:rPr>
          <w:sz w:val="28"/>
          <w:szCs w:val="28"/>
        </w:rPr>
        <w:t>АДМИНИСТРАТИВНЫХ ПРОЦЕДУР</w:t>
      </w:r>
    </w:p>
    <w:p w:rsidR="00AA3884" w:rsidRDefault="00AA3884" w:rsidP="00AA3884">
      <w:pPr>
        <w:pStyle w:val="Standard"/>
        <w:ind w:firstLine="851"/>
        <w:jc w:val="center"/>
        <w:outlineLvl w:val="1"/>
        <w:rPr>
          <w:b/>
          <w:sz w:val="28"/>
          <w:szCs w:val="28"/>
        </w:rPr>
      </w:pPr>
    </w:p>
    <w:p w:rsidR="00AA3884" w:rsidRDefault="00AA3884" w:rsidP="00AA3884">
      <w:pPr>
        <w:pStyle w:val="Standard"/>
        <w:ind w:firstLine="709"/>
        <w:jc w:val="both"/>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A3884" w:rsidRDefault="00AA3884" w:rsidP="00AA3884">
      <w:pPr>
        <w:pStyle w:val="Standard"/>
        <w:ind w:firstLine="709"/>
        <w:jc w:val="both"/>
      </w:pPr>
      <w:r>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AA3884" w:rsidRDefault="00AA3884" w:rsidP="00AA3884">
      <w:pPr>
        <w:pStyle w:val="Standard"/>
        <w:ind w:firstLine="709"/>
        <w:jc w:val="both"/>
      </w:pPr>
      <w:r>
        <w:rPr>
          <w:sz w:val="28"/>
          <w:szCs w:val="28"/>
        </w:rPr>
        <w:t>3.2.1.1. Порядок приема документов в МФЦ:</w:t>
      </w:r>
    </w:p>
    <w:p w:rsidR="00AA3884" w:rsidRDefault="00AA3884" w:rsidP="00AA3884">
      <w:pPr>
        <w:pStyle w:val="Standard"/>
        <w:ind w:firstLine="709"/>
        <w:jc w:val="both"/>
      </w:pPr>
      <w:r>
        <w:rPr>
          <w:sz w:val="28"/>
          <w:szCs w:val="28"/>
        </w:rPr>
        <w:t>при приеме заявления и прилагаемых к нему документов работник МФЦ:</w:t>
      </w:r>
    </w:p>
    <w:p w:rsidR="00AA3884" w:rsidRDefault="00AA3884" w:rsidP="00AA3884">
      <w:pPr>
        <w:pStyle w:val="Standard"/>
        <w:ind w:firstLine="709"/>
        <w:jc w:val="both"/>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3884" w:rsidRDefault="00AA3884" w:rsidP="00AA3884">
      <w:pPr>
        <w:pStyle w:val="Standard"/>
        <w:ind w:firstLine="709"/>
        <w:jc w:val="both"/>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3884" w:rsidRDefault="00AA3884" w:rsidP="00AA3884">
      <w:pPr>
        <w:pStyle w:val="Standard"/>
        <w:ind w:firstLine="709"/>
        <w:jc w:val="both"/>
      </w:pPr>
      <w:r>
        <w:rPr>
          <w:sz w:val="28"/>
          <w:szCs w:val="28"/>
        </w:rPr>
        <w:t>проверяет соответствие представленных документов установленным требованиям, удостоверяясь, что:</w:t>
      </w:r>
    </w:p>
    <w:p w:rsidR="00AA3884" w:rsidRDefault="00AA3884" w:rsidP="00AA3884">
      <w:pPr>
        <w:pStyle w:val="Standard"/>
        <w:ind w:firstLine="709"/>
        <w:jc w:val="both"/>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3884" w:rsidRDefault="00AA3884" w:rsidP="00AA3884">
      <w:pPr>
        <w:pStyle w:val="Standard"/>
        <w:ind w:firstLine="709"/>
        <w:jc w:val="both"/>
      </w:pPr>
      <w:r>
        <w:rPr>
          <w:sz w:val="28"/>
          <w:szCs w:val="28"/>
        </w:rPr>
        <w:t>тексты документов написаны разборчиво;</w:t>
      </w:r>
    </w:p>
    <w:p w:rsidR="00AA3884" w:rsidRDefault="00AA3884" w:rsidP="00AA3884">
      <w:pPr>
        <w:pStyle w:val="Standard"/>
        <w:ind w:firstLine="709"/>
        <w:jc w:val="both"/>
      </w:pPr>
      <w:r>
        <w:rPr>
          <w:sz w:val="28"/>
          <w:szCs w:val="28"/>
        </w:rPr>
        <w:t>фамилии, имена и отчества физических лиц, адреса их мест жительства написаны полностью;</w:t>
      </w:r>
    </w:p>
    <w:p w:rsidR="00AA3884" w:rsidRDefault="00AA3884" w:rsidP="00AA3884">
      <w:pPr>
        <w:pStyle w:val="Standard"/>
        <w:ind w:firstLine="709"/>
        <w:jc w:val="both"/>
      </w:pPr>
      <w:r>
        <w:rPr>
          <w:sz w:val="28"/>
          <w:szCs w:val="28"/>
        </w:rPr>
        <w:t>в документах нет подчисток, приписок, зачеркнутых слов и иных не оговоренных в них исправлений;</w:t>
      </w:r>
    </w:p>
    <w:p w:rsidR="00AA3884" w:rsidRDefault="00AA3884" w:rsidP="00AA3884">
      <w:pPr>
        <w:pStyle w:val="Standard"/>
        <w:ind w:firstLine="709"/>
        <w:jc w:val="both"/>
      </w:pPr>
      <w:r>
        <w:rPr>
          <w:sz w:val="28"/>
          <w:szCs w:val="28"/>
        </w:rPr>
        <w:t>документы не исполнены карандашом;</w:t>
      </w:r>
    </w:p>
    <w:p w:rsidR="00AA3884" w:rsidRDefault="00AA3884" w:rsidP="00AA3884">
      <w:pPr>
        <w:pStyle w:val="Standard"/>
        <w:ind w:firstLine="709"/>
        <w:jc w:val="both"/>
      </w:pPr>
      <w:r>
        <w:rPr>
          <w:sz w:val="28"/>
          <w:szCs w:val="28"/>
        </w:rPr>
        <w:t>документы не имеют серьезных повреждений, наличие которых не позволяет однозначно истолковать их содержание;</w:t>
      </w:r>
    </w:p>
    <w:p w:rsidR="00AA3884" w:rsidRDefault="00AA3884" w:rsidP="00AA3884">
      <w:pPr>
        <w:pStyle w:val="Standard"/>
        <w:ind w:firstLine="709"/>
        <w:jc w:val="both"/>
      </w:pPr>
      <w:r>
        <w:rPr>
          <w:sz w:val="28"/>
          <w:szCs w:val="28"/>
        </w:rPr>
        <w:t>срок действия документов не истек;</w:t>
      </w:r>
    </w:p>
    <w:p w:rsidR="00AA3884" w:rsidRDefault="00AA3884" w:rsidP="00AA3884">
      <w:pPr>
        <w:pStyle w:val="Standard"/>
        <w:ind w:firstLine="709"/>
        <w:jc w:val="both"/>
      </w:pPr>
      <w:r>
        <w:rPr>
          <w:sz w:val="28"/>
          <w:szCs w:val="28"/>
        </w:rPr>
        <w:t>документы содержат информацию, необходимую для предоставления муниципальной услуги, указанной в заявлении;</w:t>
      </w:r>
    </w:p>
    <w:p w:rsidR="00AA3884" w:rsidRDefault="00AA3884" w:rsidP="00AA3884">
      <w:pPr>
        <w:pStyle w:val="Standard"/>
        <w:ind w:firstLine="709"/>
        <w:jc w:val="both"/>
      </w:pPr>
      <w:r>
        <w:rPr>
          <w:sz w:val="28"/>
          <w:szCs w:val="28"/>
        </w:rPr>
        <w:t>документы представлены в полном объеме;</w:t>
      </w:r>
    </w:p>
    <w:p w:rsidR="00AA3884" w:rsidRDefault="00AA3884" w:rsidP="00AA3884">
      <w:pPr>
        <w:pStyle w:val="Standard"/>
        <w:ind w:firstLine="709"/>
        <w:jc w:val="both"/>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A3884" w:rsidRDefault="00AA3884" w:rsidP="00AA3884">
      <w:pPr>
        <w:pStyle w:val="Standard"/>
        <w:ind w:firstLine="709"/>
        <w:jc w:val="both"/>
      </w:pPr>
      <w:r>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AA3884" w:rsidRDefault="00AA3884" w:rsidP="00AA3884">
      <w:pPr>
        <w:pStyle w:val="Standard"/>
        <w:ind w:firstLine="709"/>
        <w:jc w:val="both"/>
      </w:pPr>
      <w:r>
        <w:rPr>
          <w:sz w:val="28"/>
          <w:szCs w:val="28"/>
        </w:rPr>
        <w:t>о сроке предоставления муниципальной услуги;</w:t>
      </w:r>
    </w:p>
    <w:p w:rsidR="00AA3884" w:rsidRDefault="00AA3884" w:rsidP="00AA3884">
      <w:pPr>
        <w:pStyle w:val="Standard"/>
        <w:ind w:firstLine="709"/>
        <w:jc w:val="both"/>
      </w:pPr>
      <w:r>
        <w:rPr>
          <w:sz w:val="28"/>
          <w:szCs w:val="28"/>
        </w:rPr>
        <w:t>о возможности отказа в предоставлении муниципальной услуги.</w:t>
      </w:r>
    </w:p>
    <w:p w:rsidR="00AA3884" w:rsidRDefault="00AA3884" w:rsidP="00AA3884">
      <w:pPr>
        <w:pStyle w:val="Standard"/>
        <w:ind w:firstLine="709"/>
        <w:jc w:val="both"/>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A3884" w:rsidRDefault="00AA3884" w:rsidP="00AA3884">
      <w:pPr>
        <w:pStyle w:val="Standard"/>
        <w:ind w:firstLine="709"/>
        <w:jc w:val="both"/>
      </w:pPr>
      <w:r>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lang w:val="en-US"/>
        </w:rPr>
        <w:t>II</w:t>
      </w:r>
      <w:r>
        <w:rPr>
          <w:sz w:val="28"/>
          <w:szCs w:val="28"/>
        </w:rPr>
        <w:t xml:space="preserve"> Регламента, направляются в уполномоченный орган.</w:t>
      </w:r>
    </w:p>
    <w:p w:rsidR="00AA3884" w:rsidRDefault="00AA3884" w:rsidP="00AA3884">
      <w:pPr>
        <w:pStyle w:val="Standard"/>
        <w:tabs>
          <w:tab w:val="left" w:pos="7560"/>
        </w:tabs>
        <w:ind w:right="-6" w:firstLine="709"/>
        <w:jc w:val="both"/>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A3884" w:rsidRDefault="00AA3884" w:rsidP="00AA3884">
      <w:pPr>
        <w:pStyle w:val="Standard"/>
        <w:ind w:firstLine="709"/>
        <w:jc w:val="both"/>
      </w:pPr>
      <w:r>
        <w:rPr>
          <w:sz w:val="28"/>
          <w:szCs w:val="28"/>
        </w:rPr>
        <w:t xml:space="preserve">В случае поступления заявления и документов, указанных в подразделе 2.6 раздела </w:t>
      </w:r>
      <w:r>
        <w:rPr>
          <w:sz w:val="28"/>
          <w:szCs w:val="28"/>
          <w:lang w:val="en-US"/>
        </w:rPr>
        <w:t>II</w:t>
      </w:r>
      <w:r>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A3884" w:rsidRDefault="00AA3884" w:rsidP="00AA3884">
      <w:pPr>
        <w:pStyle w:val="Standard"/>
        <w:ind w:firstLine="709"/>
        <w:jc w:val="both"/>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A3884" w:rsidRDefault="00AA3884" w:rsidP="00AA3884">
      <w:pPr>
        <w:pStyle w:val="Standard"/>
        <w:tabs>
          <w:tab w:val="left" w:pos="7560"/>
        </w:tabs>
        <w:ind w:right="-6" w:firstLine="709"/>
        <w:jc w:val="both"/>
      </w:pPr>
      <w:r>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A3884" w:rsidRDefault="00AA3884" w:rsidP="00AA3884">
      <w:pPr>
        <w:pStyle w:val="ConsPlusNormal"/>
        <w:ind w:firstLine="709"/>
        <w:jc w:val="both"/>
      </w:pPr>
      <w:r>
        <w:rPr>
          <w:rFonts w:ascii="Times New Roman" w:hAnsi="Times New Roman" w:cs="Times New Roman"/>
          <w:sz w:val="28"/>
          <w:szCs w:val="28"/>
        </w:rPr>
        <w:t>Порядок передачи курьером пакета документов в уполномоченный орган:</w:t>
      </w:r>
    </w:p>
    <w:p w:rsidR="00AA3884" w:rsidRDefault="00AA3884" w:rsidP="00AA3884">
      <w:pPr>
        <w:pStyle w:val="ConsPlusNormal"/>
        <w:ind w:firstLine="709"/>
        <w:jc w:val="both"/>
      </w:pPr>
      <w:r>
        <w:rPr>
          <w:rFonts w:ascii="Times New Roman" w:hAnsi="Times New Roman" w:cs="Times New Roman"/>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A3884" w:rsidRDefault="00AA3884" w:rsidP="00AA3884">
      <w:pPr>
        <w:pStyle w:val="ConsPlusNormal"/>
        <w:ind w:firstLine="709"/>
        <w:jc w:val="both"/>
      </w:pPr>
      <w:r>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A3884" w:rsidRDefault="00AA3884" w:rsidP="00AA3884">
      <w:pPr>
        <w:pStyle w:val="ConsPlusNormal"/>
        <w:ind w:firstLine="709"/>
        <w:jc w:val="both"/>
      </w:pPr>
      <w:r>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A3884" w:rsidRDefault="00AA3884" w:rsidP="00AA3884">
      <w:pPr>
        <w:pStyle w:val="Standard"/>
        <w:ind w:firstLine="709"/>
        <w:jc w:val="both"/>
      </w:pPr>
      <w:r>
        <w:rPr>
          <w:sz w:val="28"/>
          <w:szCs w:val="28"/>
        </w:rPr>
        <w:t>3.2.3. Рассмотрение документов в уполномоченном органе.</w:t>
      </w:r>
    </w:p>
    <w:p w:rsidR="00AA3884" w:rsidRDefault="00AA3884" w:rsidP="00AA3884">
      <w:pPr>
        <w:pStyle w:val="Standard"/>
        <w:ind w:firstLine="709"/>
        <w:jc w:val="both"/>
        <w:rPr>
          <w:sz w:val="28"/>
          <w:szCs w:val="28"/>
        </w:rPr>
      </w:pPr>
    </w:p>
    <w:p w:rsidR="00AA3884" w:rsidRPr="003A78B9" w:rsidRDefault="00AA3884" w:rsidP="00AA3884">
      <w:pPr>
        <w:pStyle w:val="Standard"/>
        <w:ind w:firstLine="709"/>
        <w:jc w:val="both"/>
        <w:rPr>
          <w:color w:val="FF0000"/>
        </w:rPr>
      </w:pPr>
      <w:r w:rsidRPr="003A78B9">
        <w:rPr>
          <w:i/>
          <w:color w:val="FF0000"/>
          <w:sz w:val="28"/>
          <w:szCs w:val="28"/>
        </w:rPr>
        <w:t>(Далее конкретные действия (процедуры) указываются с учетом особенностей структуры органа, предоставляющего муниципальную услугу, и органов, с которыми осуществляется взаимодействие, а также правил делопроизводства в администрации _______)</w:t>
      </w:r>
    </w:p>
    <w:p w:rsidR="00AA3884" w:rsidRDefault="00AA3884" w:rsidP="00AA3884">
      <w:pPr>
        <w:pStyle w:val="Standard"/>
        <w:ind w:firstLine="709"/>
        <w:jc w:val="both"/>
        <w:rPr>
          <w:sz w:val="28"/>
          <w:szCs w:val="28"/>
        </w:rPr>
      </w:pPr>
    </w:p>
    <w:p w:rsidR="00AA3884" w:rsidRDefault="00AA3884" w:rsidP="00AA3884">
      <w:pPr>
        <w:pStyle w:val="Standard"/>
        <w:ind w:firstLine="709"/>
        <w:jc w:val="both"/>
      </w:pPr>
      <w:r>
        <w:rPr>
          <w:sz w:val="28"/>
          <w:szCs w:val="28"/>
        </w:rPr>
        <w:t>Содержание действий, процедуры и сроки должны соответствовать статьям 39.3, 39.5, 39.6, 39.10, 39.14, 39.17, Земельного кодекса Российской Федерации.</w:t>
      </w:r>
    </w:p>
    <w:p w:rsidR="00AA3884" w:rsidRDefault="00AA3884" w:rsidP="00AA3884">
      <w:pPr>
        <w:pStyle w:val="Standard"/>
        <w:ind w:firstLine="709"/>
        <w:jc w:val="both"/>
      </w:pPr>
      <w:r>
        <w:rPr>
          <w:sz w:val="28"/>
          <w:szCs w:val="28"/>
        </w:rPr>
        <w:t>Этапами предоставления муниципальной услуги являются:</w:t>
      </w:r>
    </w:p>
    <w:p w:rsidR="00AA3884" w:rsidRDefault="00AA3884" w:rsidP="00AA3884">
      <w:pPr>
        <w:pStyle w:val="Standard"/>
        <w:ind w:firstLine="709"/>
        <w:jc w:val="both"/>
      </w:pPr>
      <w:r>
        <w:rPr>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AA3884" w:rsidRDefault="00AA3884" w:rsidP="00AA3884">
      <w:pPr>
        <w:pStyle w:val="Standard"/>
        <w:ind w:firstLine="709"/>
        <w:jc w:val="both"/>
      </w:pPr>
      <w:r>
        <w:rPr>
          <w:sz w:val="28"/>
          <w:szCs w:val="28"/>
        </w:rPr>
        <w:t>заключение договора.</w:t>
      </w:r>
    </w:p>
    <w:p w:rsidR="00AA3884" w:rsidRDefault="00AA3884" w:rsidP="00AA3884">
      <w:pPr>
        <w:pStyle w:val="ConsPlusNormal"/>
        <w:ind w:firstLine="709"/>
        <w:jc w:val="both"/>
      </w:pPr>
      <w:r>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AA3884" w:rsidRDefault="00AA3884" w:rsidP="00AA3884">
      <w:pPr>
        <w:pStyle w:val="ConsPlusNormal"/>
        <w:ind w:firstLine="709"/>
        <w:jc w:val="both"/>
      </w:pPr>
      <w:r>
        <w:rPr>
          <w:rFonts w:ascii="Times New Roman" w:hAnsi="Times New Roman" w:cs="Times New Roman"/>
          <w:sz w:val="28"/>
          <w:szCs w:val="28"/>
        </w:rPr>
        <w:t>Порядок передачи курьером пакета документов в МФЦ:</w:t>
      </w:r>
    </w:p>
    <w:p w:rsidR="00AA3884" w:rsidRDefault="00AA3884" w:rsidP="00AA3884">
      <w:pPr>
        <w:pStyle w:val="ConsPlusNormal"/>
        <w:ind w:firstLine="709"/>
        <w:jc w:val="both"/>
      </w:pPr>
      <w:r>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A3884" w:rsidRDefault="00AA3884" w:rsidP="00AA3884">
      <w:pPr>
        <w:pStyle w:val="ConsPlusNormal"/>
        <w:ind w:firstLine="709"/>
        <w:jc w:val="both"/>
      </w:pPr>
      <w:r>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A3884" w:rsidRDefault="00AA3884" w:rsidP="00AA3884">
      <w:pPr>
        <w:pStyle w:val="Standard"/>
        <w:ind w:firstLine="709"/>
        <w:jc w:val="both"/>
      </w:pPr>
      <w:r>
        <w:rPr>
          <w:sz w:val="28"/>
          <w:szCs w:val="28"/>
        </w:rPr>
        <w:t>3.2.5. Выдача заявителю результата предоставления муниципальной услуги.</w:t>
      </w:r>
    </w:p>
    <w:p w:rsidR="00AA3884" w:rsidRDefault="00AA3884" w:rsidP="00AA3884">
      <w:pPr>
        <w:pStyle w:val="ConsPlusNormal"/>
        <w:ind w:firstLine="709"/>
        <w:jc w:val="both"/>
      </w:pPr>
      <w:r>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A3884" w:rsidRDefault="00AA3884" w:rsidP="00AA3884">
      <w:pPr>
        <w:pStyle w:val="ConsPlusNormal"/>
        <w:ind w:firstLine="709"/>
        <w:jc w:val="both"/>
      </w:pPr>
      <w:r>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AA3884" w:rsidRDefault="00AA3884" w:rsidP="00AA3884">
      <w:pPr>
        <w:pStyle w:val="ConsPlusNormal"/>
        <w:ind w:firstLine="709"/>
        <w:jc w:val="both"/>
      </w:pPr>
      <w:r>
        <w:rPr>
          <w:rFonts w:ascii="Times New Roman" w:hAnsi="Times New Roman" w:cs="Times New Roman"/>
          <w:sz w:val="28"/>
          <w:szCs w:val="28"/>
        </w:rPr>
        <w:t>При выдаче документов должностное лицо МФЦ:</w:t>
      </w:r>
    </w:p>
    <w:p w:rsidR="00AA3884" w:rsidRDefault="00AA3884" w:rsidP="00AA3884">
      <w:pPr>
        <w:pStyle w:val="ConsPlusNormal"/>
        <w:ind w:firstLine="709"/>
        <w:jc w:val="both"/>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A3884" w:rsidRDefault="00AA3884" w:rsidP="00AA3884">
      <w:pPr>
        <w:pStyle w:val="ConsPlusNormal"/>
        <w:ind w:firstLine="709"/>
        <w:jc w:val="both"/>
      </w:pPr>
      <w:r>
        <w:rPr>
          <w:rFonts w:ascii="Times New Roman" w:hAnsi="Times New Roman" w:cs="Times New Roman"/>
          <w:sz w:val="28"/>
          <w:szCs w:val="28"/>
        </w:rPr>
        <w:t>знакомит с содержанием документов и выдает их.</w:t>
      </w:r>
    </w:p>
    <w:p w:rsidR="00AA3884" w:rsidRDefault="00AA3884" w:rsidP="00AA3884">
      <w:pPr>
        <w:pStyle w:val="ConsPlusNormal"/>
        <w:ind w:firstLine="709"/>
        <w:jc w:val="both"/>
      </w:pPr>
      <w:r>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AA3884" w:rsidRDefault="00AA3884" w:rsidP="00AA3884">
      <w:pPr>
        <w:pStyle w:val="ConsPlusNormal"/>
        <w:ind w:firstLine="709"/>
        <w:jc w:val="both"/>
      </w:pPr>
      <w:r>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A3884" w:rsidRDefault="00AA3884" w:rsidP="00AA3884">
      <w:pPr>
        <w:pStyle w:val="Standard"/>
        <w:ind w:firstLine="709"/>
        <w:jc w:val="both"/>
        <w:outlineLvl w:val="1"/>
      </w:pPr>
      <w:r>
        <w:rPr>
          <w:sz w:val="28"/>
          <w:szCs w:val="28"/>
        </w:rPr>
        <w:t xml:space="preserve">Обращение заявителя с документами, предусмотренными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AA3884" w:rsidRDefault="00AA3884" w:rsidP="00AA3884">
      <w:pPr>
        <w:pStyle w:val="Standard"/>
        <w:jc w:val="center"/>
        <w:outlineLvl w:val="1"/>
        <w:rPr>
          <w:sz w:val="28"/>
          <w:szCs w:val="28"/>
        </w:rPr>
      </w:pPr>
    </w:p>
    <w:p w:rsidR="00AA3884" w:rsidRDefault="00AA3884" w:rsidP="00AA3884">
      <w:pPr>
        <w:pStyle w:val="Standard"/>
        <w:widowControl w:val="0"/>
        <w:jc w:val="center"/>
        <w:outlineLvl w:val="2"/>
      </w:pPr>
      <w:r>
        <w:rPr>
          <w:sz w:val="28"/>
          <w:szCs w:val="28"/>
        </w:rPr>
        <w:t xml:space="preserve">Раздел IV. ФОРМЫ КОНТРОЛЯ ЗА ПРЕДОСТАВЛЕНИЕМ </w:t>
      </w:r>
      <w:r>
        <w:rPr>
          <w:sz w:val="28"/>
          <w:szCs w:val="28"/>
        </w:rPr>
        <w:br/>
        <w:t>МУНИЦИПАЛЬНОЙ УСЛУГИ</w:t>
      </w:r>
    </w:p>
    <w:p w:rsidR="00AA3884" w:rsidRDefault="00AA3884" w:rsidP="00AA3884">
      <w:pPr>
        <w:pStyle w:val="Standard"/>
        <w:widowControl w:val="0"/>
        <w:ind w:firstLine="720"/>
        <w:jc w:val="center"/>
        <w:outlineLvl w:val="2"/>
        <w:rPr>
          <w:sz w:val="28"/>
          <w:szCs w:val="28"/>
        </w:rPr>
      </w:pPr>
    </w:p>
    <w:p w:rsidR="00AA3884" w:rsidRDefault="00AA3884" w:rsidP="00AA3884">
      <w:pPr>
        <w:pStyle w:val="Standard"/>
        <w:widowControl w:val="0"/>
        <w:ind w:firstLine="720"/>
        <w:jc w:val="center"/>
        <w:outlineLvl w:val="2"/>
      </w:pPr>
      <w:bookmarkStart w:id="32" w:name="Par413"/>
      <w:bookmarkEnd w:id="32"/>
      <w:r>
        <w:rPr>
          <w:sz w:val="28"/>
          <w:szCs w:val="28"/>
        </w:rPr>
        <w:t xml:space="preserve">Подраздел 4.1. ПОРЯДОК ОСУЩЕСТВЛЕНИЯ ТЕКУЩЕГО </w:t>
      </w:r>
      <w:r>
        <w:rPr>
          <w:sz w:val="28"/>
          <w:szCs w:val="28"/>
        </w:rPr>
        <w:br/>
        <w:t xml:space="preserve">КОНТРОЛЯ ЗА СОБЛЮДЕНИЕМ И ИСПОЛНЕНИЕМ ОТВЕТСТВЕННЫМИ ДОЛЖНОСТНЫМИ ЛИЦАМИ ПОЛОЖЕНИЙ АДМИНИСТРАТИВНОГО </w:t>
      </w:r>
      <w:r>
        <w:rPr>
          <w:sz w:val="28"/>
          <w:szCs w:val="28"/>
        </w:rPr>
        <w:br/>
        <w:t xml:space="preserve">РЕГЛАМЕНТА И ИНЫХ НОРМАТИВНЫХ ПРАВОВЫХ АКТОВ, </w:t>
      </w:r>
      <w:r>
        <w:rPr>
          <w:sz w:val="28"/>
          <w:szCs w:val="28"/>
        </w:rPr>
        <w:br/>
        <w:t xml:space="preserve">УСТАНАВЛИВАЮЩИХ ТРЕБОВАНИЯ К ПРЕДОСТАВЛЕНИЮ </w:t>
      </w:r>
      <w:r>
        <w:rPr>
          <w:sz w:val="28"/>
          <w:szCs w:val="28"/>
        </w:rPr>
        <w:br/>
        <w:t>МУНИЦИПАЛЬНОЙ УСЛУГИ, А ТАКЖЕ ПРИНЯТИЕМ ИМИ РЕШЕНИЙ</w:t>
      </w:r>
    </w:p>
    <w:p w:rsidR="00AA3884" w:rsidRDefault="00AA3884" w:rsidP="00AA3884">
      <w:pPr>
        <w:pStyle w:val="Standard"/>
        <w:ind w:firstLine="851"/>
        <w:jc w:val="both"/>
        <w:outlineLvl w:val="2"/>
        <w:rPr>
          <w:sz w:val="28"/>
          <w:szCs w:val="28"/>
        </w:rPr>
      </w:pPr>
    </w:p>
    <w:p w:rsidR="00AA3884" w:rsidRDefault="00AA3884" w:rsidP="00AA3884">
      <w:pPr>
        <w:pStyle w:val="Standard"/>
        <w:ind w:firstLine="709"/>
        <w:jc w:val="both"/>
        <w:outlineLvl w:val="2"/>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A3884" w:rsidRDefault="00AA3884" w:rsidP="00AA3884">
      <w:pPr>
        <w:pStyle w:val="Standard"/>
        <w:ind w:firstLine="709"/>
        <w:jc w:val="both"/>
        <w:outlineLvl w:val="2"/>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A3884" w:rsidRDefault="00AA3884" w:rsidP="00AA3884">
      <w:pPr>
        <w:pStyle w:val="Standard"/>
        <w:ind w:firstLine="709"/>
        <w:jc w:val="both"/>
        <w:outlineLvl w:val="2"/>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Pr>
          <w:sz w:val="28"/>
          <w:szCs w:val="28"/>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AA3884" w:rsidRDefault="00AA3884" w:rsidP="00AA3884">
      <w:pPr>
        <w:pStyle w:val="Standard"/>
        <w:ind w:firstLine="709"/>
        <w:jc w:val="both"/>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A3884" w:rsidRDefault="00AA3884" w:rsidP="00AA3884">
      <w:pPr>
        <w:pStyle w:val="Standard"/>
        <w:ind w:firstLine="709"/>
        <w:jc w:val="both"/>
        <w:outlineLvl w:val="2"/>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A3884" w:rsidRDefault="00AA3884" w:rsidP="00AA3884">
      <w:pPr>
        <w:pStyle w:val="Standard"/>
        <w:ind w:firstLine="709"/>
        <w:jc w:val="both"/>
        <w:outlineLvl w:val="2"/>
        <w:rPr>
          <w:sz w:val="28"/>
          <w:szCs w:val="28"/>
        </w:rPr>
      </w:pPr>
    </w:p>
    <w:p w:rsidR="00AA3884" w:rsidRDefault="00AA3884" w:rsidP="00AA3884">
      <w:pPr>
        <w:pStyle w:val="Standard"/>
        <w:widowControl w:val="0"/>
        <w:ind w:firstLine="720"/>
        <w:jc w:val="center"/>
        <w:outlineLvl w:val="2"/>
      </w:pPr>
      <w:r>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8"/>
          <w:szCs w:val="28"/>
        </w:rPr>
        <w:br/>
        <w:t xml:space="preserve">ПОРЯДОК И ФОРМЫ КОНТРОЛЯЗА ПОЛНОТОЙ И КАЧЕСТВОМ </w:t>
      </w:r>
      <w:r>
        <w:rPr>
          <w:sz w:val="28"/>
          <w:szCs w:val="28"/>
        </w:rPr>
        <w:br/>
        <w:t>ПРЕДОСТАВЛЕНИЯ МУНИЦИПАЛЬНОЙ УСЛУГИ</w:t>
      </w:r>
    </w:p>
    <w:p w:rsidR="00AA3884" w:rsidRDefault="00AA3884" w:rsidP="00AA3884">
      <w:pPr>
        <w:pStyle w:val="Standard"/>
        <w:ind w:firstLine="851"/>
        <w:jc w:val="center"/>
        <w:outlineLvl w:val="1"/>
        <w:rPr>
          <w:b/>
          <w:sz w:val="28"/>
          <w:szCs w:val="28"/>
        </w:rPr>
      </w:pPr>
    </w:p>
    <w:p w:rsidR="00AA3884" w:rsidRDefault="00AA3884" w:rsidP="00AA3884">
      <w:pPr>
        <w:pStyle w:val="Standard"/>
        <w:ind w:firstLine="709"/>
        <w:jc w:val="both"/>
        <w:outlineLvl w:val="2"/>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A3884" w:rsidRDefault="00AA3884" w:rsidP="00AA3884">
      <w:pPr>
        <w:pStyle w:val="Standard"/>
        <w:ind w:firstLine="709"/>
        <w:jc w:val="both"/>
        <w:outlineLvl w:val="2"/>
      </w:pPr>
      <w:r>
        <w:rPr>
          <w:sz w:val="28"/>
          <w:szCs w:val="28"/>
        </w:rPr>
        <w:t>Плановые и внеплановые проверки могут проводиться главой Чебургольского сельского поселения Красноармейского района.</w:t>
      </w:r>
    </w:p>
    <w:p w:rsidR="00AA3884" w:rsidRDefault="00AA3884" w:rsidP="00AA3884">
      <w:pPr>
        <w:pStyle w:val="Standard"/>
        <w:ind w:firstLine="709"/>
        <w:jc w:val="both"/>
        <w:outlineLvl w:val="2"/>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A3884" w:rsidRDefault="00AA3884" w:rsidP="00AA3884">
      <w:pPr>
        <w:pStyle w:val="Standard"/>
        <w:ind w:firstLine="709"/>
        <w:jc w:val="both"/>
        <w:outlineLvl w:val="2"/>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3884" w:rsidRDefault="00AA3884" w:rsidP="00AA3884">
      <w:pPr>
        <w:pStyle w:val="Standard"/>
        <w:ind w:firstLine="709"/>
        <w:jc w:val="both"/>
        <w:outlineLvl w:val="2"/>
      </w:pPr>
      <w:r>
        <w:rPr>
          <w:sz w:val="28"/>
          <w:szCs w:val="28"/>
        </w:rPr>
        <w:t>В ходе плановых и внеплановых проверок:</w:t>
      </w:r>
    </w:p>
    <w:p w:rsidR="00AA3884" w:rsidRDefault="00AA3884" w:rsidP="00AA3884">
      <w:pPr>
        <w:pStyle w:val="Standard"/>
        <w:ind w:firstLine="709"/>
        <w:jc w:val="both"/>
        <w:outlineLvl w:val="2"/>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3884" w:rsidRDefault="00AA3884" w:rsidP="00AA3884">
      <w:pPr>
        <w:pStyle w:val="Standard"/>
        <w:ind w:firstLine="709"/>
        <w:jc w:val="both"/>
        <w:outlineLvl w:val="2"/>
      </w:pPr>
      <w:r>
        <w:rPr>
          <w:sz w:val="28"/>
          <w:szCs w:val="28"/>
        </w:rPr>
        <w:t>проверяется соблюдение сроков и последовательности исполнения административных процедур;</w:t>
      </w:r>
    </w:p>
    <w:p w:rsidR="00AA3884" w:rsidRDefault="00AA3884" w:rsidP="00AA3884">
      <w:pPr>
        <w:pStyle w:val="Standard"/>
        <w:ind w:firstLine="709"/>
        <w:jc w:val="both"/>
        <w:outlineLvl w:val="2"/>
      </w:pPr>
      <w:r>
        <w:rPr>
          <w:sz w:val="28"/>
          <w:szCs w:val="28"/>
        </w:rPr>
        <w:t>выявляются нарушения прав заявителей, недостатки, допущенные в ходе предоставления муниципальной услуги.</w:t>
      </w:r>
    </w:p>
    <w:p w:rsidR="00AA3884" w:rsidRDefault="00AA3884" w:rsidP="00AA3884">
      <w:pPr>
        <w:pStyle w:val="Standard"/>
        <w:ind w:firstLine="709"/>
        <w:jc w:val="both"/>
        <w:outlineLvl w:val="2"/>
        <w:rPr>
          <w:sz w:val="28"/>
          <w:szCs w:val="28"/>
        </w:rPr>
      </w:pPr>
    </w:p>
    <w:p w:rsidR="00AA3884" w:rsidRDefault="00AA3884" w:rsidP="00AA3884">
      <w:pPr>
        <w:pStyle w:val="Standard"/>
        <w:widowControl w:val="0"/>
        <w:ind w:firstLine="720"/>
        <w:jc w:val="center"/>
        <w:outlineLvl w:val="2"/>
      </w:pPr>
      <w:r>
        <w:rPr>
          <w:sz w:val="28"/>
          <w:szCs w:val="28"/>
        </w:rPr>
        <w:t xml:space="preserve">Подраздел 4.3. ОТВЕТСТВЕННОСТЬ ДОЛЖНОСТНЫХ ЛИЦ ОРГАНА МЕСТНОГО САМОУПРАВЛЕНИЯ ЗА РЕШЕНИЯ И ДЕЙСТВИЯ </w:t>
      </w:r>
      <w:r>
        <w:rPr>
          <w:sz w:val="28"/>
          <w:szCs w:val="28"/>
        </w:rPr>
        <w:br/>
        <w:t>(БЕЗДЕЙСТВИЕ), ПРИНИМАЕМЫЕ(ОСУЩЕСТВЛЯЕМЫЕ) ИМИ В ХОДЕ ПРЕДОСТАВЛЕНИЯ МУНИЦИПАЛЬНОЙ УСЛУГИ</w:t>
      </w:r>
    </w:p>
    <w:p w:rsidR="00AA3884" w:rsidRDefault="00AA3884" w:rsidP="00AA3884">
      <w:pPr>
        <w:pStyle w:val="Standard"/>
        <w:ind w:firstLine="851"/>
        <w:jc w:val="both"/>
        <w:outlineLvl w:val="2"/>
        <w:rPr>
          <w:sz w:val="20"/>
          <w:szCs w:val="20"/>
        </w:rPr>
      </w:pPr>
    </w:p>
    <w:p w:rsidR="00AA3884" w:rsidRDefault="00AA3884" w:rsidP="00AA3884">
      <w:pPr>
        <w:pStyle w:val="Standard"/>
        <w:ind w:firstLine="709"/>
        <w:jc w:val="both"/>
        <w:outlineLvl w:val="2"/>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3884" w:rsidRDefault="00AA3884" w:rsidP="00AA3884">
      <w:pPr>
        <w:pStyle w:val="Standard"/>
        <w:ind w:firstLine="709"/>
        <w:jc w:val="both"/>
        <w:outlineLvl w:val="2"/>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A3884" w:rsidRDefault="00AA3884" w:rsidP="00AA3884">
      <w:pPr>
        <w:pStyle w:val="Standard"/>
        <w:ind w:firstLine="709"/>
        <w:jc w:val="both"/>
        <w:outlineLvl w:val="2"/>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A3884" w:rsidRDefault="00AA3884" w:rsidP="00AA3884">
      <w:pPr>
        <w:pStyle w:val="Standard"/>
        <w:jc w:val="center"/>
        <w:outlineLvl w:val="1"/>
        <w:rPr>
          <w:sz w:val="28"/>
          <w:szCs w:val="28"/>
        </w:rPr>
      </w:pPr>
    </w:p>
    <w:p w:rsidR="00AA3884" w:rsidRDefault="00AA3884" w:rsidP="00AA3884">
      <w:pPr>
        <w:pStyle w:val="Standard"/>
        <w:widowControl w:val="0"/>
        <w:ind w:firstLine="720"/>
        <w:jc w:val="center"/>
        <w:outlineLvl w:val="2"/>
      </w:pPr>
      <w:r>
        <w:rPr>
          <w:sz w:val="28"/>
          <w:szCs w:val="28"/>
        </w:rPr>
        <w:t xml:space="preserve">Подраздел 4.4. ПОЛОЖЕНИЯ, ХАРАКТЕРИЗУЮЩИЕ ТРЕБОВАНИЯ </w:t>
      </w:r>
      <w:r>
        <w:rPr>
          <w:sz w:val="28"/>
          <w:szCs w:val="28"/>
        </w:rPr>
        <w:br/>
        <w:t xml:space="preserve">К ПОРЯДКУ И ФОРМАМ КОНТРОЛЯ ЗА ПРЕДОСТАВЛЕНИЕМ </w:t>
      </w:r>
      <w:r>
        <w:rPr>
          <w:sz w:val="28"/>
          <w:szCs w:val="28"/>
        </w:rPr>
        <w:br/>
        <w:t xml:space="preserve">МУНИЦИПАЛЬНОЙ УСЛУГИ, В ТОМ ЧИСЛЕ СО СТОРОНЫ </w:t>
      </w:r>
      <w:r>
        <w:rPr>
          <w:sz w:val="28"/>
          <w:szCs w:val="28"/>
        </w:rPr>
        <w:br/>
        <w:t>ГРАЖДАН, ИХ ОБЪЕДИНЕНИЙ И ОРГАНИЗАЦИЙ</w:t>
      </w:r>
    </w:p>
    <w:p w:rsidR="00AA3884" w:rsidRDefault="00AA3884" w:rsidP="00AA3884">
      <w:pPr>
        <w:pStyle w:val="Standard"/>
        <w:ind w:firstLine="851"/>
        <w:jc w:val="both"/>
        <w:rPr>
          <w:sz w:val="28"/>
          <w:szCs w:val="28"/>
        </w:rPr>
      </w:pPr>
    </w:p>
    <w:p w:rsidR="00AA3884" w:rsidRDefault="00AA3884" w:rsidP="00AA3884">
      <w:pPr>
        <w:pStyle w:val="Standard"/>
        <w:ind w:firstLine="709"/>
        <w:jc w:val="both"/>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A3884" w:rsidRDefault="00AA3884" w:rsidP="00AA3884">
      <w:pPr>
        <w:pStyle w:val="Standard"/>
        <w:ind w:firstLine="709"/>
        <w:jc w:val="both"/>
        <w:outlineLvl w:val="2"/>
      </w:pPr>
      <w:r>
        <w:rPr>
          <w:sz w:val="28"/>
          <w:szCs w:val="28"/>
        </w:rPr>
        <w:t>Проверка также может проводиться по конкретному обращению гражданина или организации.</w:t>
      </w:r>
    </w:p>
    <w:p w:rsidR="00AA3884" w:rsidRDefault="00AA3884" w:rsidP="00AA3884">
      <w:pPr>
        <w:pStyle w:val="Standard"/>
        <w:ind w:firstLine="709"/>
        <w:jc w:val="both"/>
        <w:outlineLvl w:val="2"/>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A3884" w:rsidRDefault="00AA3884" w:rsidP="00AA3884">
      <w:pPr>
        <w:pStyle w:val="Standard"/>
        <w:ind w:firstLine="709"/>
        <w:jc w:val="both"/>
        <w:outlineLvl w:val="2"/>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A3884" w:rsidRDefault="00AA3884" w:rsidP="00AA3884">
      <w:pPr>
        <w:pStyle w:val="Standard"/>
        <w:jc w:val="center"/>
        <w:outlineLvl w:val="1"/>
        <w:rPr>
          <w:sz w:val="28"/>
          <w:szCs w:val="28"/>
        </w:rPr>
      </w:pPr>
    </w:p>
    <w:p w:rsidR="00AA3884" w:rsidRDefault="00AA3884" w:rsidP="00AA3884">
      <w:pPr>
        <w:pStyle w:val="Standard"/>
        <w:widowControl w:val="0"/>
        <w:jc w:val="center"/>
        <w:outlineLvl w:val="2"/>
      </w:pPr>
      <w:r>
        <w:rPr>
          <w:sz w:val="28"/>
          <w:szCs w:val="28"/>
        </w:rPr>
        <w:t xml:space="preserve">Раздел V. ДОСУДЕБНЫЙ (ВНЕСУДЕБНЫЙ) ПОРЯДОК ОБЖАЛОВАНИЯ РЕШЕНИЙ И ДЕЙСТВИЙ (БЕЗДЕЙСТВИЯ) ОРГАНА, </w:t>
      </w:r>
      <w:r>
        <w:rPr>
          <w:sz w:val="28"/>
          <w:szCs w:val="28"/>
        </w:rPr>
        <w:br/>
        <w:t xml:space="preserve">ПРЕДОСТАВЛЯЮЩЕГО МУНИЦИПАЛЬНУЮ УСЛУГУ, А ТАКЖЕ </w:t>
      </w:r>
      <w:r>
        <w:rPr>
          <w:sz w:val="28"/>
          <w:szCs w:val="28"/>
        </w:rPr>
        <w:br/>
        <w:t>ДОЛЖНОСТНЫХ ЛИЦ, МУНИЦИПАЛЬНЫХ СЛУЖАЩИХ</w:t>
      </w:r>
    </w:p>
    <w:p w:rsidR="00AA3884" w:rsidRDefault="00AA3884" w:rsidP="00AA3884">
      <w:pPr>
        <w:pStyle w:val="Standard"/>
        <w:widowControl w:val="0"/>
        <w:jc w:val="center"/>
        <w:outlineLvl w:val="2"/>
        <w:rPr>
          <w:sz w:val="28"/>
          <w:szCs w:val="28"/>
        </w:rPr>
      </w:pPr>
    </w:p>
    <w:p w:rsidR="00AA3884" w:rsidRDefault="00AA3884" w:rsidP="00AA3884">
      <w:pPr>
        <w:pStyle w:val="Standard"/>
        <w:widowControl w:val="0"/>
        <w:jc w:val="center"/>
        <w:outlineLvl w:val="2"/>
      </w:pPr>
      <w:bookmarkStart w:id="33" w:name="Par459"/>
      <w:bookmarkEnd w:id="33"/>
      <w:r>
        <w:rPr>
          <w:sz w:val="28"/>
          <w:szCs w:val="28"/>
        </w:rPr>
        <w:t xml:space="preserve">Подраздел 5.1. ИНФОРМАЦИЯ ДЛЯ ЗАЯВИТЕЛЯ О ЕГО ПРАВЕ </w:t>
      </w:r>
      <w:r>
        <w:rPr>
          <w:sz w:val="28"/>
          <w:szCs w:val="28"/>
        </w:rPr>
        <w:br/>
        <w:t xml:space="preserve">ПОДАТЬ ЖАЛОБУ НА РЕШЕНИЕ И (ИЛИ) ДЕЙСТВИЕ (БЕЗДЕЙСТВИЕ) ОРГАНА МЕСТНОГО САМОУПРАВЛЕНИЯ КРАСНОДАРСКОГО КРАЯ, </w:t>
      </w:r>
      <w:r>
        <w:rPr>
          <w:sz w:val="28"/>
          <w:szCs w:val="28"/>
        </w:rPr>
        <w:br/>
        <w:t>ПРЕДОСТАВЛЯЮЩЕГО МУНИЦИПАЛЬНУЮ УСЛУГУ,</w:t>
      </w:r>
    </w:p>
    <w:p w:rsidR="00AA3884" w:rsidRDefault="00AA3884" w:rsidP="00AA3884">
      <w:pPr>
        <w:pStyle w:val="Standard"/>
        <w:jc w:val="center"/>
      </w:pPr>
      <w:r>
        <w:rPr>
          <w:sz w:val="28"/>
          <w:szCs w:val="28"/>
        </w:rPr>
        <w:lastRenderedPageBreak/>
        <w:t>А ТАКЖЕ ДОЛЖНОСТНЫХ ЛИЦ, МУНИЦИПАЛЬНЫХ СЛУЖАЩИХ КРАСНОДАРСКОГО КРАЯ ПРИ ПРЕДОСТАВЛЕНИИ МУНИЦИПАЛЬНОЙ УСЛУГИ</w:t>
      </w:r>
    </w:p>
    <w:p w:rsidR="00AA3884" w:rsidRDefault="00AA3884" w:rsidP="00AA3884">
      <w:pPr>
        <w:pStyle w:val="Standard"/>
        <w:ind w:firstLine="851"/>
        <w:jc w:val="both"/>
        <w:rPr>
          <w:sz w:val="28"/>
          <w:szCs w:val="28"/>
        </w:rPr>
      </w:pPr>
    </w:p>
    <w:p w:rsidR="00AA3884" w:rsidRDefault="00AA3884" w:rsidP="00AA3884">
      <w:pPr>
        <w:pStyle w:val="Standard"/>
        <w:ind w:firstLine="709"/>
        <w:jc w:val="both"/>
        <w:outlineLvl w:val="0"/>
      </w:pPr>
      <w:r>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A3884" w:rsidRDefault="00AA3884" w:rsidP="00AA3884">
      <w:pPr>
        <w:pStyle w:val="Standard"/>
        <w:jc w:val="center"/>
        <w:rPr>
          <w:sz w:val="28"/>
          <w:szCs w:val="28"/>
        </w:rPr>
      </w:pPr>
    </w:p>
    <w:p w:rsidR="00AA3884" w:rsidRDefault="00AA3884" w:rsidP="00AA3884">
      <w:pPr>
        <w:pStyle w:val="Standard"/>
        <w:widowControl w:val="0"/>
        <w:jc w:val="center"/>
        <w:outlineLvl w:val="2"/>
      </w:pPr>
      <w:r>
        <w:rPr>
          <w:sz w:val="28"/>
          <w:szCs w:val="28"/>
        </w:rPr>
        <w:t>Подраздел 5.2. ПРЕДМЕТ ЖАЛОБЫ</w:t>
      </w:r>
    </w:p>
    <w:p w:rsidR="00AA3884" w:rsidRDefault="00AA3884" w:rsidP="00AA3884">
      <w:pPr>
        <w:pStyle w:val="Standard"/>
        <w:jc w:val="center"/>
        <w:rPr>
          <w:sz w:val="28"/>
          <w:szCs w:val="28"/>
        </w:rPr>
      </w:pPr>
    </w:p>
    <w:p w:rsidR="00AA3884" w:rsidRDefault="00AA3884" w:rsidP="00AA3884">
      <w:pPr>
        <w:pStyle w:val="Standard"/>
        <w:ind w:firstLine="709"/>
        <w:jc w:val="both"/>
        <w:outlineLvl w:val="0"/>
      </w:pPr>
      <w:r>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A3884" w:rsidRDefault="00AA3884" w:rsidP="00AA3884">
      <w:pPr>
        <w:pStyle w:val="Standard"/>
        <w:ind w:firstLine="709"/>
        <w:jc w:val="both"/>
        <w:outlineLvl w:val="0"/>
      </w:pPr>
      <w:r>
        <w:rPr>
          <w:sz w:val="28"/>
          <w:szCs w:val="28"/>
        </w:rPr>
        <w:t>5.2.2. Заявитель может обратиться с жалобой,</w:t>
      </w:r>
      <w:r>
        <w:rPr>
          <w:sz w:val="28"/>
          <w:szCs w:val="28"/>
          <w:lang w:eastAsia="en-US"/>
        </w:rPr>
        <w:t xml:space="preserve"> в том числе в следующих случаях:</w:t>
      </w:r>
    </w:p>
    <w:p w:rsidR="00AA3884" w:rsidRDefault="00AA3884" w:rsidP="00AA3884">
      <w:pPr>
        <w:pStyle w:val="Standard"/>
        <w:ind w:firstLine="709"/>
        <w:jc w:val="both"/>
        <w:outlineLvl w:val="0"/>
      </w:pPr>
      <w:r>
        <w:rPr>
          <w:rFonts w:eastAsia="Calibri"/>
          <w:sz w:val="28"/>
          <w:szCs w:val="28"/>
          <w:lang w:eastAsia="en-US"/>
        </w:rPr>
        <w:t>а) нарушение срока регистрации запроса заявителя о предоставлении муниципальной услуги;</w:t>
      </w:r>
    </w:p>
    <w:p w:rsidR="00AA3884" w:rsidRDefault="00AA3884" w:rsidP="00AA3884">
      <w:pPr>
        <w:pStyle w:val="Standard"/>
        <w:ind w:firstLine="709"/>
        <w:jc w:val="both"/>
        <w:outlineLvl w:val="0"/>
      </w:pPr>
      <w:r>
        <w:rPr>
          <w:rFonts w:eastAsia="Calibri"/>
          <w:sz w:val="28"/>
          <w:szCs w:val="28"/>
          <w:lang w:eastAsia="en-US"/>
        </w:rPr>
        <w:t>б) нарушение срока предоставления муниципальной услуги;</w:t>
      </w:r>
    </w:p>
    <w:p w:rsidR="00AA3884" w:rsidRDefault="00AA3884" w:rsidP="00AA3884">
      <w:pPr>
        <w:pStyle w:val="Standard"/>
        <w:ind w:firstLine="709"/>
        <w:jc w:val="both"/>
        <w:outlineLvl w:val="0"/>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Чебургольского сельского поселения Красноармейского района</w:t>
      </w:r>
      <w:r>
        <w:rPr>
          <w:rFonts w:eastAsia="Calibri"/>
          <w:sz w:val="28"/>
          <w:szCs w:val="28"/>
          <w:lang w:eastAsia="en-US"/>
        </w:rPr>
        <w:t xml:space="preserve"> для предоставления муниципальной услуги;</w:t>
      </w:r>
    </w:p>
    <w:p w:rsidR="00AA3884" w:rsidRDefault="00AA3884" w:rsidP="00AA3884">
      <w:pPr>
        <w:pStyle w:val="Standard"/>
        <w:ind w:firstLine="709"/>
        <w:jc w:val="both"/>
        <w:outlineLvl w:val="0"/>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Чебургольского сельского поселения Красноармейского района.</w:t>
      </w:r>
      <w:r>
        <w:rPr>
          <w:rFonts w:eastAsia="Calibri"/>
          <w:sz w:val="28"/>
          <w:szCs w:val="28"/>
          <w:lang w:eastAsia="en-US"/>
        </w:rPr>
        <w:t>для предоставления муниципальной услуги, у заявителя;</w:t>
      </w:r>
    </w:p>
    <w:p w:rsidR="00AA3884" w:rsidRDefault="00AA3884" w:rsidP="00AA3884">
      <w:pPr>
        <w:pStyle w:val="Standard"/>
        <w:ind w:firstLine="709"/>
        <w:jc w:val="both"/>
        <w:outlineLvl w:val="0"/>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Чебургольского сельского поселения Красноармейского района;</w:t>
      </w:r>
    </w:p>
    <w:p w:rsidR="00AA3884" w:rsidRDefault="00AA3884" w:rsidP="00AA3884">
      <w:pPr>
        <w:pStyle w:val="Standard"/>
        <w:ind w:firstLine="709"/>
        <w:jc w:val="both"/>
        <w:outlineLvl w:val="0"/>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sz w:val="28"/>
          <w:szCs w:val="28"/>
        </w:rPr>
        <w:t>Чебургольского сельского поселения Красноармейского района;</w:t>
      </w:r>
    </w:p>
    <w:p w:rsidR="00AA3884" w:rsidRDefault="00AA3884" w:rsidP="00AA3884">
      <w:pPr>
        <w:pStyle w:val="Standard"/>
        <w:ind w:firstLine="709"/>
        <w:jc w:val="both"/>
        <w:outlineLvl w:val="0"/>
      </w:pPr>
      <w:r>
        <w:rPr>
          <w:rFonts w:eastAsia="Calibri"/>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Pr>
          <w:rFonts w:eastAsia="Calibri"/>
          <w:sz w:val="28"/>
          <w:szCs w:val="28"/>
          <w:lang w:eastAsia="en-US"/>
        </w:rPr>
        <w:lastRenderedPageBreak/>
        <w:t>муниципальной услуги документах либо нарушение установленного срока таких исправлений.</w:t>
      </w:r>
    </w:p>
    <w:p w:rsidR="00AA3884" w:rsidRDefault="00AA3884" w:rsidP="00AA3884">
      <w:pPr>
        <w:pStyle w:val="Standard"/>
        <w:jc w:val="center"/>
        <w:rPr>
          <w:sz w:val="28"/>
          <w:szCs w:val="28"/>
        </w:rPr>
      </w:pPr>
    </w:p>
    <w:p w:rsidR="00AA3884" w:rsidRDefault="00AA3884" w:rsidP="00AA3884">
      <w:pPr>
        <w:pStyle w:val="Standard"/>
        <w:widowControl w:val="0"/>
        <w:jc w:val="center"/>
        <w:outlineLvl w:val="2"/>
      </w:pPr>
      <w:r>
        <w:rPr>
          <w:sz w:val="28"/>
          <w:szCs w:val="28"/>
        </w:rPr>
        <w:t xml:space="preserve">Подраздел 5.3. ОРГАНЫ МЕСТНОГО САМОУПРАВЛЕНИЯ </w:t>
      </w:r>
      <w:r>
        <w:rPr>
          <w:sz w:val="28"/>
          <w:szCs w:val="28"/>
        </w:rPr>
        <w:br/>
        <w:t>И УПОЛНОМОЧЕННЫЕ НА РАССМОТРЕНИЕ ЖАЛОБЫ ДОЛЖНОСТНЫЕ ЛИЦА, КОТОРЫМ МОЖЕТ БЫТЬ НАПРАВЛЕНА ЖАЛОБА</w:t>
      </w:r>
    </w:p>
    <w:p w:rsidR="00AA3884" w:rsidRDefault="00AA3884" w:rsidP="00AA3884">
      <w:pPr>
        <w:pStyle w:val="Standard"/>
        <w:jc w:val="center"/>
        <w:rPr>
          <w:sz w:val="28"/>
          <w:szCs w:val="28"/>
        </w:rPr>
      </w:pPr>
    </w:p>
    <w:p w:rsidR="00AA3884" w:rsidRDefault="00AA3884" w:rsidP="00AA3884">
      <w:pPr>
        <w:pStyle w:val="Standard"/>
        <w:ind w:firstLine="709"/>
        <w:jc w:val="both"/>
        <w:outlineLvl w:val="0"/>
      </w:pPr>
      <w:r>
        <w:rPr>
          <w:sz w:val="28"/>
          <w:szCs w:val="28"/>
          <w:lang w:eastAsia="en-US"/>
        </w:rPr>
        <w:t xml:space="preserve">Жалобы на решения, принятые уполномоченным органом, подаются главе </w:t>
      </w:r>
      <w:r>
        <w:rPr>
          <w:sz w:val="28"/>
          <w:szCs w:val="28"/>
        </w:rPr>
        <w:t>Чебургольского сельского поселения Красноармейского района.</w:t>
      </w:r>
    </w:p>
    <w:p w:rsidR="00AA3884" w:rsidRDefault="00AA3884" w:rsidP="00AA3884">
      <w:pPr>
        <w:pStyle w:val="Standard"/>
        <w:ind w:firstLine="709"/>
        <w:jc w:val="both"/>
        <w:outlineLvl w:val="2"/>
      </w:pPr>
      <w:r>
        <w:rPr>
          <w:sz w:val="28"/>
          <w:szCs w:val="28"/>
          <w:lang w:eastAsia="en-US"/>
        </w:rPr>
        <w:t>Жалобы на действия (бездействие)</w:t>
      </w:r>
      <w:r>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подаются </w:t>
      </w:r>
      <w:r>
        <w:rPr>
          <w:sz w:val="28"/>
          <w:szCs w:val="28"/>
          <w:lang w:eastAsia="en-US"/>
        </w:rPr>
        <w:t>главе</w:t>
      </w:r>
      <w:r>
        <w:rPr>
          <w:sz w:val="28"/>
          <w:szCs w:val="28"/>
        </w:rPr>
        <w:t>Чебургольского сельского поселения Красноармейского района.</w:t>
      </w:r>
    </w:p>
    <w:p w:rsidR="00AA3884" w:rsidRDefault="00AA3884" w:rsidP="00AA3884">
      <w:pPr>
        <w:pStyle w:val="Standard"/>
        <w:ind w:firstLine="709"/>
        <w:jc w:val="both"/>
        <w:outlineLvl w:val="0"/>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AA3884" w:rsidRDefault="00AA3884" w:rsidP="00AA3884">
      <w:pPr>
        <w:pStyle w:val="Standard"/>
        <w:widowControl w:val="0"/>
        <w:jc w:val="center"/>
        <w:outlineLvl w:val="2"/>
        <w:rPr>
          <w:sz w:val="28"/>
          <w:szCs w:val="28"/>
          <w:lang w:eastAsia="en-US"/>
        </w:rPr>
      </w:pPr>
    </w:p>
    <w:p w:rsidR="00AA3884" w:rsidRDefault="00AA3884" w:rsidP="00AA3884">
      <w:pPr>
        <w:pStyle w:val="Standard"/>
        <w:widowControl w:val="0"/>
        <w:jc w:val="center"/>
        <w:outlineLvl w:val="2"/>
      </w:pPr>
      <w:r>
        <w:rPr>
          <w:sz w:val="28"/>
          <w:szCs w:val="28"/>
        </w:rPr>
        <w:t>Подраздел 5.4. ПОРЯДОК ПОДАЧИ И РАССМОТРЕНИЯ ЖАЛОБЫ</w:t>
      </w:r>
    </w:p>
    <w:p w:rsidR="00AA3884" w:rsidRDefault="00AA3884" w:rsidP="00AA3884">
      <w:pPr>
        <w:pStyle w:val="Standard"/>
        <w:jc w:val="center"/>
        <w:rPr>
          <w:sz w:val="28"/>
          <w:szCs w:val="28"/>
        </w:rPr>
      </w:pPr>
    </w:p>
    <w:p w:rsidR="00AA3884" w:rsidRDefault="00AA3884" w:rsidP="00AA3884">
      <w:pPr>
        <w:pStyle w:val="Standard"/>
        <w:ind w:firstLine="709"/>
        <w:jc w:val="both"/>
        <w:outlineLvl w:val="2"/>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A3884" w:rsidRDefault="00AA3884" w:rsidP="00AA3884">
      <w:pPr>
        <w:pStyle w:val="Standard"/>
        <w:ind w:firstLine="709"/>
        <w:jc w:val="both"/>
        <w:outlineLvl w:val="0"/>
      </w:pPr>
      <w:r>
        <w:rPr>
          <w:sz w:val="28"/>
          <w:szCs w:val="28"/>
          <w:lang w:eastAsia="en-US"/>
        </w:rPr>
        <w:t>Жалоба подается в письменной форме на бумажном носителе, в электронной форме в уполномоченный орган.</w:t>
      </w:r>
    </w:p>
    <w:p w:rsidR="00AA3884" w:rsidRDefault="00AA3884" w:rsidP="00AA3884">
      <w:pPr>
        <w:pStyle w:val="Standard"/>
        <w:ind w:firstLine="709"/>
        <w:jc w:val="both"/>
        <w:outlineLvl w:val="0"/>
      </w:pPr>
      <w:bookmarkStart w:id="34" w:name="P304"/>
      <w:bookmarkEnd w:id="34"/>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rPr>
        <w:t xml:space="preserve">Чебургольского сельского поселения Красноармейского района, </w:t>
      </w:r>
      <w:r>
        <w:rPr>
          <w:sz w:val="28"/>
          <w:szCs w:val="28"/>
          <w:lang w:eastAsia="en-US"/>
        </w:rPr>
        <w:t>официального сайта уполномоченного органа, Портала, а также может быть принята на личном приеме заявителя.</w:t>
      </w:r>
    </w:p>
    <w:p w:rsidR="00AA3884" w:rsidRDefault="00AA3884" w:rsidP="00AA3884">
      <w:pPr>
        <w:pStyle w:val="Standard"/>
        <w:ind w:firstLine="708"/>
        <w:jc w:val="both"/>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Pr>
            <w:sz w:val="28"/>
            <w:szCs w:val="28"/>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20" w:history="1">
        <w:r>
          <w:rPr>
            <w:sz w:val="28"/>
            <w:szCs w:val="28"/>
          </w:rPr>
          <w:t>порядке</w:t>
        </w:r>
      </w:hyperlink>
      <w:r>
        <w:rPr>
          <w:sz w:val="28"/>
          <w:szCs w:val="28"/>
        </w:rPr>
        <w:t xml:space="preserve">, установленном </w:t>
      </w:r>
      <w:hyperlink r:id="rId21" w:history="1">
        <w:r>
          <w:rPr>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3884" w:rsidRDefault="00AA3884" w:rsidP="00AA3884">
      <w:pPr>
        <w:pStyle w:val="Standard"/>
        <w:ind w:firstLine="709"/>
        <w:jc w:val="both"/>
        <w:outlineLvl w:val="0"/>
      </w:pPr>
      <w:r>
        <w:rPr>
          <w:sz w:val="28"/>
          <w:szCs w:val="28"/>
          <w:lang w:eastAsia="en-US"/>
        </w:rPr>
        <w:t>5.4.3. Жалоба должна содержать:</w:t>
      </w:r>
    </w:p>
    <w:p w:rsidR="00AA3884" w:rsidRDefault="00AA3884" w:rsidP="00AA3884">
      <w:pPr>
        <w:pStyle w:val="Standard"/>
        <w:ind w:firstLine="709"/>
        <w:jc w:val="both"/>
        <w:outlineLvl w:val="0"/>
      </w:pPr>
      <w:r>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A3884" w:rsidRDefault="00AA3884" w:rsidP="00AA3884">
      <w:pPr>
        <w:pStyle w:val="Standard"/>
        <w:ind w:firstLine="709"/>
        <w:jc w:val="both"/>
        <w:outlineLvl w:val="0"/>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884" w:rsidRDefault="00AA3884" w:rsidP="00AA3884">
      <w:pPr>
        <w:pStyle w:val="Standard"/>
        <w:ind w:firstLine="709"/>
        <w:jc w:val="both"/>
        <w:outlineLvl w:val="0"/>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A3884" w:rsidRDefault="00AA3884" w:rsidP="00AA3884">
      <w:pPr>
        <w:pStyle w:val="Standard"/>
        <w:ind w:firstLine="709"/>
        <w:jc w:val="both"/>
        <w:outlineLvl w:val="0"/>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A3884" w:rsidRDefault="00AA3884" w:rsidP="00AA3884">
      <w:pPr>
        <w:pStyle w:val="Standard"/>
        <w:ind w:firstLine="709"/>
        <w:jc w:val="both"/>
        <w:outlineLvl w:val="2"/>
        <w:rPr>
          <w:sz w:val="28"/>
          <w:szCs w:val="28"/>
          <w:lang w:eastAsia="en-US"/>
        </w:rPr>
      </w:pPr>
    </w:p>
    <w:p w:rsidR="00AA3884" w:rsidRDefault="00AA3884" w:rsidP="00AA3884">
      <w:pPr>
        <w:pStyle w:val="Standard"/>
        <w:jc w:val="center"/>
        <w:outlineLvl w:val="0"/>
      </w:pPr>
      <w:r>
        <w:rPr>
          <w:sz w:val="28"/>
          <w:szCs w:val="28"/>
        </w:rPr>
        <w:t xml:space="preserve">Подраздел 5.5. </w:t>
      </w:r>
      <w:r>
        <w:rPr>
          <w:rFonts w:eastAsia="Calibri"/>
          <w:sz w:val="28"/>
          <w:szCs w:val="28"/>
          <w:lang w:eastAsia="en-US"/>
        </w:rPr>
        <w:t>СРОКИ РАССМОТРЕНИЯ ЖАЛОБЫ</w:t>
      </w:r>
    </w:p>
    <w:p w:rsidR="00AA3884" w:rsidRDefault="00AA3884" w:rsidP="00AA3884">
      <w:pPr>
        <w:pStyle w:val="Standard"/>
        <w:ind w:firstLine="851"/>
        <w:jc w:val="center"/>
        <w:outlineLvl w:val="0"/>
        <w:rPr>
          <w:rFonts w:eastAsia="Calibri"/>
          <w:sz w:val="28"/>
          <w:szCs w:val="28"/>
          <w:lang w:eastAsia="en-US"/>
        </w:rPr>
      </w:pPr>
    </w:p>
    <w:p w:rsidR="00AA3884" w:rsidRDefault="00AA3884" w:rsidP="00AA3884">
      <w:pPr>
        <w:pStyle w:val="Standard"/>
        <w:ind w:firstLine="709"/>
        <w:jc w:val="both"/>
        <w:outlineLvl w:val="0"/>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A3884" w:rsidRDefault="00AA3884" w:rsidP="00AA3884">
      <w:pPr>
        <w:pStyle w:val="Standard"/>
        <w:ind w:firstLine="709"/>
        <w:jc w:val="both"/>
        <w:outlineLvl w:val="0"/>
      </w:pPr>
      <w:r>
        <w:rPr>
          <w:color w:val="FF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A3884" w:rsidRDefault="00AA3884" w:rsidP="00AA3884">
      <w:pPr>
        <w:pStyle w:val="Standard"/>
        <w:ind w:firstLine="709"/>
        <w:jc w:val="both"/>
        <w:outlineLvl w:val="0"/>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A3884" w:rsidRDefault="00AA3884" w:rsidP="00AA3884">
      <w:pPr>
        <w:pStyle w:val="Standard"/>
        <w:rPr>
          <w:sz w:val="28"/>
          <w:szCs w:val="28"/>
        </w:rPr>
      </w:pPr>
    </w:p>
    <w:p w:rsidR="00AA3884" w:rsidRDefault="00AA3884" w:rsidP="00AA3884">
      <w:pPr>
        <w:pStyle w:val="Standard"/>
        <w:ind w:firstLine="709"/>
        <w:jc w:val="both"/>
        <w:outlineLvl w:val="0"/>
      </w:pPr>
      <w:r>
        <w:rPr>
          <w:sz w:val="28"/>
          <w:szCs w:val="28"/>
        </w:rPr>
        <w:t xml:space="preserve">Подраздел 5.6. </w:t>
      </w:r>
      <w:r>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3884" w:rsidRDefault="00AA3884" w:rsidP="00AA3884">
      <w:pPr>
        <w:pStyle w:val="Standard"/>
        <w:jc w:val="center"/>
        <w:rPr>
          <w:sz w:val="28"/>
          <w:szCs w:val="28"/>
        </w:rPr>
      </w:pPr>
    </w:p>
    <w:p w:rsidR="00AA3884" w:rsidRDefault="00AA3884" w:rsidP="00AA3884">
      <w:pPr>
        <w:pStyle w:val="Standard"/>
        <w:ind w:firstLine="709"/>
        <w:jc w:val="both"/>
      </w:pPr>
      <w:r>
        <w:rPr>
          <w:sz w:val="28"/>
          <w:szCs w:val="28"/>
        </w:rPr>
        <w:t>Основания для приостановления рассмотрения жалобы не предусмотрены.</w:t>
      </w:r>
    </w:p>
    <w:p w:rsidR="00AA3884" w:rsidRDefault="00AA3884" w:rsidP="00AA3884">
      <w:pPr>
        <w:pStyle w:val="Standard"/>
        <w:ind w:firstLine="851"/>
        <w:jc w:val="both"/>
        <w:rPr>
          <w:sz w:val="28"/>
          <w:szCs w:val="28"/>
        </w:rPr>
      </w:pPr>
    </w:p>
    <w:p w:rsidR="00AA3884" w:rsidRDefault="00AA3884" w:rsidP="00AA3884">
      <w:pPr>
        <w:pStyle w:val="Standard"/>
        <w:ind w:firstLine="709"/>
        <w:jc w:val="both"/>
        <w:outlineLvl w:val="0"/>
      </w:pPr>
      <w:r>
        <w:rPr>
          <w:sz w:val="28"/>
          <w:szCs w:val="28"/>
        </w:rPr>
        <w:t>Подраздел 5.7. РЕЗУЛЬТАТ РАССМОТРЕНИЯ ЖАЛОБЫ</w:t>
      </w:r>
    </w:p>
    <w:p w:rsidR="00AA3884" w:rsidRDefault="00AA3884" w:rsidP="00AA3884">
      <w:pPr>
        <w:pStyle w:val="Standard"/>
        <w:jc w:val="center"/>
        <w:rPr>
          <w:sz w:val="28"/>
          <w:szCs w:val="28"/>
        </w:rPr>
      </w:pPr>
    </w:p>
    <w:p w:rsidR="00AA3884" w:rsidRDefault="00AA3884" w:rsidP="00AA3884">
      <w:pPr>
        <w:pStyle w:val="Standard"/>
        <w:ind w:firstLine="709"/>
        <w:jc w:val="both"/>
        <w:outlineLvl w:val="0"/>
      </w:pPr>
      <w:r>
        <w:rPr>
          <w:sz w:val="28"/>
          <w:szCs w:val="28"/>
          <w:lang w:eastAsia="en-US"/>
        </w:rPr>
        <w:lastRenderedPageBreak/>
        <w:t>5.7.1. По результатам рассмотрения жалобы уполномоченный орган принимает одно из следующих решений:</w:t>
      </w:r>
    </w:p>
    <w:p w:rsidR="00AA3884" w:rsidRDefault="00AA3884" w:rsidP="00AA3884">
      <w:pPr>
        <w:pStyle w:val="Standard"/>
        <w:ind w:firstLine="709"/>
        <w:jc w:val="both"/>
        <w:outlineLvl w:val="0"/>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3884" w:rsidRDefault="00AA3884" w:rsidP="00AA3884">
      <w:pPr>
        <w:pStyle w:val="Standard"/>
        <w:ind w:firstLine="709"/>
        <w:jc w:val="both"/>
        <w:outlineLvl w:val="0"/>
      </w:pPr>
      <w:r>
        <w:rPr>
          <w:sz w:val="28"/>
          <w:szCs w:val="28"/>
          <w:lang w:eastAsia="en-US"/>
        </w:rPr>
        <w:t>2) отказывает в удовлетворении жалобы.</w:t>
      </w:r>
    </w:p>
    <w:p w:rsidR="00AA3884" w:rsidRDefault="00AA3884" w:rsidP="00AA3884">
      <w:pPr>
        <w:pStyle w:val="Standard"/>
        <w:ind w:firstLine="709"/>
        <w:jc w:val="both"/>
        <w:outlineLvl w:val="0"/>
      </w:pPr>
      <w:r>
        <w:rPr>
          <w:sz w:val="28"/>
          <w:szCs w:val="28"/>
          <w:lang w:eastAsia="en-US"/>
        </w:rPr>
        <w:t>5.7.2. Не позднее дня, следующего за днем принятия решения, указанного в под</w:t>
      </w:r>
      <w:hyperlink w:anchor="P316" w:history="1">
        <w: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884" w:rsidRDefault="00AA3884" w:rsidP="00AA3884">
      <w:pPr>
        <w:pStyle w:val="Standard"/>
        <w:ind w:firstLine="709"/>
        <w:jc w:val="both"/>
        <w:outlineLvl w:val="0"/>
      </w:pPr>
      <w:r>
        <w:rPr>
          <w:sz w:val="28"/>
          <w:szCs w:val="28"/>
          <w:lang w:eastAsia="en-US"/>
        </w:rPr>
        <w:t>5.7.3. Основанием для отказа в удовлетворении жалобы являются:</w:t>
      </w:r>
    </w:p>
    <w:p w:rsidR="00AA3884" w:rsidRDefault="00AA3884" w:rsidP="00AA3884">
      <w:pPr>
        <w:pStyle w:val="Standard"/>
        <w:ind w:firstLine="709"/>
        <w:jc w:val="both"/>
        <w:outlineLvl w:val="0"/>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A3884" w:rsidRDefault="00AA3884" w:rsidP="00AA3884">
      <w:pPr>
        <w:pStyle w:val="Standard"/>
        <w:ind w:firstLine="709"/>
        <w:jc w:val="both"/>
        <w:outlineLvl w:val="0"/>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A3884" w:rsidRDefault="00AA3884" w:rsidP="00AA3884">
      <w:pPr>
        <w:pStyle w:val="Standard"/>
        <w:ind w:firstLine="709"/>
        <w:jc w:val="both"/>
        <w:outlineLvl w:val="0"/>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A3884" w:rsidRDefault="00AA3884" w:rsidP="00AA3884">
      <w:pPr>
        <w:pStyle w:val="Standard"/>
        <w:ind w:firstLine="709"/>
        <w:jc w:val="both"/>
        <w:outlineLvl w:val="0"/>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884" w:rsidRDefault="00AA3884" w:rsidP="00AA3884">
      <w:pPr>
        <w:pStyle w:val="Standard"/>
        <w:ind w:firstLine="709"/>
        <w:jc w:val="both"/>
      </w:pPr>
      <w:r>
        <w:rPr>
          <w:sz w:val="28"/>
          <w:szCs w:val="28"/>
        </w:rPr>
        <w:t>5.7.5. Жалоба остается без ответа в следующих случаях и порядке.</w:t>
      </w:r>
    </w:p>
    <w:p w:rsidR="00AA3884" w:rsidRDefault="00AA3884" w:rsidP="00AA3884">
      <w:pPr>
        <w:pStyle w:val="Standard"/>
        <w:ind w:firstLine="709"/>
        <w:jc w:val="both"/>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AA3884" w:rsidRDefault="00AA3884" w:rsidP="00AA3884">
      <w:pPr>
        <w:pStyle w:val="Standard"/>
        <w:ind w:firstLine="709"/>
        <w:jc w:val="both"/>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A3884" w:rsidRDefault="00AA3884" w:rsidP="00AA3884">
      <w:pPr>
        <w:pStyle w:val="Standard"/>
        <w:ind w:firstLine="709"/>
        <w:jc w:val="both"/>
      </w:pPr>
      <w:bookmarkStart w:id="35"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5"/>
    </w:p>
    <w:p w:rsidR="00AA3884" w:rsidRDefault="00AA3884" w:rsidP="00AA3884">
      <w:pPr>
        <w:pStyle w:val="Standard"/>
        <w:ind w:firstLine="709"/>
        <w:jc w:val="both"/>
      </w:pPr>
      <w:r>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3884" w:rsidRDefault="00AA3884" w:rsidP="00AA3884">
      <w:pPr>
        <w:pStyle w:val="Standard"/>
        <w:ind w:firstLine="709"/>
        <w:jc w:val="both"/>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A3884" w:rsidRDefault="00AA3884" w:rsidP="00AA3884">
      <w:pPr>
        <w:pStyle w:val="Standard"/>
        <w:ind w:firstLine="709"/>
        <w:jc w:val="both"/>
      </w:pPr>
      <w:bookmarkStart w:id="36"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2" w:history="1">
        <w:r>
          <w:rPr>
            <w:sz w:val="28"/>
            <w:szCs w:val="28"/>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3884" w:rsidRDefault="00AA3884" w:rsidP="00AA3884">
      <w:pPr>
        <w:pStyle w:val="Standard"/>
        <w:ind w:firstLine="709"/>
        <w:jc w:val="both"/>
      </w:pPr>
      <w:bookmarkStart w:id="37" w:name="sub_1107"/>
      <w:bookmarkEnd w:id="36"/>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7"/>
    <w:p w:rsidR="00AA3884" w:rsidRDefault="00AA3884" w:rsidP="00AA3884">
      <w:pPr>
        <w:pStyle w:val="Standard"/>
        <w:ind w:firstLine="709"/>
        <w:jc w:val="both"/>
        <w:outlineLvl w:val="0"/>
        <w:rPr>
          <w:sz w:val="28"/>
          <w:szCs w:val="28"/>
          <w:lang w:eastAsia="en-US"/>
        </w:rPr>
      </w:pPr>
    </w:p>
    <w:p w:rsidR="00AA3884" w:rsidRDefault="00AA3884" w:rsidP="00AA3884">
      <w:pPr>
        <w:pStyle w:val="Standard"/>
        <w:ind w:firstLine="709"/>
        <w:jc w:val="center"/>
        <w:outlineLvl w:val="0"/>
      </w:pPr>
      <w:r>
        <w:rPr>
          <w:sz w:val="28"/>
          <w:szCs w:val="28"/>
        </w:rPr>
        <w:t xml:space="preserve">Подраздел 5.8. ПОРЯДОК ИНФОРМИРОВАНИЯ ЗАЯВИТЕЛЯ </w:t>
      </w:r>
      <w:r>
        <w:rPr>
          <w:sz w:val="28"/>
          <w:szCs w:val="28"/>
        </w:rPr>
        <w:br/>
        <w:t>О РЕЗУЛЬТАТАХ РАССМОТРЕНИЯ ЖАЛОБЫ</w:t>
      </w:r>
    </w:p>
    <w:p w:rsidR="00AA3884" w:rsidRDefault="00AA3884" w:rsidP="00AA3884">
      <w:pPr>
        <w:pStyle w:val="Standard"/>
        <w:jc w:val="center"/>
        <w:rPr>
          <w:sz w:val="28"/>
          <w:szCs w:val="28"/>
        </w:rPr>
      </w:pPr>
    </w:p>
    <w:p w:rsidR="00AA3884" w:rsidRDefault="00AA3884" w:rsidP="00AA3884">
      <w:pPr>
        <w:pStyle w:val="Standard"/>
        <w:ind w:firstLine="709"/>
        <w:jc w:val="both"/>
        <w:outlineLvl w:val="0"/>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3884" w:rsidRDefault="00AA3884" w:rsidP="00AA3884">
      <w:pPr>
        <w:pStyle w:val="Standard"/>
        <w:ind w:firstLine="851"/>
        <w:jc w:val="both"/>
        <w:rPr>
          <w:sz w:val="28"/>
          <w:szCs w:val="28"/>
        </w:rPr>
      </w:pPr>
    </w:p>
    <w:p w:rsidR="00AA3884" w:rsidRDefault="00AA3884" w:rsidP="00AA3884">
      <w:pPr>
        <w:pStyle w:val="Standard"/>
        <w:ind w:firstLine="709"/>
        <w:jc w:val="both"/>
        <w:outlineLvl w:val="0"/>
      </w:pPr>
      <w:r>
        <w:rPr>
          <w:sz w:val="28"/>
          <w:szCs w:val="28"/>
        </w:rPr>
        <w:t>Подраздел 5.9. ПОРЯДОК ОБЖАЛОВАНИЯ РЕШЕНИЯ ПО ЖАЛОБЕ</w:t>
      </w:r>
    </w:p>
    <w:p w:rsidR="00AA3884" w:rsidRDefault="00AA3884" w:rsidP="00AA3884">
      <w:pPr>
        <w:pStyle w:val="Standard"/>
        <w:jc w:val="both"/>
        <w:rPr>
          <w:sz w:val="28"/>
          <w:szCs w:val="28"/>
        </w:rPr>
      </w:pPr>
    </w:p>
    <w:p w:rsidR="00AA3884" w:rsidRDefault="00AA3884" w:rsidP="00AA3884">
      <w:pPr>
        <w:pStyle w:val="Standard"/>
        <w:ind w:firstLine="709"/>
        <w:jc w:val="both"/>
        <w:outlineLvl w:val="0"/>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A3884" w:rsidRDefault="00AA3884" w:rsidP="00AA3884">
      <w:pPr>
        <w:pStyle w:val="Standard"/>
        <w:jc w:val="center"/>
        <w:rPr>
          <w:sz w:val="28"/>
          <w:szCs w:val="28"/>
        </w:rPr>
      </w:pPr>
    </w:p>
    <w:p w:rsidR="00AA3884" w:rsidRDefault="00AA3884" w:rsidP="00AA3884">
      <w:pPr>
        <w:pStyle w:val="Standard"/>
        <w:ind w:firstLine="709"/>
        <w:jc w:val="center"/>
        <w:outlineLvl w:val="0"/>
      </w:pPr>
      <w:r>
        <w:rPr>
          <w:sz w:val="28"/>
          <w:szCs w:val="28"/>
        </w:rPr>
        <w:lastRenderedPageBreak/>
        <w:t xml:space="preserve">Подраздел 5.10. ПРАВО ЗАЯВИТЕЛЯ НА ПОЛУЧЕНИЕ ИНФОРМАЦИИ И ДОКУМЕНТОВ, НЕОБХОДИМЫХ ДЛЯ ОБОСНОВАНИЯ </w:t>
      </w:r>
      <w:r>
        <w:rPr>
          <w:sz w:val="28"/>
          <w:szCs w:val="28"/>
        </w:rPr>
        <w:br/>
        <w:t>И РАССМОТРЕНИЯ ЖАЛОБЫ</w:t>
      </w:r>
    </w:p>
    <w:p w:rsidR="00AA3884" w:rsidRDefault="00AA3884" w:rsidP="00AA3884">
      <w:pPr>
        <w:pStyle w:val="Standard"/>
        <w:jc w:val="center"/>
        <w:rPr>
          <w:sz w:val="28"/>
          <w:szCs w:val="28"/>
        </w:rPr>
      </w:pPr>
    </w:p>
    <w:p w:rsidR="00AA3884" w:rsidRDefault="00AA3884" w:rsidP="00AA3884">
      <w:pPr>
        <w:pStyle w:val="Standard"/>
        <w:ind w:firstLine="709"/>
        <w:jc w:val="both"/>
        <w:outlineLvl w:val="0"/>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A3884" w:rsidRDefault="00AA3884" w:rsidP="00AA3884">
      <w:pPr>
        <w:pStyle w:val="Standard"/>
        <w:ind w:firstLine="709"/>
        <w:jc w:val="both"/>
        <w:outlineLvl w:val="0"/>
        <w:rPr>
          <w:sz w:val="28"/>
          <w:szCs w:val="28"/>
          <w:lang w:eastAsia="en-US"/>
        </w:rPr>
      </w:pPr>
      <w:bookmarkStart w:id="38" w:name="P316"/>
      <w:bookmarkEnd w:id="38"/>
    </w:p>
    <w:p w:rsidR="00AA3884" w:rsidRDefault="00AA3884" w:rsidP="00AA3884">
      <w:pPr>
        <w:pStyle w:val="Standard"/>
        <w:ind w:firstLine="709"/>
        <w:jc w:val="center"/>
        <w:outlineLvl w:val="0"/>
      </w:pPr>
      <w:r>
        <w:rPr>
          <w:sz w:val="28"/>
          <w:szCs w:val="28"/>
        </w:rPr>
        <w:t xml:space="preserve">Подраздел 5.11. СПОСОБЫ ИНФОРМИРОВАНИЯ ЗАЯВИТЕЛЕЙ </w:t>
      </w:r>
      <w:r>
        <w:rPr>
          <w:sz w:val="28"/>
          <w:szCs w:val="28"/>
        </w:rPr>
        <w:br/>
        <w:t>О ПОРЯДКЕ ПОДАЧИ И РАССМОТРЕНИЯ ЖАЛОБЫ</w:t>
      </w:r>
    </w:p>
    <w:p w:rsidR="00AA3884" w:rsidRDefault="00AA3884" w:rsidP="00AA3884">
      <w:pPr>
        <w:pStyle w:val="Standard"/>
        <w:jc w:val="center"/>
        <w:rPr>
          <w:sz w:val="28"/>
          <w:szCs w:val="28"/>
        </w:rPr>
      </w:pPr>
    </w:p>
    <w:p w:rsidR="00AA3884" w:rsidRDefault="00AA3884" w:rsidP="00AA3884">
      <w:pPr>
        <w:pStyle w:val="Standard"/>
        <w:ind w:firstLine="709"/>
        <w:jc w:val="both"/>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AA3884" w:rsidRDefault="00AA3884" w:rsidP="00AA3884">
      <w:pPr>
        <w:pStyle w:val="Standard"/>
        <w:ind w:firstLine="851"/>
        <w:jc w:val="both"/>
        <w:outlineLvl w:val="0"/>
        <w:rPr>
          <w:rFonts w:eastAsia="Calibri"/>
          <w:b/>
          <w:sz w:val="28"/>
          <w:szCs w:val="28"/>
          <w:lang w:eastAsia="en-US"/>
        </w:rPr>
      </w:pPr>
    </w:p>
    <w:p w:rsidR="00AA3884" w:rsidRDefault="00AA3884" w:rsidP="00AA3884">
      <w:pPr>
        <w:pStyle w:val="Standard"/>
        <w:rPr>
          <w:sz w:val="28"/>
          <w:szCs w:val="28"/>
        </w:rPr>
      </w:pPr>
    </w:p>
    <w:p w:rsidR="00AA3884" w:rsidRDefault="00AA3884" w:rsidP="00AA3884">
      <w:pPr>
        <w:pStyle w:val="Standard"/>
      </w:pPr>
      <w:r>
        <w:rPr>
          <w:sz w:val="28"/>
          <w:szCs w:val="28"/>
        </w:rPr>
        <w:t>Глава</w:t>
      </w:r>
    </w:p>
    <w:p w:rsidR="00AA3884" w:rsidRDefault="00AA3884" w:rsidP="00AA3884">
      <w:pPr>
        <w:pStyle w:val="a5"/>
        <w:rPr>
          <w:sz w:val="28"/>
          <w:szCs w:val="28"/>
        </w:rPr>
      </w:pPr>
      <w:r>
        <w:rPr>
          <w:sz w:val="28"/>
          <w:szCs w:val="28"/>
        </w:rPr>
        <w:t>Чебургольского сельского поселения</w:t>
      </w:r>
    </w:p>
    <w:p w:rsidR="00AA3884" w:rsidRDefault="00AA3884" w:rsidP="00AA3884">
      <w:pPr>
        <w:pStyle w:val="a5"/>
        <w:rPr>
          <w:sz w:val="28"/>
          <w:szCs w:val="28"/>
        </w:rPr>
      </w:pPr>
      <w:r>
        <w:rPr>
          <w:sz w:val="28"/>
          <w:szCs w:val="28"/>
        </w:rPr>
        <w:t>Красноармейского района</w:t>
      </w:r>
      <w:r>
        <w:rPr>
          <w:sz w:val="28"/>
          <w:szCs w:val="28"/>
        </w:rPr>
        <w:tab/>
      </w:r>
      <w:r>
        <w:rPr>
          <w:sz w:val="28"/>
          <w:szCs w:val="28"/>
        </w:rPr>
        <w:tab/>
      </w:r>
      <w:r>
        <w:rPr>
          <w:sz w:val="28"/>
          <w:szCs w:val="28"/>
        </w:rPr>
        <w:tab/>
      </w:r>
      <w:r>
        <w:rPr>
          <w:sz w:val="28"/>
          <w:szCs w:val="28"/>
        </w:rPr>
        <w:tab/>
      </w:r>
      <w:r>
        <w:rPr>
          <w:sz w:val="28"/>
          <w:szCs w:val="28"/>
        </w:rPr>
        <w:tab/>
        <w:t xml:space="preserve">           С.А. Пономарева</w:t>
      </w:r>
    </w:p>
    <w:p w:rsidR="00AA3884" w:rsidRDefault="00AA3884" w:rsidP="00AA3884">
      <w:pPr>
        <w:pStyle w:val="Standard"/>
        <w:rPr>
          <w:sz w:val="28"/>
          <w:szCs w:val="28"/>
          <w:lang w:eastAsia="en-US"/>
        </w:rPr>
      </w:pPr>
    </w:p>
    <w:p w:rsidR="00AA3884" w:rsidRDefault="00AA3884" w:rsidP="00AA3884">
      <w:pPr>
        <w:pStyle w:val="Standard"/>
        <w:widowControl w:val="0"/>
        <w:jc w:val="center"/>
        <w:outlineLvl w:val="2"/>
        <w:rPr>
          <w:bCs/>
          <w:sz w:val="28"/>
          <w:szCs w:val="28"/>
          <w:lang w:eastAsia="en-US"/>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Standard"/>
        <w:ind w:left="5664" w:right="612"/>
        <w:jc w:val="center"/>
        <w:rPr>
          <w:bCs/>
          <w:sz w:val="28"/>
          <w:szCs w:val="28"/>
        </w:rPr>
      </w:pPr>
    </w:p>
    <w:p w:rsidR="00AA3884" w:rsidRDefault="00AA3884" w:rsidP="00AA3884">
      <w:pPr>
        <w:pStyle w:val="a9"/>
        <w:ind w:right="360"/>
        <w:sectPr w:rsidR="00AA3884" w:rsidSect="003A78B9">
          <w:headerReference w:type="even" r:id="rId23"/>
          <w:headerReference w:type="default" r:id="rId24"/>
          <w:footerReference w:type="even" r:id="rId25"/>
          <w:footerReference w:type="default" r:id="rId26"/>
          <w:pgSz w:w="11906" w:h="16817"/>
          <w:pgMar w:top="567" w:right="567" w:bottom="567" w:left="1701" w:header="709" w:footer="709" w:gutter="0"/>
          <w:cols w:space="720"/>
          <w:docGrid w:linePitch="272"/>
        </w:sectPr>
      </w:pPr>
    </w:p>
    <w:p w:rsidR="00AA3884" w:rsidRDefault="00AA3884" w:rsidP="00AA3884">
      <w:pPr>
        <w:pStyle w:val="Standard"/>
        <w:ind w:left="5664" w:right="612"/>
        <w:jc w:val="center"/>
        <w:rPr>
          <w:bCs/>
          <w:sz w:val="28"/>
          <w:szCs w:val="28"/>
        </w:rPr>
      </w:pPr>
    </w:p>
    <w:p w:rsidR="003A78B9" w:rsidRPr="00C856DE" w:rsidRDefault="003A78B9" w:rsidP="003A78B9">
      <w:pPr>
        <w:ind w:left="4820" w:right="612"/>
        <w:jc w:val="center"/>
        <w:rPr>
          <w:bCs/>
          <w:sz w:val="28"/>
          <w:szCs w:val="28"/>
        </w:rPr>
      </w:pPr>
      <w:r w:rsidRPr="00C856DE">
        <w:rPr>
          <w:bCs/>
          <w:sz w:val="28"/>
          <w:szCs w:val="28"/>
        </w:rPr>
        <w:t>ПРИЛОЖЕНИЕ № 1</w:t>
      </w:r>
    </w:p>
    <w:p w:rsidR="003A78B9" w:rsidRPr="00C856DE" w:rsidRDefault="003A78B9" w:rsidP="003A78B9">
      <w:pPr>
        <w:ind w:left="4820"/>
        <w:jc w:val="center"/>
        <w:rPr>
          <w:bCs/>
          <w:sz w:val="28"/>
          <w:szCs w:val="28"/>
        </w:rPr>
      </w:pPr>
      <w:r w:rsidRPr="00C856DE">
        <w:rPr>
          <w:bCs/>
          <w:sz w:val="28"/>
          <w:szCs w:val="28"/>
        </w:rPr>
        <w:t xml:space="preserve">к административному регламенту предоставления администрацией </w:t>
      </w:r>
      <w:r w:rsidRPr="003A78B9">
        <w:rPr>
          <w:sz w:val="28"/>
          <w:szCs w:val="28"/>
        </w:rPr>
        <w:t>Чебургольского сельского поселения</w:t>
      </w:r>
      <w:r w:rsidRPr="008E6D36">
        <w:rPr>
          <w:sz w:val="28"/>
          <w:szCs w:val="28"/>
        </w:rPr>
        <w:t>Красноармейского района</w:t>
      </w:r>
      <w:r w:rsidRPr="00C856DE">
        <w:rPr>
          <w:bCs/>
          <w:sz w:val="28"/>
          <w:szCs w:val="28"/>
        </w:rPr>
        <w:t xml:space="preserve">          муниципальной услуги</w:t>
      </w:r>
    </w:p>
    <w:p w:rsidR="003A78B9" w:rsidRPr="00C856DE" w:rsidRDefault="003A78B9" w:rsidP="003A78B9">
      <w:pPr>
        <w:ind w:left="4820"/>
        <w:jc w:val="center"/>
        <w:rPr>
          <w:sz w:val="28"/>
          <w:szCs w:val="28"/>
        </w:rPr>
      </w:pP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A78B9" w:rsidRPr="00C856DE" w:rsidRDefault="003A78B9" w:rsidP="003A78B9">
      <w:pPr>
        <w:ind w:left="4680"/>
        <w:rPr>
          <w:sz w:val="28"/>
        </w:rPr>
      </w:pPr>
    </w:p>
    <w:p w:rsidR="003A78B9" w:rsidRPr="003A78B9" w:rsidRDefault="003A78B9" w:rsidP="003A78B9">
      <w:pPr>
        <w:ind w:left="4680"/>
        <w:rPr>
          <w:sz w:val="28"/>
          <w:szCs w:val="28"/>
        </w:rPr>
      </w:pPr>
      <w:r w:rsidRPr="003A78B9">
        <w:rPr>
          <w:sz w:val="28"/>
          <w:szCs w:val="28"/>
        </w:rPr>
        <w:t xml:space="preserve">Главе муниципального образования </w:t>
      </w:r>
    </w:p>
    <w:p w:rsidR="003A78B9" w:rsidRPr="003A78B9" w:rsidRDefault="003A78B9" w:rsidP="003A78B9">
      <w:pPr>
        <w:ind w:left="4680"/>
        <w:rPr>
          <w:sz w:val="28"/>
          <w:szCs w:val="28"/>
        </w:rPr>
      </w:pPr>
      <w:r w:rsidRPr="003A78B9">
        <w:rPr>
          <w:sz w:val="28"/>
          <w:szCs w:val="28"/>
        </w:rPr>
        <w:t>__</w:t>
      </w:r>
      <w:r>
        <w:rPr>
          <w:sz w:val="28"/>
          <w:szCs w:val="28"/>
        </w:rPr>
        <w:t>_______________________________</w:t>
      </w:r>
    </w:p>
    <w:p w:rsidR="003A78B9" w:rsidRPr="003A78B9" w:rsidRDefault="003A78B9" w:rsidP="003A78B9">
      <w:pPr>
        <w:ind w:left="4680"/>
        <w:rPr>
          <w:sz w:val="28"/>
          <w:szCs w:val="28"/>
        </w:rPr>
      </w:pPr>
      <w:r w:rsidRPr="003A78B9">
        <w:rPr>
          <w:sz w:val="28"/>
          <w:szCs w:val="28"/>
        </w:rPr>
        <w:t xml:space="preserve">                                  (Ф.И.О)</w:t>
      </w:r>
    </w:p>
    <w:p w:rsidR="003A78B9" w:rsidRPr="003A78B9" w:rsidRDefault="003A78B9" w:rsidP="003A78B9">
      <w:pPr>
        <w:spacing w:line="100" w:lineRule="atLeast"/>
        <w:ind w:left="4680"/>
        <w:jc w:val="both"/>
        <w:rPr>
          <w:sz w:val="28"/>
          <w:szCs w:val="28"/>
        </w:rPr>
      </w:pPr>
      <w:r w:rsidRPr="003A78B9">
        <w:rPr>
          <w:sz w:val="28"/>
          <w:szCs w:val="28"/>
        </w:rPr>
        <w:t>от_____________________________________</w:t>
      </w:r>
      <w:r>
        <w:rPr>
          <w:sz w:val="28"/>
          <w:szCs w:val="28"/>
        </w:rPr>
        <w:t>_________________________</w:t>
      </w:r>
    </w:p>
    <w:p w:rsidR="003A78B9" w:rsidRPr="003A78B9" w:rsidRDefault="003A78B9" w:rsidP="003A78B9">
      <w:pPr>
        <w:spacing w:line="100" w:lineRule="atLeast"/>
        <w:ind w:left="4680"/>
        <w:jc w:val="center"/>
        <w:rPr>
          <w:sz w:val="28"/>
          <w:szCs w:val="28"/>
        </w:rPr>
      </w:pPr>
      <w:r w:rsidRPr="003A78B9">
        <w:rPr>
          <w:sz w:val="28"/>
          <w:szCs w:val="28"/>
        </w:rPr>
        <w:t>(Ф.И.О.)</w:t>
      </w:r>
    </w:p>
    <w:p w:rsidR="003A78B9" w:rsidRPr="003A78B9" w:rsidRDefault="003A78B9" w:rsidP="003A78B9">
      <w:pPr>
        <w:ind w:left="-45"/>
        <w:jc w:val="center"/>
        <w:rPr>
          <w:sz w:val="28"/>
          <w:szCs w:val="28"/>
        </w:rPr>
      </w:pPr>
    </w:p>
    <w:p w:rsidR="003A78B9" w:rsidRPr="003A78B9" w:rsidRDefault="003A78B9" w:rsidP="003A78B9">
      <w:pPr>
        <w:spacing w:line="200" w:lineRule="atLeast"/>
        <w:jc w:val="center"/>
        <w:rPr>
          <w:b/>
          <w:sz w:val="28"/>
          <w:szCs w:val="28"/>
        </w:rPr>
      </w:pPr>
      <w:r w:rsidRPr="003A78B9">
        <w:rPr>
          <w:b/>
          <w:sz w:val="28"/>
          <w:szCs w:val="28"/>
        </w:rPr>
        <w:t>ФОРМА ЗАЯВЛЕНИЯ</w:t>
      </w:r>
    </w:p>
    <w:p w:rsidR="003A78B9" w:rsidRPr="003A78B9" w:rsidRDefault="003A78B9" w:rsidP="003A78B9">
      <w:pPr>
        <w:spacing w:line="200" w:lineRule="atLeast"/>
        <w:jc w:val="center"/>
        <w:rPr>
          <w:b/>
          <w:sz w:val="28"/>
          <w:szCs w:val="28"/>
        </w:rPr>
      </w:pPr>
      <w:r w:rsidRPr="003A78B9">
        <w:rPr>
          <w:b/>
          <w:sz w:val="28"/>
          <w:szCs w:val="28"/>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3A78B9" w:rsidRPr="003A78B9" w:rsidRDefault="003A78B9" w:rsidP="003A78B9">
      <w:pPr>
        <w:spacing w:line="200" w:lineRule="atLeast"/>
        <w:jc w:val="center"/>
        <w:rPr>
          <w:b/>
          <w:sz w:val="28"/>
          <w:szCs w:val="28"/>
        </w:rPr>
      </w:pPr>
      <w:r w:rsidRPr="003A78B9">
        <w:rPr>
          <w:b/>
          <w:sz w:val="28"/>
          <w:szCs w:val="28"/>
        </w:rPr>
        <w:t>без проведения торгов</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паспорт серии ______ номер __________, выдан «___» ______________ _____ г.</w:t>
      </w:r>
    </w:p>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проживающий (ая) по адресу: __________________________________________ ____________________________________________________________________</w:t>
      </w:r>
    </w:p>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3A78B9" w:rsidRPr="00C856DE" w:rsidRDefault="003A78B9" w:rsidP="003A78B9">
      <w:pPr>
        <w:jc w:val="both"/>
      </w:pPr>
      <w:r w:rsidRPr="00C856DE">
        <w:t>Прошу Вас предоставить земельный участок</w:t>
      </w:r>
    </w:p>
    <w:p w:rsidR="003A78B9" w:rsidRPr="00C856DE" w:rsidRDefault="003A78B9" w:rsidP="003A78B9">
      <w:pPr>
        <w:jc w:val="both"/>
      </w:pPr>
      <w:r w:rsidRPr="00C856DE">
        <w:t xml:space="preserve">в ________________________________________________: </w:t>
      </w:r>
    </w:p>
    <w:p w:rsidR="003A78B9" w:rsidRPr="00C856DE" w:rsidRDefault="003A78B9" w:rsidP="003A78B9">
      <w:pPr>
        <w:jc w:val="both"/>
      </w:pPr>
      <w:r w:rsidRPr="00C856DE">
        <w:t xml:space="preserve">                                                    (вид права)</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3A78B9" w:rsidRPr="00C856DE" w:rsidRDefault="003A78B9" w:rsidP="003A78B9">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3A78B9" w:rsidRPr="00C856DE" w:rsidRDefault="003A78B9" w:rsidP="003A78B9">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3A78B9" w:rsidRPr="00C856DE" w:rsidRDefault="003A78B9" w:rsidP="003A78B9">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lastRenderedPageBreak/>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 xml:space="preserve"> «___»___________ 20___г.</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spacing w:line="200" w:lineRule="atLeast"/>
        <w:jc w:val="center"/>
      </w:pPr>
      <w:r w:rsidRPr="00C856DE">
        <w:t>ОПИСЬ</w:t>
      </w:r>
    </w:p>
    <w:p w:rsidR="003A78B9" w:rsidRPr="00C856DE" w:rsidRDefault="003A78B9" w:rsidP="003A78B9">
      <w:pPr>
        <w:spacing w:line="200" w:lineRule="atLeast"/>
        <w:jc w:val="center"/>
      </w:pPr>
      <w:r w:rsidRPr="00C856DE">
        <w:t>документов, прилагаемых к заявлению</w:t>
      </w: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111"/>
        <w:gridCol w:w="1636"/>
      </w:tblGrid>
      <w:tr w:rsidR="003A78B9" w:rsidRPr="00C856DE" w:rsidTr="003A78B9">
        <w:tc>
          <w:tcPr>
            <w:tcW w:w="828" w:type="dxa"/>
            <w:tcBorders>
              <w:top w:val="single" w:sz="4" w:space="0" w:color="auto"/>
              <w:left w:val="single" w:sz="4" w:space="0" w:color="auto"/>
              <w:bottom w:val="single" w:sz="4" w:space="0" w:color="auto"/>
              <w:right w:val="single" w:sz="4" w:space="0" w:color="auto"/>
            </w:tcBorders>
            <w:vAlign w:val="center"/>
            <w:hideMark/>
          </w:tcPr>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3A78B9" w:rsidRPr="00C856DE" w:rsidRDefault="003A78B9" w:rsidP="003A78B9">
            <w:pPr>
              <w:pStyle w:val="ConsPlusNonformat"/>
              <w:widowControl/>
              <w:jc w:val="center"/>
              <w:rPr>
                <w:rFonts w:ascii="Times New Roman" w:hAnsi="Times New Roman" w:cs="Times New Roman"/>
              </w:rPr>
            </w:pPr>
            <w:r w:rsidRPr="00C856DE">
              <w:rPr>
                <w:rFonts w:ascii="Times New Roman" w:hAnsi="Times New Roman" w:cs="Times New Roman"/>
              </w:rPr>
              <w:t>Количество листов</w:t>
            </w: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r w:rsidR="003A78B9" w:rsidRPr="00C856DE" w:rsidTr="003A78B9">
        <w:tc>
          <w:tcPr>
            <w:tcW w:w="828"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A78B9" w:rsidRPr="00C856DE" w:rsidRDefault="003A78B9" w:rsidP="003A78B9">
            <w:pPr>
              <w:pStyle w:val="ConsPlusNonformat"/>
              <w:widowControl/>
              <w:rPr>
                <w:rFonts w:ascii="Times New Roman" w:hAnsi="Times New Roman" w:cs="Times New Roman"/>
              </w:rPr>
            </w:pPr>
          </w:p>
        </w:tc>
      </w:tr>
    </w:tbl>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rPr>
          <w:rFonts w:ascii="Times New Roman" w:hAnsi="Times New Roman" w:cs="Times New Roman"/>
        </w:rPr>
      </w:pPr>
    </w:p>
    <w:p w:rsidR="003A78B9" w:rsidRPr="00C856DE" w:rsidRDefault="003A78B9" w:rsidP="003A78B9">
      <w:pPr>
        <w:pStyle w:val="ConsPlusNonformat"/>
        <w:widowControl/>
        <w:rPr>
          <w:rFonts w:ascii="Times New Roman" w:hAnsi="Times New Roman" w:cs="Times New Roman"/>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Pr="00C856DE" w:rsidRDefault="003A78B9" w:rsidP="003A78B9">
      <w:pPr>
        <w:autoSpaceDE w:val="0"/>
        <w:adjustRightInd w:val="0"/>
        <w:jc w:val="both"/>
        <w:rPr>
          <w:sz w:val="28"/>
          <w:szCs w:val="28"/>
        </w:rPr>
      </w:pPr>
    </w:p>
    <w:p w:rsidR="003A78B9" w:rsidRDefault="003A78B9" w:rsidP="003A78B9">
      <w:pPr>
        <w:autoSpaceDE w:val="0"/>
        <w:adjustRightInd w:val="0"/>
        <w:jc w:val="both"/>
        <w:rPr>
          <w:sz w:val="28"/>
          <w:szCs w:val="28"/>
        </w:rPr>
      </w:pPr>
    </w:p>
    <w:p w:rsidR="003A78B9" w:rsidRDefault="003A78B9" w:rsidP="003A78B9">
      <w:pPr>
        <w:ind w:right="612"/>
        <w:rPr>
          <w:sz w:val="28"/>
          <w:szCs w:val="28"/>
        </w:rPr>
      </w:pPr>
    </w:p>
    <w:p w:rsidR="003A78B9" w:rsidRPr="00C856DE" w:rsidRDefault="003A78B9" w:rsidP="003A78B9">
      <w:pPr>
        <w:ind w:right="612"/>
        <w:rPr>
          <w:bCs/>
          <w:sz w:val="28"/>
          <w:szCs w:val="28"/>
        </w:rPr>
      </w:pPr>
    </w:p>
    <w:p w:rsidR="003A78B9" w:rsidRPr="00C856DE" w:rsidRDefault="003A78B9" w:rsidP="003A78B9">
      <w:pPr>
        <w:ind w:left="5103" w:right="612"/>
        <w:jc w:val="center"/>
        <w:rPr>
          <w:bCs/>
          <w:sz w:val="28"/>
          <w:szCs w:val="28"/>
        </w:rPr>
      </w:pPr>
      <w:r w:rsidRPr="00C856DE">
        <w:rPr>
          <w:bCs/>
          <w:sz w:val="28"/>
          <w:szCs w:val="28"/>
        </w:rPr>
        <w:lastRenderedPageBreak/>
        <w:t>ПРИЛОЖЕНИЕ № 2</w:t>
      </w:r>
    </w:p>
    <w:p w:rsidR="003A78B9" w:rsidRPr="00C856DE" w:rsidRDefault="003A78B9" w:rsidP="003A78B9">
      <w:pPr>
        <w:ind w:left="5103"/>
        <w:jc w:val="center"/>
        <w:rPr>
          <w:bCs/>
          <w:sz w:val="28"/>
          <w:szCs w:val="28"/>
        </w:rPr>
      </w:pPr>
      <w:r w:rsidRPr="00C856DE">
        <w:rPr>
          <w:bCs/>
          <w:sz w:val="28"/>
          <w:szCs w:val="28"/>
        </w:rPr>
        <w:t xml:space="preserve">к административному регламенту предоставления администрацией </w:t>
      </w:r>
      <w:r w:rsidRPr="003A78B9">
        <w:rPr>
          <w:sz w:val="28"/>
          <w:szCs w:val="28"/>
        </w:rPr>
        <w:t>Чебургольского сельского поселения</w:t>
      </w:r>
      <w:r w:rsidRPr="008E6D36">
        <w:rPr>
          <w:sz w:val="28"/>
          <w:szCs w:val="28"/>
        </w:rPr>
        <w:t>Красноармейского района</w:t>
      </w:r>
      <w:r w:rsidRPr="00C856DE">
        <w:rPr>
          <w:bCs/>
          <w:sz w:val="28"/>
          <w:szCs w:val="28"/>
        </w:rPr>
        <w:t xml:space="preserve">         муниципальной услуги</w:t>
      </w:r>
    </w:p>
    <w:p w:rsidR="003A78B9" w:rsidRPr="00C856DE" w:rsidRDefault="003A78B9" w:rsidP="003A78B9">
      <w:pPr>
        <w:ind w:left="5103"/>
        <w:jc w:val="center"/>
        <w:rPr>
          <w:lang w:eastAsia="en-US"/>
        </w:rPr>
      </w:pP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A78B9" w:rsidRPr="00C856DE" w:rsidRDefault="003A78B9" w:rsidP="003A78B9">
      <w:pPr>
        <w:rPr>
          <w:lang w:eastAsia="en-US"/>
        </w:rPr>
      </w:pPr>
    </w:p>
    <w:p w:rsidR="003A78B9" w:rsidRPr="00C856DE" w:rsidRDefault="003A78B9" w:rsidP="003A78B9">
      <w:pPr>
        <w:rPr>
          <w:lang w:eastAsia="en-US"/>
        </w:rPr>
      </w:pPr>
    </w:p>
    <w:p w:rsidR="003A78B9" w:rsidRPr="00253FAE" w:rsidRDefault="003A78B9" w:rsidP="003A78B9">
      <w:pPr>
        <w:jc w:val="center"/>
        <w:rPr>
          <w:b/>
          <w:sz w:val="28"/>
          <w:szCs w:val="28"/>
          <w:lang w:eastAsia="en-US"/>
        </w:rPr>
      </w:pPr>
      <w:r w:rsidRPr="00253FAE">
        <w:rPr>
          <w:b/>
          <w:sz w:val="28"/>
          <w:szCs w:val="28"/>
          <w:lang w:eastAsia="en-US"/>
        </w:rPr>
        <w:t>БЛОК-СХЕМА</w:t>
      </w:r>
    </w:p>
    <w:p w:rsidR="003A78B9" w:rsidRPr="00C856DE" w:rsidRDefault="003A78B9" w:rsidP="003A78B9">
      <w:pPr>
        <w:jc w:val="center"/>
        <w:rPr>
          <w:b/>
          <w:lang w:eastAsia="en-US"/>
        </w:rPr>
      </w:pPr>
      <w:r w:rsidRPr="00C856DE">
        <w:rPr>
          <w:b/>
          <w:bCs/>
          <w:sz w:val="28"/>
          <w:szCs w:val="28"/>
        </w:rPr>
        <w:t>предоставления муниципальной услуги</w:t>
      </w:r>
    </w:p>
    <w:p w:rsidR="003A78B9" w:rsidRPr="00253FAE" w:rsidRDefault="003A78B9" w:rsidP="00253FAE">
      <w:pPr>
        <w:jc w:val="center"/>
        <w:rPr>
          <w:b/>
          <w:lang w:eastAsia="en-US"/>
        </w:rPr>
      </w:pPr>
      <w:r w:rsidRPr="00C856DE">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A78B9" w:rsidRPr="00C856DE" w:rsidRDefault="003A78B9" w:rsidP="003A78B9">
      <w:pPr>
        <w:rPr>
          <w:lang w:eastAsia="en-US"/>
        </w:rPr>
      </w:pPr>
    </w:p>
    <w:p w:rsidR="00253FAE" w:rsidRPr="00985483" w:rsidRDefault="002F079C" w:rsidP="00253FAE">
      <w:pPr>
        <w:jc w:val="center"/>
        <w:rPr>
          <w:b/>
          <w:szCs w:val="28"/>
        </w:rPr>
      </w:pPr>
      <w:r w:rsidRPr="002F079C">
        <w:rPr>
          <w:b/>
          <w:noProof/>
          <w:sz w:val="32"/>
          <w:szCs w:val="32"/>
        </w:rPr>
        <w:pict>
          <v:rect id="Прямоугольник 36" o:spid="_x0000_s1026" style="position:absolute;left:0;text-align:left;margin-left:124.75pt;margin-top:10.4pt;width:202.25pt;height:3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aP1iBlACAABaBAAADgAAAAAAAAAAAAAAAAAuAgAAZHJzL2Uyb0RvYy54bWxQSwECLQAUAAYA&#10;CAAAACEA4QjYtd4AAAAJAQAADwAAAAAAAAAAAAAAAACqBAAAZHJzL2Rvd25yZXYueG1sUEsFBgAA&#10;AAAEAAQA8wAAALUFAAAAAA==&#10;">
            <v:textbox>
              <w:txbxContent>
                <w:p w:rsidR="00253FAE" w:rsidRDefault="00253FAE" w:rsidP="00253FAE">
                  <w:pPr>
                    <w:jc w:val="center"/>
                  </w:pPr>
                </w:p>
                <w:p w:rsidR="00253FAE" w:rsidRPr="00E86805" w:rsidRDefault="00253FAE" w:rsidP="00253FAE">
                  <w:pPr>
                    <w:jc w:val="center"/>
                  </w:pPr>
                  <w:r w:rsidRPr="00E86805">
                    <w:t>Прием и регистрация документов</w:t>
                  </w:r>
                </w:p>
              </w:txbxContent>
            </v:textbox>
          </v:rect>
        </w:pict>
      </w:r>
    </w:p>
    <w:p w:rsidR="00253FAE" w:rsidRDefault="002F079C" w:rsidP="00253FAE">
      <w:pPr>
        <w:ind w:right="949"/>
        <w:jc w:val="center"/>
      </w:pPr>
      <w:r>
        <w:rPr>
          <w:noProof/>
        </w:rPr>
        <w:pict>
          <v:line id="Прямая соединительная линия 35" o:spid="_x0000_s1063" style="position:absolute;left:0;text-align:left;z-index:251679744;visibility:visible" from="66.45pt,9.25pt" to="66.45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sZAIAAHwEAAAOAAAAZHJzL2Uyb0RvYy54bWysVM2O0zAQviPxDpbvbZpuWrb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">
            <v:stroke endarrow="block"/>
          </v:line>
        </w:pict>
      </w:r>
      <w:r w:rsidRPr="002F079C">
        <w:rPr>
          <w:bCs/>
          <w:noProof/>
          <w:szCs w:val="28"/>
        </w:rPr>
        <w:pict>
          <v:line id="Прямая соединительная линия 34" o:spid="_x0000_s1062" style="position:absolute;left:0;text-align:left;flip:x;z-index:251677696;visibility:visible" from="62.7pt,8.9pt" to="12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anawIAAIU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">
            <v:stroke endarrow="block"/>
          </v:line>
        </w:pict>
      </w:r>
      <w:r w:rsidRPr="002F079C">
        <w:rPr>
          <w:noProof/>
          <w:sz w:val="32"/>
          <w:szCs w:val="32"/>
        </w:rPr>
        <w:pict>
          <v:rect id="Прямоугольник 33" o:spid="_x0000_s1027" style="position:absolute;left:0;text-align:left;margin-left:261pt;margin-top:590.3pt;width:198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">
            <v:textbox>
              <w:txbxContent>
                <w:p w:rsidR="00253FAE" w:rsidRDefault="00253FAE" w:rsidP="00253FAE">
                  <w:pPr>
                    <w:jc w:val="center"/>
                  </w:pPr>
                  <w:r>
                    <w:t>Обеспечение государственной регистрации права на земельный участок</w:t>
                  </w:r>
                </w:p>
                <w:p w:rsidR="00253FAE" w:rsidRDefault="00253FAE" w:rsidP="00253FAE"/>
              </w:txbxContent>
            </v:textbox>
          </v:rect>
        </w:pict>
      </w:r>
    </w:p>
    <w:p w:rsidR="00253FAE" w:rsidRPr="00AD3801" w:rsidRDefault="002F079C" w:rsidP="00253FAE">
      <w:r>
        <w:rPr>
          <w:noProof/>
        </w:rPr>
        <w:pict>
          <v:line id="Прямая соединительная линия 32" o:spid="_x0000_s1061" style="position:absolute;z-index:251672576;visibility:visibl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sy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7t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">
            <v:stroke endarrow="block"/>
          </v:line>
        </w:pict>
      </w:r>
    </w:p>
    <w:p w:rsidR="00253FAE" w:rsidRDefault="00253FAE" w:rsidP="00253FAE"/>
    <w:p w:rsidR="00253FAE" w:rsidRDefault="002F079C" w:rsidP="00253FAE">
      <w:r>
        <w:rPr>
          <w:noProof/>
        </w:rPr>
        <w:pict>
          <v:rect id="Прямоугольник 31" o:spid="_x0000_s1028" style="position:absolute;margin-left:121.75pt;margin-top:3.95pt;width:209.25pt;height:3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">
            <v:textbox>
              <w:txbxContent>
                <w:p w:rsidR="00253FAE" w:rsidRDefault="00253FAE" w:rsidP="00253FAE">
                  <w:pPr>
                    <w:jc w:val="center"/>
                  </w:pPr>
                  <w:r w:rsidRPr="00E86805">
                    <w:t>П</w:t>
                  </w:r>
                  <w:r>
                    <w:t xml:space="preserve">ередача документов из "МФЦ" </w:t>
                  </w:r>
                </w:p>
                <w:p w:rsidR="00253FAE" w:rsidRPr="00E86805" w:rsidRDefault="00253FAE" w:rsidP="00253FAE">
                  <w:pPr>
                    <w:jc w:val="center"/>
                  </w:pPr>
                  <w:r>
                    <w:t>в администрацию</w:t>
                  </w:r>
                </w:p>
              </w:txbxContent>
            </v:textbox>
          </v:rect>
        </w:pict>
      </w:r>
    </w:p>
    <w:p w:rsidR="00253FAE" w:rsidRDefault="00253FAE" w:rsidP="00253FAE"/>
    <w:p w:rsidR="00253FAE" w:rsidRPr="00AD3801" w:rsidRDefault="002F079C" w:rsidP="00253FAE">
      <w:r w:rsidRPr="002F079C">
        <w:rPr>
          <w:noProof/>
          <w:sz w:val="32"/>
          <w:szCs w:val="32"/>
        </w:rPr>
        <w:pict>
          <v:group id="Группа 17" o:spid="_x0000_s1029" style="position:absolute;margin-left:-5.2pt;margin-top:10.4pt;width:478.1pt;height:2in;z-index:251661312"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">
            <v:rect id="Rectangle 5" o:spid="_x0000_s1030" style="position:absolute;left:2387;top:9387;width:287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3FAE" w:rsidRDefault="00253FAE" w:rsidP="00253FAE">
                    <w:pPr>
                      <w:jc w:val="center"/>
                    </w:pPr>
                  </w:p>
                  <w:p w:rsidR="00253FAE" w:rsidRPr="00E86805" w:rsidRDefault="00253FAE" w:rsidP="00253FAE">
                    <w:pPr>
                      <w:jc w:val="center"/>
                    </w:pPr>
                    <w:r w:rsidRPr="00E86805">
                      <w:t>Положительное</w:t>
                    </w:r>
                    <w:r>
                      <w:t xml:space="preserve"> решение</w:t>
                    </w:r>
                  </w:p>
                </w:txbxContent>
              </v:textbox>
            </v:rect>
            <v:rect id="Rectangle 6" o:spid="_x0000_s1031" style="position:absolute;left:7127;top:9407;width:305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3FAE" w:rsidRDefault="00253FAE" w:rsidP="00253FAE">
                    <w:pPr>
                      <w:jc w:val="center"/>
                    </w:pPr>
                  </w:p>
                  <w:p w:rsidR="00253FAE" w:rsidRPr="00E86805" w:rsidRDefault="00253FAE" w:rsidP="00253FAE">
                    <w:pPr>
                      <w:jc w:val="center"/>
                    </w:pPr>
                    <w:r>
                      <w:t>О</w:t>
                    </w:r>
                    <w:r w:rsidRPr="00E86805">
                      <w:t>трицательное</w:t>
                    </w:r>
                    <w:r>
                      <w:t xml:space="preserve"> решение</w:t>
                    </w:r>
                  </w:p>
                </w:txbxContent>
              </v:textbox>
            </v:rect>
            <v:rect id="Rectangle 7" o:spid="_x0000_s1032"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3FAE" w:rsidRDefault="00253FAE" w:rsidP="00253FAE">
                    <w:pPr>
                      <w:jc w:val="center"/>
                    </w:pPr>
                    <w:r>
                      <w:t>Р</w:t>
                    </w:r>
                    <w:r w:rsidRPr="00131B41">
                      <w:t>ассмотрение документов</w:t>
                    </w:r>
                    <w:r>
                      <w:t xml:space="preserve"> и принятие решения</w:t>
                    </w:r>
                  </w:p>
                  <w:p w:rsidR="00253FAE" w:rsidRPr="00131B41" w:rsidRDefault="00253FAE" w:rsidP="00253FAE">
                    <w:pPr>
                      <w:jc w:val="center"/>
                    </w:pPr>
                  </w:p>
                </w:txbxContent>
              </v:textbox>
            </v:rect>
            <v:line id="Line 8" o:spid="_x0000_s1033"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 o:spid="_x0000_s1034"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0" o:spid="_x0000_s1035" style="position:absolute;visibility:visibl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pict>
      </w:r>
    </w:p>
    <w:p w:rsidR="00253FAE" w:rsidRPr="00AD3801" w:rsidRDefault="002F079C" w:rsidP="00253FAE">
      <w:r w:rsidRPr="002F079C">
        <w:rPr>
          <w:noProof/>
          <w:sz w:val="32"/>
          <w:szCs w:val="32"/>
        </w:rPr>
        <w:pict>
          <v:group id="Группа 24" o:spid="_x0000_s1036" style="position:absolute;margin-left:-5.55pt;margin-top:.3pt;width:478.1pt;height:142.75pt;z-index:251678720" coordorigin="2387,7662" coordsize="779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">
            <v:rect id="Rectangle 28" o:spid="_x0000_s1037" style="position:absolute;left:2387;top:9387;width:287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53FAE" w:rsidRDefault="00253FAE" w:rsidP="00253FAE">
                    <w:pPr>
                      <w:jc w:val="center"/>
                    </w:pPr>
                  </w:p>
                  <w:p w:rsidR="00253FAE" w:rsidRPr="00E86805" w:rsidRDefault="00253FAE" w:rsidP="00253FAE">
                    <w:pPr>
                      <w:jc w:val="center"/>
                    </w:pPr>
                    <w:r w:rsidRPr="00E86805">
                      <w:t>Положительное</w:t>
                    </w:r>
                    <w:r>
                      <w:t xml:space="preserve"> решение</w:t>
                    </w:r>
                  </w:p>
                </w:txbxContent>
              </v:textbox>
            </v:rect>
            <v:rect id="Rectangle 29" o:spid="_x0000_s1038" style="position:absolute;left:7127;top:9168;width:3052;height: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53FAE" w:rsidRDefault="00253FAE" w:rsidP="00253FAE">
                    <w:pPr>
                      <w:jc w:val="center"/>
                    </w:pPr>
                  </w:p>
                  <w:p w:rsidR="00253FAE" w:rsidRPr="00E86805" w:rsidRDefault="00253FAE" w:rsidP="00253FAE">
                    <w:pPr>
                      <w:jc w:val="center"/>
                    </w:pPr>
                    <w:r>
                      <w:t>О</w:t>
                    </w:r>
                    <w:r w:rsidRPr="00E86805">
                      <w:t>трицательное</w:t>
                    </w:r>
                    <w:r>
                      <w:t xml:space="preserve"> решение</w:t>
                    </w:r>
                  </w:p>
                </w:txbxContent>
              </v:textbox>
            </v:rect>
            <v:rect id="Rectangle 30" o:spid="_x0000_s1039"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53FAE" w:rsidRDefault="00253FAE" w:rsidP="00253FAE">
                    <w:pPr>
                      <w:jc w:val="center"/>
                    </w:pPr>
                    <w:r>
                      <w:t>Р</w:t>
                    </w:r>
                    <w:r w:rsidRPr="00131B41">
                      <w:t>ассмотрение документов</w:t>
                    </w:r>
                    <w:r>
                      <w:t xml:space="preserve"> и принятие решения</w:t>
                    </w:r>
                  </w:p>
                  <w:p w:rsidR="00253FAE" w:rsidRPr="00131B41" w:rsidRDefault="00253FAE" w:rsidP="00253FAE">
                    <w:pPr>
                      <w:jc w:val="center"/>
                    </w:pPr>
                  </w:p>
                </w:txbxContent>
              </v:textbox>
            </v:rect>
            <v:line id="Line 31" o:spid="_x0000_s1040"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41"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42" style="position:absolute;visibility:visibl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group>
        </w:pict>
      </w:r>
    </w:p>
    <w:p w:rsidR="00253FAE" w:rsidRPr="00AD3801" w:rsidRDefault="00253FAE" w:rsidP="00253FAE"/>
    <w:p w:rsidR="00253FAE" w:rsidRPr="00AD3801" w:rsidRDefault="00253FAE" w:rsidP="00253FAE"/>
    <w:p w:rsidR="00253FAE" w:rsidRPr="00AD3801" w:rsidRDefault="002F079C" w:rsidP="00253FAE">
      <w:r>
        <w:rPr>
          <w:noProof/>
        </w:rPr>
        <w:pict>
          <v:line id="Прямая соединительная линия 16" o:spid="_x0000_s1060" style="position:absolute;flip:y;z-index:251680768;visibility:visible" from="66.45pt,1.75pt" to="11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">
            <v:stroke endarrow="block"/>
          </v:line>
        </w:pict>
      </w:r>
    </w:p>
    <w:p w:rsidR="00253FAE" w:rsidRPr="00AD3801" w:rsidRDefault="00253FAE" w:rsidP="00253FAE"/>
    <w:p w:rsidR="00253FAE" w:rsidRPr="00AD3801" w:rsidRDefault="00253FAE" w:rsidP="00253FAE"/>
    <w:p w:rsidR="00253FAE" w:rsidRPr="00AD3801" w:rsidRDefault="00253FAE" w:rsidP="00253FAE"/>
    <w:p w:rsidR="00253FAE" w:rsidRPr="00AD3801" w:rsidRDefault="00253FAE" w:rsidP="00253FAE"/>
    <w:p w:rsidR="00253FAE" w:rsidRPr="00AD3801" w:rsidRDefault="00253FAE" w:rsidP="00253FAE"/>
    <w:p w:rsidR="00253FAE" w:rsidRPr="00AD3801" w:rsidRDefault="002F079C" w:rsidP="00253FAE">
      <w:r w:rsidRPr="002F079C">
        <w:rPr>
          <w:noProof/>
          <w:sz w:val="32"/>
          <w:szCs w:val="32"/>
        </w:rPr>
        <w:pict>
          <v:line id="Прямая соединительная линия 15" o:spid="_x0000_s1059" style="position:absolute;flip:x;z-index:251662336;visibility:visible" from="81pt,3.1pt" to="8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6+aQIAAIU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">
            <v:stroke endarrow="block"/>
          </v:line>
        </w:pict>
      </w:r>
      <w:r w:rsidRPr="002F079C">
        <w:rPr>
          <w:noProof/>
          <w:sz w:val="32"/>
          <w:szCs w:val="32"/>
        </w:rPr>
        <w:pict>
          <v:line id="Прямая соединительная линия 14" o:spid="_x0000_s1058" style="position:absolute;flip:x;z-index:251663360;visibility:visible" from="373.15pt,3.1pt" to="37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0vbQ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">
            <v:stroke endarrow="block"/>
          </v:line>
        </w:pict>
      </w:r>
    </w:p>
    <w:p w:rsidR="00253FAE" w:rsidRPr="00AD3801" w:rsidRDefault="00253FAE" w:rsidP="00253FAE"/>
    <w:p w:rsidR="00253FAE" w:rsidRPr="00AD3801" w:rsidRDefault="002F079C" w:rsidP="00253FAE">
      <w:r w:rsidRPr="002F079C">
        <w:rPr>
          <w:noProof/>
          <w:sz w:val="32"/>
          <w:szCs w:val="32"/>
        </w:rPr>
        <w:pict>
          <v:line id="Прямая соединительная линия 10" o:spid="_x0000_s1057" style="position:absolute;flip:x;z-index:251674624;visibility:visible" from="374.7pt,8.4pt" to="374.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">
            <v:stroke endarrow="block"/>
          </v:line>
        </w:pict>
      </w:r>
    </w:p>
    <w:p w:rsidR="00253FAE" w:rsidRPr="00AD3801" w:rsidRDefault="002F079C" w:rsidP="00253FAE">
      <w:r w:rsidRPr="002F079C">
        <w:rPr>
          <w:noProof/>
          <w:sz w:val="32"/>
          <w:szCs w:val="32"/>
        </w:rPr>
        <w:pict>
          <v:line id="Прямая соединительная линия 39" o:spid="_x0000_s1056" style="position:absolute;flip:x;z-index:251687936;visibility:visible" from="80.7pt,4.55pt" to="80.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">
            <v:stroke endarrow="block"/>
          </v:line>
        </w:pict>
      </w:r>
      <w:r w:rsidRPr="002F079C">
        <w:rPr>
          <w:noProof/>
          <w:sz w:val="32"/>
          <w:szCs w:val="32"/>
        </w:rPr>
        <w:pict>
          <v:rect id="Прямоугольник 13" o:spid="_x0000_s1043" style="position:absolute;margin-left:279.45pt;margin-top:5.3pt;width:190.5pt;height: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">
            <v:textbox>
              <w:txbxContent>
                <w:p w:rsidR="00253FAE" w:rsidRPr="0061774B" w:rsidRDefault="00253FAE" w:rsidP="00253FAE">
                  <w:pPr>
                    <w:jc w:val="center"/>
                  </w:pPr>
                  <w:r w:rsidRPr="0061774B">
                    <w:t xml:space="preserve">Подготовка и подписание </w:t>
                  </w:r>
                  <w:r w:rsidRPr="0061774B">
                    <w:rPr>
                      <w:spacing w:val="-2"/>
                    </w:rPr>
                    <w:t>письма о возврате заявления</w:t>
                  </w:r>
                  <w:r>
                    <w:rPr>
                      <w:spacing w:val="-2"/>
                    </w:rPr>
                    <w:t xml:space="preserve"> или уведомления </w:t>
                  </w:r>
                  <w:r w:rsidRPr="0061774B">
                    <w:rPr>
                      <w:spacing w:val="-2"/>
                    </w:rPr>
                    <w:t xml:space="preserve">об </w:t>
                  </w:r>
                  <w:r w:rsidRPr="0061774B">
                    <w:t>отказе</w:t>
                  </w:r>
                </w:p>
              </w:txbxContent>
            </v:textbox>
          </v:rect>
        </w:pict>
      </w:r>
    </w:p>
    <w:p w:rsidR="00253FAE" w:rsidRPr="00AD3801" w:rsidRDefault="002F079C" w:rsidP="00253FAE">
      <w:r w:rsidRPr="002F079C">
        <w:rPr>
          <w:noProof/>
          <w:sz w:val="32"/>
          <w:szCs w:val="32"/>
        </w:rPr>
        <w:pict>
          <v:rect id="Прямоугольник 12" o:spid="_x0000_s1044" style="position:absolute;margin-left:-16.8pt;margin-top:2.7pt;width:220pt;height:36.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">
            <v:textbox>
              <w:txbxContent>
                <w:p w:rsidR="00253FAE" w:rsidRDefault="00253FAE" w:rsidP="00253FAE">
                  <w:pPr>
                    <w:jc w:val="center"/>
                  </w:pPr>
                </w:p>
                <w:p w:rsidR="00253FAE" w:rsidRPr="00223547" w:rsidRDefault="00253FAE" w:rsidP="00253FAE">
                  <w:pPr>
                    <w:jc w:val="center"/>
                  </w:pPr>
                  <w:r w:rsidRPr="00223547">
                    <w:t>Подготовка</w:t>
                  </w:r>
                  <w:r>
                    <w:t xml:space="preserve"> договора или </w:t>
                  </w:r>
                  <w:r w:rsidRPr="00223547">
                    <w:t xml:space="preserve"> постановления</w:t>
                  </w:r>
                </w:p>
              </w:txbxContent>
            </v:textbox>
          </v:rect>
        </w:pict>
      </w:r>
    </w:p>
    <w:p w:rsidR="00253FAE" w:rsidRPr="00AD3801" w:rsidRDefault="00253FAE" w:rsidP="00253FAE"/>
    <w:p w:rsidR="00253FAE" w:rsidRPr="00AD3801" w:rsidRDefault="002F079C" w:rsidP="00253FAE">
      <w:r w:rsidRPr="002F079C">
        <w:rPr>
          <w:noProof/>
          <w:sz w:val="32"/>
          <w:szCs w:val="32"/>
        </w:rPr>
        <w:pict>
          <v:line id="Прямая соединительная линия 7" o:spid="_x0000_s1055" style="position:absolute;flip:x;z-index:251681792;visibility:visible" from="378.45pt,-.2pt" to="37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">
            <v:stroke endarrow="block"/>
          </v:line>
        </w:pict>
      </w:r>
    </w:p>
    <w:p w:rsidR="00253FAE" w:rsidRPr="00AD3801" w:rsidRDefault="002F079C" w:rsidP="00253FAE">
      <w:r>
        <w:rPr>
          <w:noProof/>
        </w:rPr>
        <w:pict>
          <v:rect id="Прямоугольник 9" o:spid="_x0000_s1045" style="position:absolute;margin-left:278.7pt;margin-top:.55pt;width:193.8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">
            <v:textbox>
              <w:txbxContent>
                <w:p w:rsidR="00253FAE" w:rsidRPr="0061774B" w:rsidRDefault="00253FAE" w:rsidP="00253FAE">
                  <w:pPr>
                    <w:jc w:val="center"/>
                  </w:pPr>
                  <w:r>
                    <w:t>Напр</w:t>
                  </w:r>
                  <w:r w:rsidRPr="00131B41">
                    <w:t xml:space="preserve">авление </w:t>
                  </w:r>
                  <w:r>
                    <w:t xml:space="preserve">письма </w:t>
                  </w:r>
                  <w:r w:rsidRPr="0061774B">
                    <w:rPr>
                      <w:spacing w:val="-2"/>
                    </w:rPr>
                    <w:t>о возврате заявления</w:t>
                  </w:r>
                  <w:r>
                    <w:rPr>
                      <w:spacing w:val="-2"/>
                    </w:rPr>
                    <w:t xml:space="preserve">, уведомления </w:t>
                  </w:r>
                  <w:r w:rsidRPr="0061774B">
                    <w:rPr>
                      <w:spacing w:val="-2"/>
                    </w:rPr>
                    <w:t xml:space="preserve">об </w:t>
                  </w:r>
                  <w:r w:rsidRPr="0061774B">
                    <w:t>отказе</w:t>
                  </w:r>
                </w:p>
                <w:p w:rsidR="00253FAE" w:rsidRDefault="00253FAE" w:rsidP="00253FAE">
                  <w:pPr>
                    <w:jc w:val="center"/>
                  </w:pPr>
                  <w:r>
                    <w:t>заявителю или в "МФЦ"</w:t>
                  </w:r>
                </w:p>
                <w:p w:rsidR="00253FAE" w:rsidRPr="0061774B" w:rsidRDefault="00253FAE" w:rsidP="00253FAE"/>
              </w:txbxContent>
            </v:textbox>
          </v:rect>
        </w:pict>
      </w:r>
      <w:r w:rsidRPr="002F079C">
        <w:rPr>
          <w:noProof/>
          <w:sz w:val="32"/>
          <w:szCs w:val="32"/>
        </w:rPr>
        <w:pict>
          <v:line id="Прямая соединительная линия 11" o:spid="_x0000_s1054" style="position:absolute;z-index:251666432;visibility:visible" from="75.45pt,.75pt" to="76.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">
            <v:stroke endarrow="block"/>
          </v:line>
        </w:pict>
      </w:r>
    </w:p>
    <w:p w:rsidR="00253FAE" w:rsidRPr="00AD3801" w:rsidRDefault="002F079C" w:rsidP="00253FAE">
      <w:r w:rsidRPr="002F079C">
        <w:rPr>
          <w:noProof/>
          <w:sz w:val="32"/>
          <w:szCs w:val="32"/>
        </w:rPr>
        <w:pict>
          <v:rect id="Прямоугольник 8" o:spid="_x0000_s1046" style="position:absolute;margin-left:-9.3pt;margin-top:10.8pt;width:212.5pt;height:3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">
            <v:textbox>
              <w:txbxContent>
                <w:p w:rsidR="00253FAE" w:rsidRDefault="00253FAE" w:rsidP="00253FAE">
                  <w:pPr>
                    <w:jc w:val="center"/>
                  </w:pPr>
                  <w:r w:rsidRPr="00223547">
                    <w:t xml:space="preserve">Согласование и подписание </w:t>
                  </w:r>
                  <w:r>
                    <w:t xml:space="preserve">договора или </w:t>
                  </w:r>
                </w:p>
                <w:p w:rsidR="00253FAE" w:rsidRPr="00223547" w:rsidRDefault="00253FAE" w:rsidP="00253FAE">
                  <w:pPr>
                    <w:jc w:val="center"/>
                  </w:pPr>
                  <w:r w:rsidRPr="00223547">
                    <w:t>постановления</w:t>
                  </w:r>
                </w:p>
              </w:txbxContent>
            </v:textbox>
          </v:rect>
        </w:pict>
      </w:r>
    </w:p>
    <w:p w:rsidR="00253FAE" w:rsidRDefault="00253FAE" w:rsidP="00253FAE"/>
    <w:p w:rsidR="00253FAE" w:rsidRPr="00AD3801" w:rsidRDefault="002F079C" w:rsidP="00253FAE">
      <w:r w:rsidRPr="002F079C">
        <w:rPr>
          <w:noProof/>
          <w:sz w:val="32"/>
          <w:szCs w:val="32"/>
        </w:rPr>
        <w:pict>
          <v:line id="Прямая соединительная линия 37" o:spid="_x0000_s1053" style="position:absolute;flip:x;z-index:251683840;visibility:visible" from="374.7pt,7.05pt" to="374.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">
            <v:stroke endarrow="block"/>
          </v:line>
        </w:pict>
      </w:r>
    </w:p>
    <w:p w:rsidR="00253FAE" w:rsidRDefault="002F079C" w:rsidP="00253FAE">
      <w:r w:rsidRPr="002F079C">
        <w:rPr>
          <w:noProof/>
          <w:sz w:val="32"/>
          <w:szCs w:val="32"/>
        </w:rPr>
        <w:pict>
          <v:rect id="Прямоугольник 6" o:spid="_x0000_s1047" style="position:absolute;margin-left:278.7pt;margin-top:2.55pt;width:191.25pt;height:4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">
            <v:textbox>
              <w:txbxContent>
                <w:p w:rsidR="00253FAE" w:rsidRPr="0061774B" w:rsidRDefault="00253FAE" w:rsidP="00253FAE">
                  <w:pPr>
                    <w:jc w:val="center"/>
                  </w:pPr>
                  <w:r w:rsidRPr="00947763">
                    <w:t xml:space="preserve">Направление </w:t>
                  </w:r>
                  <w:r>
                    <w:t xml:space="preserve">письма </w:t>
                  </w:r>
                  <w:r w:rsidRPr="0061774B">
                    <w:rPr>
                      <w:spacing w:val="-2"/>
                    </w:rPr>
                    <w:t>о возврате заявления</w:t>
                  </w:r>
                  <w:r>
                    <w:rPr>
                      <w:spacing w:val="-2"/>
                    </w:rPr>
                    <w:t xml:space="preserve">. Уведомления </w:t>
                  </w:r>
                  <w:r w:rsidRPr="0061774B">
                    <w:rPr>
                      <w:spacing w:val="-2"/>
                    </w:rPr>
                    <w:t xml:space="preserve">об </w:t>
                  </w:r>
                  <w:r w:rsidRPr="0061774B">
                    <w:t>отказе</w:t>
                  </w:r>
                </w:p>
                <w:p w:rsidR="00253FAE" w:rsidRPr="00947763" w:rsidRDefault="00253FAE" w:rsidP="00253FAE">
                  <w:pPr>
                    <w:jc w:val="center"/>
                  </w:pPr>
                  <w:r w:rsidRPr="00947763">
                    <w:t xml:space="preserve"> заявителю</w:t>
                  </w:r>
                  <w:r>
                    <w:t xml:space="preserve">  сотрудником "МФЦ"</w:t>
                  </w:r>
                </w:p>
                <w:p w:rsidR="00253FAE" w:rsidRPr="0061774B" w:rsidRDefault="00253FAE" w:rsidP="00253FAE"/>
              </w:txbxContent>
            </v:textbox>
          </v:rect>
        </w:pict>
      </w:r>
    </w:p>
    <w:p w:rsidR="00253FAE" w:rsidRDefault="002F079C" w:rsidP="00253FAE">
      <w:r w:rsidRPr="002F079C">
        <w:rPr>
          <w:noProof/>
          <w:sz w:val="32"/>
          <w:szCs w:val="32"/>
        </w:rPr>
        <w:pict>
          <v:line id="Прямая соединительная линия 5" o:spid="_x0000_s1052" style="position:absolute;z-index:251668480;visibility:visible" from="82.3pt,2.65pt" to="8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">
            <v:stroke endarrow="block"/>
          </v:line>
        </w:pict>
      </w:r>
    </w:p>
    <w:p w:rsidR="00253FAE" w:rsidRDefault="002F079C" w:rsidP="00253FAE">
      <w:pPr>
        <w:ind w:left="5103"/>
        <w:rPr>
          <w:bCs/>
          <w:szCs w:val="28"/>
        </w:rPr>
      </w:pPr>
      <w:r>
        <w:rPr>
          <w:bCs/>
          <w:noProof/>
          <w:szCs w:val="28"/>
        </w:rPr>
        <w:pict>
          <v:line id="Прямая соединительная линия 3" o:spid="_x0000_s1051" style="position:absolute;left:0;text-align:left;z-index:251676672;visibility:visible" from="213pt,.45pt" to="270.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">
            <v:stroke endarrow="block"/>
          </v:line>
        </w:pict>
      </w:r>
    </w:p>
    <w:p w:rsidR="00253FAE" w:rsidRDefault="002F079C" w:rsidP="00253FAE">
      <w:pPr>
        <w:rPr>
          <w:bCs/>
          <w:szCs w:val="28"/>
        </w:rPr>
      </w:pPr>
      <w:r w:rsidRPr="002F079C">
        <w:rPr>
          <w:noProof/>
          <w:sz w:val="32"/>
          <w:szCs w:val="32"/>
        </w:rPr>
        <w:pict>
          <v:line id="Прямая соединительная линия 38" o:spid="_x0000_s1050" style="position:absolute;flip:x;z-index:251685888;visibility:visible" from="378.45pt,10.05pt" to="378.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">
            <v:stroke endarrow="block"/>
          </v:line>
        </w:pict>
      </w:r>
      <w:r w:rsidRPr="002F079C">
        <w:rPr>
          <w:noProof/>
          <w:sz w:val="32"/>
          <w:szCs w:val="32"/>
        </w:rPr>
        <w:pict>
          <v:rect id="Прямоугольник 4" o:spid="_x0000_s1048" style="position:absolute;margin-left:-9.3pt;margin-top:10.8pt;width:222pt;height: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">
            <v:textbox>
              <w:txbxContent>
                <w:p w:rsidR="00253FAE" w:rsidRPr="00C61F7C" w:rsidRDefault="00253FAE" w:rsidP="00253FAE">
                  <w:pPr>
                    <w:jc w:val="center"/>
                  </w:pPr>
                  <w:r>
                    <w:t>Выдача договора или постановления заявителю или сотруднику «МФЦ»</w:t>
                  </w:r>
                </w:p>
              </w:txbxContent>
            </v:textbox>
          </v:rect>
        </w:pict>
      </w:r>
    </w:p>
    <w:p w:rsidR="00253FAE" w:rsidRDefault="002F079C" w:rsidP="00253FAE">
      <w:pPr>
        <w:rPr>
          <w:szCs w:val="28"/>
        </w:rPr>
      </w:pPr>
      <w:r w:rsidRPr="002F079C">
        <w:rPr>
          <w:bCs/>
          <w:noProof/>
          <w:szCs w:val="28"/>
        </w:rPr>
        <w:pict>
          <v:rect id="Прямоугольник 1" o:spid="_x0000_s1049" style="position:absolute;margin-left:270.45pt;margin-top:9.95pt;width:199.5pt;height:38.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">
            <v:textbox>
              <w:txbxContent>
                <w:p w:rsidR="00253FAE" w:rsidRPr="00AD3801" w:rsidRDefault="00253FAE" w:rsidP="00253FAE">
                  <w:pPr>
                    <w:jc w:val="center"/>
                  </w:pPr>
                  <w:r>
                    <w:t xml:space="preserve">Выдача договора или  постановления заявителю сотрудником «МФЦ» </w:t>
                  </w:r>
                </w:p>
              </w:txbxContent>
            </v:textbox>
          </v:rect>
        </w:pict>
      </w:r>
      <w:r w:rsidR="00253FAE">
        <w:rPr>
          <w:szCs w:val="28"/>
        </w:rPr>
        <w:t>Глава</w:t>
      </w:r>
    </w:p>
    <w:p w:rsidR="00253FAE" w:rsidRDefault="00253FAE" w:rsidP="00253FAE">
      <w:pPr>
        <w:pStyle w:val="a5"/>
        <w:tabs>
          <w:tab w:val="left" w:pos="-284"/>
        </w:tabs>
        <w:rPr>
          <w:szCs w:val="28"/>
        </w:rPr>
      </w:pPr>
      <w:r>
        <w:rPr>
          <w:szCs w:val="28"/>
        </w:rPr>
        <w:t>Чебургольского сельского поселения</w:t>
      </w:r>
    </w:p>
    <w:p w:rsidR="00253FAE" w:rsidRPr="00C77CE9" w:rsidRDefault="00253FAE" w:rsidP="00253FAE">
      <w:pPr>
        <w:pStyle w:val="a5"/>
        <w:tabs>
          <w:tab w:val="left" w:pos="-284"/>
        </w:tabs>
        <w:rPr>
          <w:szCs w:val="28"/>
        </w:rPr>
      </w:pPr>
      <w:r>
        <w:rPr>
          <w:szCs w:val="28"/>
        </w:rPr>
        <w:t>Красноармейского района</w:t>
      </w:r>
      <w:r>
        <w:rPr>
          <w:szCs w:val="28"/>
        </w:rPr>
        <w:tab/>
      </w:r>
      <w:r>
        <w:rPr>
          <w:szCs w:val="28"/>
        </w:rPr>
        <w:tab/>
      </w:r>
      <w:r>
        <w:rPr>
          <w:szCs w:val="28"/>
        </w:rPr>
        <w:tab/>
      </w:r>
      <w:r>
        <w:rPr>
          <w:szCs w:val="28"/>
        </w:rPr>
        <w:tab/>
      </w:r>
      <w:r>
        <w:rPr>
          <w:szCs w:val="28"/>
        </w:rPr>
        <w:tab/>
        <w:t xml:space="preserve">                 С.А. Пономарева</w:t>
      </w:r>
    </w:p>
    <w:p w:rsidR="00253FAE" w:rsidRDefault="00253FAE" w:rsidP="00253FAE">
      <w:pPr>
        <w:rPr>
          <w:sz w:val="22"/>
          <w:szCs w:val="22"/>
        </w:rPr>
      </w:pPr>
    </w:p>
    <w:p w:rsidR="00485B19" w:rsidRDefault="00485B19" w:rsidP="00253FAE">
      <w:pPr>
        <w:jc w:val="center"/>
      </w:pPr>
      <w:bookmarkStart w:id="39" w:name="_GoBack"/>
      <w:bookmarkEnd w:id="39"/>
    </w:p>
    <w:sectPr w:rsidR="00485B19" w:rsidSect="002F079C">
      <w:headerReference w:type="default" r:id="rId27"/>
      <w:footerReference w:type="default" r:id="rId28"/>
      <w:pgSz w:w="11906" w:h="16817"/>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3A6" w:rsidRDefault="00D713A6" w:rsidP="00AA3884">
      <w:r>
        <w:separator/>
      </w:r>
    </w:p>
  </w:endnote>
  <w:endnote w:type="continuationSeparator" w:id="1">
    <w:p w:rsidR="00D713A6" w:rsidRDefault="00D713A6" w:rsidP="00AA3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9" w:rsidRDefault="002F079C">
    <w:pPr>
      <w:pStyle w:val="a9"/>
    </w:pPr>
    <w:r>
      <w:fldChar w:fldCharType="begin"/>
    </w:r>
    <w:r w:rsidR="003A78B9">
      <w:instrText xml:space="preserve"> PAGE </w:instrText>
    </w:r>
    <w:r>
      <w:fldChar w:fldCharType="separate"/>
    </w:r>
    <w:r w:rsidR="003A78B9">
      <w:rPr>
        <w:noProof/>
      </w:rPr>
      <w:t>40</w:t>
    </w:r>
    <w:r>
      <w:fldChar w:fldCharType="end"/>
    </w:r>
  </w:p>
  <w:p w:rsidR="003A78B9" w:rsidRDefault="003A78B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9" w:rsidRDefault="003A78B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9" w:rsidRDefault="003A78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3A6" w:rsidRDefault="00D713A6" w:rsidP="00AA3884">
      <w:r>
        <w:separator/>
      </w:r>
    </w:p>
  </w:footnote>
  <w:footnote w:type="continuationSeparator" w:id="1">
    <w:p w:rsidR="00D713A6" w:rsidRDefault="00D713A6" w:rsidP="00AA3884">
      <w:r>
        <w:continuationSeparator/>
      </w:r>
    </w:p>
  </w:footnote>
  <w:footnote w:id="2">
    <w:p w:rsidR="003A78B9" w:rsidRDefault="003A78B9" w:rsidP="00AA3884">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9" w:rsidRDefault="002F079C">
    <w:pPr>
      <w:pStyle w:val="a7"/>
    </w:pPr>
    <w:r>
      <w:fldChar w:fldCharType="begin"/>
    </w:r>
    <w:r w:rsidR="003A78B9">
      <w:instrText xml:space="preserve"> PAGE </w:instrText>
    </w:r>
    <w:r>
      <w:fldChar w:fldCharType="separate"/>
    </w:r>
    <w:r w:rsidR="003A78B9">
      <w:rPr>
        <w:noProof/>
      </w:rPr>
      <w:t>40</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9" w:rsidRDefault="003A78B9">
    <w:pPr>
      <w:pStyle w:val="a7"/>
    </w:pPr>
  </w:p>
  <w:p w:rsidR="003A78B9" w:rsidRDefault="003A78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9" w:rsidRDefault="003A78B9">
    <w:pPr>
      <w:pStyle w:val="a7"/>
    </w:pPr>
  </w:p>
  <w:p w:rsidR="003A78B9" w:rsidRDefault="003A7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3971"/>
    <w:multiLevelType w:val="multilevel"/>
    <w:tmpl w:val="D1C63994"/>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8FA2683"/>
    <w:multiLevelType w:val="multilevel"/>
    <w:tmpl w:val="3786643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1285AE3"/>
    <w:multiLevelType w:val="multilevel"/>
    <w:tmpl w:val="FF9CB6CC"/>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nsid w:val="730712FD"/>
    <w:multiLevelType w:val="multilevel"/>
    <w:tmpl w:val="400218F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1281"/>
    <w:rsid w:val="00253FAE"/>
    <w:rsid w:val="002842C3"/>
    <w:rsid w:val="002F079C"/>
    <w:rsid w:val="003A78B9"/>
    <w:rsid w:val="00485B19"/>
    <w:rsid w:val="00621281"/>
    <w:rsid w:val="0063692E"/>
    <w:rsid w:val="007C7F16"/>
    <w:rsid w:val="008F478C"/>
    <w:rsid w:val="00AA3884"/>
    <w:rsid w:val="00D713A6"/>
    <w:rsid w:val="00F16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rsid w:val="00AA3884"/>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884"/>
    <w:rPr>
      <w:rFonts w:ascii="Arial" w:eastAsia="Times New Roman" w:hAnsi="Arial" w:cs="Arial"/>
      <w:b/>
      <w:bCs/>
      <w:kern w:val="3"/>
      <w:sz w:val="32"/>
      <w:szCs w:val="32"/>
      <w:lang w:eastAsia="ru-RU"/>
    </w:rPr>
  </w:style>
  <w:style w:type="paragraph" w:customStyle="1" w:styleId="Standard">
    <w:name w:val="Standard"/>
    <w:rsid w:val="00AA388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AA3884"/>
    <w:pPr>
      <w:keepNext/>
      <w:spacing w:before="240" w:after="120"/>
    </w:pPr>
    <w:rPr>
      <w:rFonts w:ascii="Arial" w:eastAsia="Microsoft YaHei" w:hAnsi="Arial" w:cs="Arial"/>
      <w:b/>
      <w:bCs/>
      <w:sz w:val="22"/>
      <w:szCs w:val="22"/>
    </w:rPr>
  </w:style>
  <w:style w:type="paragraph" w:customStyle="1" w:styleId="Textbody">
    <w:name w:val="Text body"/>
    <w:basedOn w:val="Standard"/>
    <w:rsid w:val="00AA3884"/>
    <w:pPr>
      <w:spacing w:after="120"/>
    </w:pPr>
  </w:style>
  <w:style w:type="paragraph" w:styleId="a3">
    <w:name w:val="List"/>
    <w:basedOn w:val="Textbody"/>
    <w:rsid w:val="00AA3884"/>
    <w:rPr>
      <w:rFonts w:cs="Mangal"/>
    </w:rPr>
  </w:style>
  <w:style w:type="paragraph" w:styleId="a4">
    <w:name w:val="caption"/>
    <w:basedOn w:val="Standard"/>
    <w:rsid w:val="00AA3884"/>
    <w:pPr>
      <w:suppressLineNumbers/>
      <w:spacing w:before="120" w:after="120"/>
    </w:pPr>
    <w:rPr>
      <w:rFonts w:cs="Mangal"/>
      <w:i/>
      <w:iCs/>
    </w:rPr>
  </w:style>
  <w:style w:type="paragraph" w:customStyle="1" w:styleId="Index">
    <w:name w:val="Index"/>
    <w:basedOn w:val="Standard"/>
    <w:rsid w:val="00AA3884"/>
    <w:pPr>
      <w:suppressLineNumbers/>
    </w:pPr>
    <w:rPr>
      <w:rFonts w:cs="Mangal"/>
    </w:rPr>
  </w:style>
  <w:style w:type="paragraph" w:styleId="a5">
    <w:name w:val="Normal (Web)"/>
    <w:basedOn w:val="Standard"/>
    <w:rsid w:val="00AA3884"/>
  </w:style>
  <w:style w:type="paragraph" w:styleId="a6">
    <w:name w:val="Block Text"/>
    <w:basedOn w:val="Standard"/>
    <w:rsid w:val="00AA3884"/>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Standard"/>
    <w:rsid w:val="00AA3884"/>
    <w:pPr>
      <w:ind w:firstLine="540"/>
      <w:jc w:val="both"/>
    </w:pPr>
    <w:rPr>
      <w:color w:val="000000"/>
      <w:sz w:val="28"/>
      <w:lang w:eastAsia="ar-SA"/>
    </w:rPr>
  </w:style>
  <w:style w:type="paragraph" w:customStyle="1" w:styleId="ConsNormal">
    <w:name w:val="ConsNormal"/>
    <w:rsid w:val="00AA3884"/>
    <w:pPr>
      <w:widowControl w:val="0"/>
      <w:suppressAutoHyphens/>
      <w:autoSpaceDN w:val="0"/>
      <w:spacing w:after="0" w:line="240" w:lineRule="auto"/>
      <w:ind w:right="19772" w:firstLine="720"/>
      <w:textAlignment w:val="baseline"/>
    </w:pPr>
    <w:rPr>
      <w:rFonts w:ascii="Arial" w:eastAsia="Times New Roman" w:hAnsi="Arial" w:cs="Arial"/>
      <w:kern w:val="3"/>
      <w:sz w:val="38"/>
      <w:szCs w:val="38"/>
      <w:lang w:eastAsia="ru-RU"/>
    </w:rPr>
  </w:style>
  <w:style w:type="paragraph" w:styleId="a7">
    <w:name w:val="header"/>
    <w:basedOn w:val="Standard"/>
    <w:link w:val="a8"/>
    <w:rsid w:val="00AA3884"/>
    <w:pPr>
      <w:suppressLineNumbers/>
      <w:tabs>
        <w:tab w:val="center" w:pos="4677"/>
        <w:tab w:val="right" w:pos="9355"/>
      </w:tabs>
    </w:pPr>
  </w:style>
  <w:style w:type="character" w:customStyle="1" w:styleId="a8">
    <w:name w:val="Верхний колонтитул Знак"/>
    <w:basedOn w:val="a0"/>
    <w:link w:val="a7"/>
    <w:rsid w:val="00AA3884"/>
    <w:rPr>
      <w:rFonts w:ascii="Times New Roman" w:eastAsia="Times New Roman" w:hAnsi="Times New Roman" w:cs="Times New Roman"/>
      <w:kern w:val="3"/>
      <w:sz w:val="24"/>
      <w:szCs w:val="24"/>
      <w:lang w:eastAsia="ru-RU"/>
    </w:rPr>
  </w:style>
  <w:style w:type="paragraph" w:styleId="a9">
    <w:name w:val="footer"/>
    <w:basedOn w:val="Standard"/>
    <w:link w:val="aa"/>
    <w:rsid w:val="00AA3884"/>
    <w:pPr>
      <w:suppressLineNumbers/>
      <w:tabs>
        <w:tab w:val="center" w:pos="4677"/>
        <w:tab w:val="right" w:pos="9355"/>
      </w:tabs>
    </w:pPr>
  </w:style>
  <w:style w:type="character" w:customStyle="1" w:styleId="aa">
    <w:name w:val="Нижний колонтитул Знак"/>
    <w:basedOn w:val="a0"/>
    <w:link w:val="a9"/>
    <w:rsid w:val="00AA3884"/>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AA3884"/>
    <w:pPr>
      <w:ind w:left="283" w:firstLine="720"/>
      <w:jc w:val="both"/>
    </w:pPr>
    <w:rPr>
      <w:sz w:val="28"/>
    </w:rPr>
  </w:style>
  <w:style w:type="paragraph" w:customStyle="1" w:styleId="2">
    <w:name w:val="Знак Знак Знак Знак2"/>
    <w:basedOn w:val="Standard"/>
    <w:rsid w:val="00AA3884"/>
    <w:pPr>
      <w:spacing w:before="28" w:after="100"/>
      <w:jc w:val="both"/>
    </w:pPr>
    <w:rPr>
      <w:rFonts w:ascii="Tahoma" w:hAnsi="Tahoma"/>
      <w:sz w:val="20"/>
      <w:szCs w:val="20"/>
      <w:lang w:val="en-US" w:eastAsia="en-US"/>
    </w:rPr>
  </w:style>
  <w:style w:type="paragraph" w:styleId="ab">
    <w:name w:val="Balloon Text"/>
    <w:basedOn w:val="Standard"/>
    <w:link w:val="ac"/>
    <w:rsid w:val="00AA3884"/>
    <w:rPr>
      <w:rFonts w:ascii="Tahoma" w:hAnsi="Tahoma" w:cs="Tahoma"/>
      <w:sz w:val="16"/>
      <w:szCs w:val="16"/>
    </w:rPr>
  </w:style>
  <w:style w:type="character" w:customStyle="1" w:styleId="ac">
    <w:name w:val="Текст выноски Знак"/>
    <w:basedOn w:val="a0"/>
    <w:link w:val="ab"/>
    <w:rsid w:val="00AA3884"/>
    <w:rPr>
      <w:rFonts w:ascii="Tahoma" w:eastAsia="Times New Roman" w:hAnsi="Tahoma" w:cs="Tahoma"/>
      <w:kern w:val="3"/>
      <w:sz w:val="16"/>
      <w:szCs w:val="16"/>
      <w:lang w:eastAsia="ru-RU"/>
    </w:rPr>
  </w:style>
  <w:style w:type="paragraph" w:customStyle="1" w:styleId="s1">
    <w:name w:val="s_1"/>
    <w:basedOn w:val="Standard"/>
    <w:rsid w:val="00AA3884"/>
    <w:pPr>
      <w:ind w:firstLine="720"/>
      <w:jc w:val="both"/>
    </w:pPr>
    <w:rPr>
      <w:rFonts w:ascii="Arial" w:eastAsia="Calibri" w:hAnsi="Arial" w:cs="Arial"/>
      <w:sz w:val="26"/>
      <w:szCs w:val="26"/>
    </w:rPr>
  </w:style>
  <w:style w:type="paragraph" w:customStyle="1" w:styleId="ConsPlusNormal">
    <w:name w:val="ConsPlusNormal"/>
    <w:link w:val="ConsPlusNormal0"/>
    <w:rsid w:val="00AA3884"/>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AA3884"/>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styleId="ad">
    <w:name w:val="List Paragraph"/>
    <w:basedOn w:val="Standard"/>
    <w:rsid w:val="00AA3884"/>
    <w:pPr>
      <w:spacing w:after="200" w:line="276" w:lineRule="auto"/>
      <w:ind w:left="720"/>
    </w:pPr>
    <w:rPr>
      <w:rFonts w:ascii="Calibri" w:eastAsia="Calibri" w:hAnsi="Calibri"/>
      <w:sz w:val="22"/>
      <w:szCs w:val="22"/>
      <w:lang w:eastAsia="en-US"/>
    </w:rPr>
  </w:style>
  <w:style w:type="paragraph" w:customStyle="1" w:styleId="ae">
    <w:name w:val="Заголовок статьи"/>
    <w:basedOn w:val="Standard"/>
    <w:rsid w:val="00AA3884"/>
    <w:pPr>
      <w:ind w:left="1612" w:hanging="892"/>
      <w:jc w:val="both"/>
    </w:pPr>
    <w:rPr>
      <w:rFonts w:ascii="Arial" w:hAnsi="Arial" w:cs="Arial"/>
    </w:rPr>
  </w:style>
  <w:style w:type="paragraph" w:customStyle="1" w:styleId="af">
    <w:name w:val="Заголовок группы контролов"/>
    <w:basedOn w:val="Standard"/>
    <w:rsid w:val="00AA3884"/>
    <w:pPr>
      <w:ind w:firstLine="720"/>
      <w:jc w:val="both"/>
    </w:pPr>
    <w:rPr>
      <w:rFonts w:ascii="Arial" w:hAnsi="Arial" w:cs="Arial"/>
      <w:b/>
      <w:bCs/>
      <w:color w:val="000000"/>
    </w:rPr>
  </w:style>
  <w:style w:type="paragraph" w:customStyle="1" w:styleId="af0">
    <w:name w:val="Нормальный (таблица)"/>
    <w:basedOn w:val="Standard"/>
    <w:rsid w:val="00AA3884"/>
    <w:pPr>
      <w:jc w:val="both"/>
    </w:pPr>
    <w:rPr>
      <w:rFonts w:ascii="Arial" w:hAnsi="Arial" w:cs="Arial"/>
    </w:rPr>
  </w:style>
  <w:style w:type="paragraph" w:customStyle="1" w:styleId="af1">
    <w:name w:val="Прижатый влево"/>
    <w:basedOn w:val="Standard"/>
    <w:rsid w:val="00AA3884"/>
    <w:rPr>
      <w:rFonts w:ascii="Arial" w:hAnsi="Arial" w:cs="Arial"/>
    </w:rPr>
  </w:style>
  <w:style w:type="paragraph" w:customStyle="1" w:styleId="ConsPlusNonformat">
    <w:name w:val="ConsPlusNonformat"/>
    <w:uiPriority w:val="99"/>
    <w:rsid w:val="00AA3884"/>
    <w:pPr>
      <w:widowControl w:val="0"/>
      <w:suppressAutoHyphens/>
      <w:autoSpaceDN w:val="0"/>
      <w:spacing w:after="0" w:line="240" w:lineRule="auto"/>
      <w:textAlignment w:val="baseline"/>
    </w:pPr>
    <w:rPr>
      <w:rFonts w:ascii="Courier New" w:eastAsia="Times New Roman" w:hAnsi="Courier New" w:cs="Courier New"/>
      <w:kern w:val="3"/>
      <w:sz w:val="24"/>
      <w:szCs w:val="24"/>
      <w:lang w:eastAsia="ru-RU"/>
    </w:rPr>
  </w:style>
  <w:style w:type="paragraph" w:customStyle="1" w:styleId="af2">
    <w:name w:val="Комментарий"/>
    <w:basedOn w:val="Standard"/>
    <w:rsid w:val="00AA3884"/>
    <w:pPr>
      <w:spacing w:before="75"/>
      <w:ind w:left="170"/>
      <w:jc w:val="both"/>
    </w:pPr>
    <w:rPr>
      <w:rFonts w:ascii="Arial" w:hAnsi="Arial" w:cs="Arial"/>
      <w:color w:val="353842"/>
    </w:rPr>
  </w:style>
  <w:style w:type="paragraph" w:customStyle="1" w:styleId="af3">
    <w:name w:val="Информация об изменениях документа"/>
    <w:basedOn w:val="af2"/>
    <w:rsid w:val="00AA3884"/>
    <w:rPr>
      <w:i/>
      <w:iCs/>
    </w:rPr>
  </w:style>
  <w:style w:type="paragraph" w:styleId="af4">
    <w:name w:val="footnote text"/>
    <w:basedOn w:val="Standard"/>
    <w:link w:val="af5"/>
    <w:rsid w:val="00AA3884"/>
    <w:rPr>
      <w:sz w:val="20"/>
      <w:szCs w:val="20"/>
    </w:rPr>
  </w:style>
  <w:style w:type="character" w:customStyle="1" w:styleId="af5">
    <w:name w:val="Текст сноски Знак"/>
    <w:basedOn w:val="a0"/>
    <w:link w:val="af4"/>
    <w:rsid w:val="00AA3884"/>
    <w:rPr>
      <w:rFonts w:ascii="Times New Roman" w:eastAsia="Times New Roman" w:hAnsi="Times New Roman" w:cs="Times New Roman"/>
      <w:kern w:val="3"/>
      <w:sz w:val="20"/>
      <w:szCs w:val="20"/>
      <w:lang w:eastAsia="ru-RU"/>
    </w:rPr>
  </w:style>
  <w:style w:type="paragraph" w:customStyle="1" w:styleId="af6">
    <w:name w:val="Знак Знак Знак Знак"/>
    <w:basedOn w:val="Standard"/>
    <w:rsid w:val="00AA3884"/>
    <w:pPr>
      <w:spacing w:before="28" w:after="100"/>
    </w:pPr>
    <w:rPr>
      <w:rFonts w:ascii="Tahoma" w:hAnsi="Tahoma"/>
      <w:sz w:val="20"/>
      <w:szCs w:val="20"/>
      <w:lang w:val="en-US" w:eastAsia="en-US"/>
    </w:rPr>
  </w:style>
  <w:style w:type="paragraph" w:customStyle="1" w:styleId="Footnote">
    <w:name w:val="Footnote"/>
    <w:basedOn w:val="Standard"/>
    <w:rsid w:val="00AA3884"/>
    <w:pPr>
      <w:suppressLineNumbers/>
      <w:ind w:left="283" w:hanging="283"/>
    </w:pPr>
    <w:rPr>
      <w:sz w:val="20"/>
      <w:szCs w:val="20"/>
    </w:rPr>
  </w:style>
  <w:style w:type="character" w:customStyle="1" w:styleId="Internetlink">
    <w:name w:val="Internet link"/>
    <w:rsid w:val="00AA3884"/>
    <w:rPr>
      <w:color w:val="0000FF"/>
      <w:u w:val="single"/>
    </w:rPr>
  </w:style>
  <w:style w:type="character" w:styleId="af7">
    <w:name w:val="page number"/>
    <w:basedOn w:val="a0"/>
    <w:rsid w:val="00AA3884"/>
  </w:style>
  <w:style w:type="character" w:customStyle="1" w:styleId="link">
    <w:name w:val="link"/>
    <w:rsid w:val="00AA3884"/>
    <w:rPr>
      <w:rFonts w:cs="Times New Roman"/>
      <w:u w:val="none"/>
    </w:rPr>
  </w:style>
  <w:style w:type="character" w:customStyle="1" w:styleId="af8">
    <w:name w:val="Гипертекстовая ссылка"/>
    <w:basedOn w:val="a0"/>
    <w:rsid w:val="00AA3884"/>
    <w:rPr>
      <w:color w:val="106BBE"/>
    </w:rPr>
  </w:style>
  <w:style w:type="character" w:styleId="af9">
    <w:name w:val="footnote reference"/>
    <w:basedOn w:val="a0"/>
    <w:rsid w:val="00AA3884"/>
    <w:rPr>
      <w:position w:val="0"/>
      <w:vertAlign w:val="superscript"/>
    </w:rPr>
  </w:style>
  <w:style w:type="character" w:customStyle="1" w:styleId="ListLabel1">
    <w:name w:val="ListLabel 1"/>
    <w:rsid w:val="00AA3884"/>
    <w:rPr>
      <w:sz w:val="20"/>
    </w:rPr>
  </w:style>
  <w:style w:type="character" w:customStyle="1" w:styleId="FootnoteSymbol">
    <w:name w:val="Footnote Symbol"/>
    <w:rsid w:val="00AA3884"/>
  </w:style>
  <w:style w:type="character" w:customStyle="1" w:styleId="Footnoteanchor">
    <w:name w:val="Footnote anchor"/>
    <w:rsid w:val="00AA3884"/>
    <w:rPr>
      <w:position w:val="0"/>
      <w:vertAlign w:val="superscript"/>
    </w:rPr>
  </w:style>
  <w:style w:type="numbering" w:customStyle="1" w:styleId="WWNum1">
    <w:name w:val="WWNum1"/>
    <w:basedOn w:val="a2"/>
    <w:rsid w:val="00AA3884"/>
    <w:pPr>
      <w:numPr>
        <w:numId w:val="1"/>
      </w:numPr>
    </w:pPr>
  </w:style>
  <w:style w:type="numbering" w:customStyle="1" w:styleId="WWNum2">
    <w:name w:val="WWNum2"/>
    <w:basedOn w:val="a2"/>
    <w:rsid w:val="00AA3884"/>
    <w:pPr>
      <w:numPr>
        <w:numId w:val="2"/>
      </w:numPr>
    </w:pPr>
  </w:style>
  <w:style w:type="numbering" w:customStyle="1" w:styleId="WWNum3">
    <w:name w:val="WWNum3"/>
    <w:basedOn w:val="a2"/>
    <w:rsid w:val="00AA3884"/>
    <w:pPr>
      <w:numPr>
        <w:numId w:val="3"/>
      </w:numPr>
    </w:pPr>
  </w:style>
  <w:style w:type="numbering" w:customStyle="1" w:styleId="WWNum4">
    <w:name w:val="WWNum4"/>
    <w:basedOn w:val="a2"/>
    <w:rsid w:val="00AA3884"/>
    <w:pPr>
      <w:numPr>
        <w:numId w:val="4"/>
      </w:numPr>
    </w:pPr>
  </w:style>
  <w:style w:type="character" w:styleId="afa">
    <w:name w:val="Hyperlink"/>
    <w:basedOn w:val="a0"/>
    <w:uiPriority w:val="99"/>
    <w:semiHidden/>
    <w:unhideWhenUsed/>
    <w:rsid w:val="00AA3884"/>
    <w:rPr>
      <w:color w:val="0000FF" w:themeColor="hyperlink"/>
      <w:u w:val="single"/>
    </w:rPr>
  </w:style>
  <w:style w:type="character" w:styleId="afb">
    <w:name w:val="FollowedHyperlink"/>
    <w:basedOn w:val="a0"/>
    <w:semiHidden/>
    <w:unhideWhenUsed/>
    <w:rsid w:val="00AA3884"/>
    <w:rPr>
      <w:color w:val="800080" w:themeColor="followedHyperlink"/>
      <w:u w:val="single"/>
    </w:rPr>
  </w:style>
  <w:style w:type="paragraph" w:styleId="afc">
    <w:name w:val="Body Text Indent"/>
    <w:basedOn w:val="a"/>
    <w:link w:val="afd"/>
    <w:rsid w:val="003A78B9"/>
    <w:pPr>
      <w:widowControl/>
      <w:suppressAutoHyphens w:val="0"/>
      <w:autoSpaceDN/>
      <w:ind w:firstLine="720"/>
      <w:jc w:val="both"/>
      <w:textAlignment w:val="auto"/>
    </w:pPr>
    <w:rPr>
      <w:kern w:val="0"/>
      <w:sz w:val="28"/>
      <w:szCs w:val="24"/>
    </w:rPr>
  </w:style>
  <w:style w:type="character" w:customStyle="1" w:styleId="afd">
    <w:name w:val="Основной текст с отступом Знак"/>
    <w:basedOn w:val="a0"/>
    <w:link w:val="afc"/>
    <w:rsid w:val="003A78B9"/>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3A78B9"/>
    <w:rPr>
      <w:rFonts w:ascii="Arial" w:eastAsia="Times New Roman" w:hAnsi="Arial" w:cs="Arial"/>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rsid w:val="00AA3884"/>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884"/>
    <w:rPr>
      <w:rFonts w:ascii="Arial" w:eastAsia="Times New Roman" w:hAnsi="Arial" w:cs="Arial"/>
      <w:b/>
      <w:bCs/>
      <w:kern w:val="3"/>
      <w:sz w:val="32"/>
      <w:szCs w:val="32"/>
      <w:lang w:eastAsia="ru-RU"/>
    </w:rPr>
  </w:style>
  <w:style w:type="paragraph" w:customStyle="1" w:styleId="Standard">
    <w:name w:val="Standard"/>
    <w:rsid w:val="00AA388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AA3884"/>
    <w:pPr>
      <w:keepNext/>
      <w:spacing w:before="240" w:after="120"/>
    </w:pPr>
    <w:rPr>
      <w:rFonts w:ascii="Arial" w:eastAsia="Microsoft YaHei" w:hAnsi="Arial" w:cs="Arial"/>
      <w:b/>
      <w:bCs/>
      <w:sz w:val="22"/>
      <w:szCs w:val="22"/>
    </w:rPr>
  </w:style>
  <w:style w:type="paragraph" w:customStyle="1" w:styleId="Textbody">
    <w:name w:val="Text body"/>
    <w:basedOn w:val="Standard"/>
    <w:rsid w:val="00AA3884"/>
    <w:pPr>
      <w:spacing w:after="120"/>
    </w:pPr>
  </w:style>
  <w:style w:type="paragraph" w:styleId="a3">
    <w:name w:val="List"/>
    <w:basedOn w:val="Textbody"/>
    <w:rsid w:val="00AA3884"/>
    <w:rPr>
      <w:rFonts w:cs="Mangal"/>
    </w:rPr>
  </w:style>
  <w:style w:type="paragraph" w:styleId="a4">
    <w:name w:val="caption"/>
    <w:basedOn w:val="Standard"/>
    <w:rsid w:val="00AA3884"/>
    <w:pPr>
      <w:suppressLineNumbers/>
      <w:spacing w:before="120" w:after="120"/>
    </w:pPr>
    <w:rPr>
      <w:rFonts w:cs="Mangal"/>
      <w:i/>
      <w:iCs/>
    </w:rPr>
  </w:style>
  <w:style w:type="paragraph" w:customStyle="1" w:styleId="Index">
    <w:name w:val="Index"/>
    <w:basedOn w:val="Standard"/>
    <w:rsid w:val="00AA3884"/>
    <w:pPr>
      <w:suppressLineNumbers/>
    </w:pPr>
    <w:rPr>
      <w:rFonts w:cs="Mangal"/>
    </w:rPr>
  </w:style>
  <w:style w:type="paragraph" w:styleId="a5">
    <w:name w:val="Normal (Web)"/>
    <w:basedOn w:val="Standard"/>
    <w:rsid w:val="00AA3884"/>
  </w:style>
  <w:style w:type="paragraph" w:styleId="a6">
    <w:name w:val="Block Text"/>
    <w:basedOn w:val="Standard"/>
    <w:rsid w:val="00AA3884"/>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Standard"/>
    <w:rsid w:val="00AA3884"/>
    <w:pPr>
      <w:ind w:firstLine="540"/>
      <w:jc w:val="both"/>
    </w:pPr>
    <w:rPr>
      <w:color w:val="000000"/>
      <w:sz w:val="28"/>
      <w:lang w:eastAsia="ar-SA"/>
    </w:rPr>
  </w:style>
  <w:style w:type="paragraph" w:customStyle="1" w:styleId="ConsNormal">
    <w:name w:val="ConsNormal"/>
    <w:rsid w:val="00AA3884"/>
    <w:pPr>
      <w:widowControl w:val="0"/>
      <w:suppressAutoHyphens/>
      <w:autoSpaceDN w:val="0"/>
      <w:spacing w:after="0" w:line="240" w:lineRule="auto"/>
      <w:ind w:right="19772" w:firstLine="720"/>
      <w:textAlignment w:val="baseline"/>
    </w:pPr>
    <w:rPr>
      <w:rFonts w:ascii="Arial" w:eastAsia="Times New Roman" w:hAnsi="Arial" w:cs="Arial"/>
      <w:kern w:val="3"/>
      <w:sz w:val="38"/>
      <w:szCs w:val="38"/>
      <w:lang w:eastAsia="ru-RU"/>
    </w:rPr>
  </w:style>
  <w:style w:type="paragraph" w:styleId="a7">
    <w:name w:val="header"/>
    <w:basedOn w:val="Standard"/>
    <w:link w:val="a8"/>
    <w:rsid w:val="00AA3884"/>
    <w:pPr>
      <w:suppressLineNumbers/>
      <w:tabs>
        <w:tab w:val="center" w:pos="4677"/>
        <w:tab w:val="right" w:pos="9355"/>
      </w:tabs>
    </w:pPr>
  </w:style>
  <w:style w:type="character" w:customStyle="1" w:styleId="a8">
    <w:name w:val="Верхний колонтитул Знак"/>
    <w:basedOn w:val="a0"/>
    <w:link w:val="a7"/>
    <w:rsid w:val="00AA3884"/>
    <w:rPr>
      <w:rFonts w:ascii="Times New Roman" w:eastAsia="Times New Roman" w:hAnsi="Times New Roman" w:cs="Times New Roman"/>
      <w:kern w:val="3"/>
      <w:sz w:val="24"/>
      <w:szCs w:val="24"/>
      <w:lang w:eastAsia="ru-RU"/>
    </w:rPr>
  </w:style>
  <w:style w:type="paragraph" w:styleId="a9">
    <w:name w:val="footer"/>
    <w:basedOn w:val="Standard"/>
    <w:link w:val="aa"/>
    <w:rsid w:val="00AA3884"/>
    <w:pPr>
      <w:suppressLineNumbers/>
      <w:tabs>
        <w:tab w:val="center" w:pos="4677"/>
        <w:tab w:val="right" w:pos="9355"/>
      </w:tabs>
    </w:pPr>
  </w:style>
  <w:style w:type="character" w:customStyle="1" w:styleId="aa">
    <w:name w:val="Нижний колонтитул Знак"/>
    <w:basedOn w:val="a0"/>
    <w:link w:val="a9"/>
    <w:rsid w:val="00AA3884"/>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AA3884"/>
    <w:pPr>
      <w:ind w:left="283" w:firstLine="720"/>
      <w:jc w:val="both"/>
    </w:pPr>
    <w:rPr>
      <w:sz w:val="28"/>
    </w:rPr>
  </w:style>
  <w:style w:type="paragraph" w:customStyle="1" w:styleId="2">
    <w:name w:val="Знак Знак Знак Знак2"/>
    <w:basedOn w:val="Standard"/>
    <w:rsid w:val="00AA3884"/>
    <w:pPr>
      <w:spacing w:before="28" w:after="100"/>
      <w:jc w:val="both"/>
    </w:pPr>
    <w:rPr>
      <w:rFonts w:ascii="Tahoma" w:hAnsi="Tahoma"/>
      <w:sz w:val="20"/>
      <w:szCs w:val="20"/>
      <w:lang w:val="en-US" w:eastAsia="en-US"/>
    </w:rPr>
  </w:style>
  <w:style w:type="paragraph" w:styleId="ab">
    <w:name w:val="Balloon Text"/>
    <w:basedOn w:val="Standard"/>
    <w:link w:val="ac"/>
    <w:rsid w:val="00AA3884"/>
    <w:rPr>
      <w:rFonts w:ascii="Tahoma" w:hAnsi="Tahoma" w:cs="Tahoma"/>
      <w:sz w:val="16"/>
      <w:szCs w:val="16"/>
    </w:rPr>
  </w:style>
  <w:style w:type="character" w:customStyle="1" w:styleId="ac">
    <w:name w:val="Текст выноски Знак"/>
    <w:basedOn w:val="a0"/>
    <w:link w:val="ab"/>
    <w:rsid w:val="00AA3884"/>
    <w:rPr>
      <w:rFonts w:ascii="Tahoma" w:eastAsia="Times New Roman" w:hAnsi="Tahoma" w:cs="Tahoma"/>
      <w:kern w:val="3"/>
      <w:sz w:val="16"/>
      <w:szCs w:val="16"/>
      <w:lang w:eastAsia="ru-RU"/>
    </w:rPr>
  </w:style>
  <w:style w:type="paragraph" w:customStyle="1" w:styleId="s1">
    <w:name w:val="s_1"/>
    <w:basedOn w:val="Standard"/>
    <w:rsid w:val="00AA3884"/>
    <w:pPr>
      <w:ind w:firstLine="720"/>
      <w:jc w:val="both"/>
    </w:pPr>
    <w:rPr>
      <w:rFonts w:ascii="Arial" w:eastAsia="Calibri" w:hAnsi="Arial" w:cs="Arial"/>
      <w:sz w:val="26"/>
      <w:szCs w:val="26"/>
    </w:rPr>
  </w:style>
  <w:style w:type="paragraph" w:customStyle="1" w:styleId="ConsPlusNormal">
    <w:name w:val="ConsPlusNormal"/>
    <w:link w:val="ConsPlusNormal0"/>
    <w:rsid w:val="00AA3884"/>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AA3884"/>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styleId="ad">
    <w:name w:val="List Paragraph"/>
    <w:basedOn w:val="Standard"/>
    <w:rsid w:val="00AA3884"/>
    <w:pPr>
      <w:spacing w:after="200" w:line="276" w:lineRule="auto"/>
      <w:ind w:left="720"/>
    </w:pPr>
    <w:rPr>
      <w:rFonts w:ascii="Calibri" w:eastAsia="Calibri" w:hAnsi="Calibri"/>
      <w:sz w:val="22"/>
      <w:szCs w:val="22"/>
      <w:lang w:eastAsia="en-US"/>
    </w:rPr>
  </w:style>
  <w:style w:type="paragraph" w:customStyle="1" w:styleId="ae">
    <w:name w:val="Заголовок статьи"/>
    <w:basedOn w:val="Standard"/>
    <w:rsid w:val="00AA3884"/>
    <w:pPr>
      <w:ind w:left="1612" w:hanging="892"/>
      <w:jc w:val="both"/>
    </w:pPr>
    <w:rPr>
      <w:rFonts w:ascii="Arial" w:hAnsi="Arial" w:cs="Arial"/>
    </w:rPr>
  </w:style>
  <w:style w:type="paragraph" w:customStyle="1" w:styleId="af">
    <w:name w:val="Заголовок группы контролов"/>
    <w:basedOn w:val="Standard"/>
    <w:rsid w:val="00AA3884"/>
    <w:pPr>
      <w:ind w:firstLine="720"/>
      <w:jc w:val="both"/>
    </w:pPr>
    <w:rPr>
      <w:rFonts w:ascii="Arial" w:hAnsi="Arial" w:cs="Arial"/>
      <w:b/>
      <w:bCs/>
      <w:color w:val="000000"/>
    </w:rPr>
  </w:style>
  <w:style w:type="paragraph" w:customStyle="1" w:styleId="af0">
    <w:name w:val="Нормальный (таблица)"/>
    <w:basedOn w:val="Standard"/>
    <w:rsid w:val="00AA3884"/>
    <w:pPr>
      <w:jc w:val="both"/>
    </w:pPr>
    <w:rPr>
      <w:rFonts w:ascii="Arial" w:hAnsi="Arial" w:cs="Arial"/>
    </w:rPr>
  </w:style>
  <w:style w:type="paragraph" w:customStyle="1" w:styleId="af1">
    <w:name w:val="Прижатый влево"/>
    <w:basedOn w:val="Standard"/>
    <w:rsid w:val="00AA3884"/>
    <w:rPr>
      <w:rFonts w:ascii="Arial" w:hAnsi="Arial" w:cs="Arial"/>
    </w:rPr>
  </w:style>
  <w:style w:type="paragraph" w:customStyle="1" w:styleId="ConsPlusNonformat">
    <w:name w:val="ConsPlusNonformat"/>
    <w:uiPriority w:val="99"/>
    <w:rsid w:val="00AA3884"/>
    <w:pPr>
      <w:widowControl w:val="0"/>
      <w:suppressAutoHyphens/>
      <w:autoSpaceDN w:val="0"/>
      <w:spacing w:after="0" w:line="240" w:lineRule="auto"/>
      <w:textAlignment w:val="baseline"/>
    </w:pPr>
    <w:rPr>
      <w:rFonts w:ascii="Courier New" w:eastAsia="Times New Roman" w:hAnsi="Courier New" w:cs="Courier New"/>
      <w:kern w:val="3"/>
      <w:sz w:val="24"/>
      <w:szCs w:val="24"/>
      <w:lang w:eastAsia="ru-RU"/>
    </w:rPr>
  </w:style>
  <w:style w:type="paragraph" w:customStyle="1" w:styleId="af2">
    <w:name w:val="Комментарий"/>
    <w:basedOn w:val="Standard"/>
    <w:rsid w:val="00AA3884"/>
    <w:pPr>
      <w:spacing w:before="75"/>
      <w:ind w:left="170"/>
      <w:jc w:val="both"/>
    </w:pPr>
    <w:rPr>
      <w:rFonts w:ascii="Arial" w:hAnsi="Arial" w:cs="Arial"/>
      <w:color w:val="353842"/>
    </w:rPr>
  </w:style>
  <w:style w:type="paragraph" w:customStyle="1" w:styleId="af3">
    <w:name w:val="Информация об изменениях документа"/>
    <w:basedOn w:val="af2"/>
    <w:rsid w:val="00AA3884"/>
    <w:rPr>
      <w:i/>
      <w:iCs/>
    </w:rPr>
  </w:style>
  <w:style w:type="paragraph" w:styleId="af4">
    <w:name w:val="footnote text"/>
    <w:basedOn w:val="Standard"/>
    <w:link w:val="af5"/>
    <w:rsid w:val="00AA3884"/>
    <w:rPr>
      <w:sz w:val="20"/>
      <w:szCs w:val="20"/>
    </w:rPr>
  </w:style>
  <w:style w:type="character" w:customStyle="1" w:styleId="af5">
    <w:name w:val="Текст сноски Знак"/>
    <w:basedOn w:val="a0"/>
    <w:link w:val="af4"/>
    <w:rsid w:val="00AA3884"/>
    <w:rPr>
      <w:rFonts w:ascii="Times New Roman" w:eastAsia="Times New Roman" w:hAnsi="Times New Roman" w:cs="Times New Roman"/>
      <w:kern w:val="3"/>
      <w:sz w:val="20"/>
      <w:szCs w:val="20"/>
      <w:lang w:eastAsia="ru-RU"/>
    </w:rPr>
  </w:style>
  <w:style w:type="paragraph" w:customStyle="1" w:styleId="af6">
    <w:name w:val="Знак Знак Знак Знак"/>
    <w:basedOn w:val="Standard"/>
    <w:rsid w:val="00AA3884"/>
    <w:pPr>
      <w:spacing w:before="28" w:after="100"/>
    </w:pPr>
    <w:rPr>
      <w:rFonts w:ascii="Tahoma" w:hAnsi="Tahoma"/>
      <w:sz w:val="20"/>
      <w:szCs w:val="20"/>
      <w:lang w:val="en-US" w:eastAsia="en-US"/>
    </w:rPr>
  </w:style>
  <w:style w:type="paragraph" w:customStyle="1" w:styleId="Footnote">
    <w:name w:val="Footnote"/>
    <w:basedOn w:val="Standard"/>
    <w:rsid w:val="00AA3884"/>
    <w:pPr>
      <w:suppressLineNumbers/>
      <w:ind w:left="283" w:hanging="283"/>
    </w:pPr>
    <w:rPr>
      <w:sz w:val="20"/>
      <w:szCs w:val="20"/>
    </w:rPr>
  </w:style>
  <w:style w:type="character" w:customStyle="1" w:styleId="Internetlink">
    <w:name w:val="Internet link"/>
    <w:rsid w:val="00AA3884"/>
    <w:rPr>
      <w:color w:val="0000FF"/>
      <w:u w:val="single"/>
    </w:rPr>
  </w:style>
  <w:style w:type="character" w:styleId="af7">
    <w:name w:val="page number"/>
    <w:basedOn w:val="a0"/>
    <w:rsid w:val="00AA3884"/>
  </w:style>
  <w:style w:type="character" w:customStyle="1" w:styleId="link">
    <w:name w:val="link"/>
    <w:rsid w:val="00AA3884"/>
    <w:rPr>
      <w:rFonts w:cs="Times New Roman"/>
      <w:u w:val="none"/>
    </w:rPr>
  </w:style>
  <w:style w:type="character" w:customStyle="1" w:styleId="af8">
    <w:name w:val="Гипертекстовая ссылка"/>
    <w:basedOn w:val="a0"/>
    <w:rsid w:val="00AA3884"/>
    <w:rPr>
      <w:color w:val="106BBE"/>
    </w:rPr>
  </w:style>
  <w:style w:type="character" w:styleId="af9">
    <w:name w:val="footnote reference"/>
    <w:basedOn w:val="a0"/>
    <w:rsid w:val="00AA3884"/>
    <w:rPr>
      <w:position w:val="0"/>
      <w:vertAlign w:val="superscript"/>
    </w:rPr>
  </w:style>
  <w:style w:type="character" w:customStyle="1" w:styleId="ListLabel1">
    <w:name w:val="ListLabel 1"/>
    <w:rsid w:val="00AA3884"/>
    <w:rPr>
      <w:sz w:val="20"/>
    </w:rPr>
  </w:style>
  <w:style w:type="character" w:customStyle="1" w:styleId="FootnoteSymbol">
    <w:name w:val="Footnote Symbol"/>
    <w:rsid w:val="00AA3884"/>
  </w:style>
  <w:style w:type="character" w:customStyle="1" w:styleId="Footnoteanchor">
    <w:name w:val="Footnote anchor"/>
    <w:rsid w:val="00AA3884"/>
    <w:rPr>
      <w:position w:val="0"/>
      <w:vertAlign w:val="superscript"/>
    </w:rPr>
  </w:style>
  <w:style w:type="numbering" w:customStyle="1" w:styleId="WWNum1">
    <w:name w:val="WWNum1"/>
    <w:basedOn w:val="a2"/>
    <w:rsid w:val="00AA3884"/>
    <w:pPr>
      <w:numPr>
        <w:numId w:val="1"/>
      </w:numPr>
    </w:pPr>
  </w:style>
  <w:style w:type="numbering" w:customStyle="1" w:styleId="WWNum2">
    <w:name w:val="WWNum2"/>
    <w:basedOn w:val="a2"/>
    <w:rsid w:val="00AA3884"/>
    <w:pPr>
      <w:numPr>
        <w:numId w:val="2"/>
      </w:numPr>
    </w:pPr>
  </w:style>
  <w:style w:type="numbering" w:customStyle="1" w:styleId="WWNum3">
    <w:name w:val="WWNum3"/>
    <w:basedOn w:val="a2"/>
    <w:rsid w:val="00AA3884"/>
    <w:pPr>
      <w:numPr>
        <w:numId w:val="3"/>
      </w:numPr>
    </w:pPr>
  </w:style>
  <w:style w:type="numbering" w:customStyle="1" w:styleId="WWNum4">
    <w:name w:val="WWNum4"/>
    <w:basedOn w:val="a2"/>
    <w:rsid w:val="00AA3884"/>
    <w:pPr>
      <w:numPr>
        <w:numId w:val="4"/>
      </w:numPr>
    </w:pPr>
  </w:style>
  <w:style w:type="character" w:styleId="afa">
    <w:name w:val="Hyperlink"/>
    <w:basedOn w:val="a0"/>
    <w:uiPriority w:val="99"/>
    <w:semiHidden/>
    <w:unhideWhenUsed/>
    <w:rsid w:val="00AA3884"/>
    <w:rPr>
      <w:color w:val="0000FF" w:themeColor="hyperlink"/>
      <w:u w:val="single"/>
    </w:rPr>
  </w:style>
  <w:style w:type="character" w:styleId="afb">
    <w:name w:val="FollowedHyperlink"/>
    <w:basedOn w:val="a0"/>
    <w:semiHidden/>
    <w:unhideWhenUsed/>
    <w:rsid w:val="00AA3884"/>
    <w:rPr>
      <w:color w:val="800080" w:themeColor="followedHyperlink"/>
      <w:u w:val="single"/>
    </w:rPr>
  </w:style>
  <w:style w:type="paragraph" w:styleId="afc">
    <w:name w:val="Body Text Indent"/>
    <w:basedOn w:val="a"/>
    <w:link w:val="afd"/>
    <w:rsid w:val="003A78B9"/>
    <w:pPr>
      <w:widowControl/>
      <w:suppressAutoHyphens w:val="0"/>
      <w:autoSpaceDN/>
      <w:ind w:firstLine="720"/>
      <w:jc w:val="both"/>
      <w:textAlignment w:val="auto"/>
    </w:pPr>
    <w:rPr>
      <w:kern w:val="0"/>
      <w:sz w:val="28"/>
      <w:szCs w:val="24"/>
    </w:rPr>
  </w:style>
  <w:style w:type="character" w:customStyle="1" w:styleId="afd">
    <w:name w:val="Основной текст с отступом Знак"/>
    <w:basedOn w:val="a0"/>
    <w:link w:val="afc"/>
    <w:rsid w:val="003A78B9"/>
    <w:rPr>
      <w:rFonts w:ascii="Times New Roman" w:eastAsia="Times New Roman" w:hAnsi="Times New Roman" w:cs="Times New Roman"/>
      <w:sz w:val="28"/>
      <w:szCs w:val="24"/>
      <w:lang w:eastAsia="ru-RU"/>
    </w:rPr>
  </w:style>
  <w:style w:type="character" w:customStyle="1" w:styleId="ConsPlusNormal0">
    <w:name w:val="ConsPlusNormal Знак"/>
    <w:basedOn w:val="a0"/>
    <w:link w:val="ConsPlusNormal"/>
    <w:locked/>
    <w:rsid w:val="003A78B9"/>
    <w:rPr>
      <w:rFonts w:ascii="Arial" w:eastAsia="Times New Roman" w:hAnsi="Arial" w:cs="Arial"/>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74.0" TargetMode="External"/><Relationship Id="rId18" Type="http://schemas.openxmlformats.org/officeDocument/2006/relationships/hyperlink" Target="garantF1://10064504.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54874.25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B30370122288366278919E536BA8E83E765D89EBDE58662676B918701SCB5I" TargetMode="External"/><Relationship Id="rId20" Type="http://schemas.openxmlformats.org/officeDocument/2006/relationships/hyperlink" Target="garantF1://7016241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7542.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garantF1://12077515.0" TargetMode="External"/><Relationship Id="rId19" Type="http://schemas.openxmlformats.org/officeDocument/2006/relationships/hyperlink" Target="garantF1://12077515.1102"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70778720.1000" TargetMode="External"/><Relationship Id="rId22" Type="http://schemas.openxmlformats.org/officeDocument/2006/relationships/hyperlink" Target="garantF1://10002673.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003A-F206-4DCA-A792-F79112D2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13269</Words>
  <Characters>75637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6</cp:revision>
  <dcterms:created xsi:type="dcterms:W3CDTF">2016-12-04T14:55:00Z</dcterms:created>
  <dcterms:modified xsi:type="dcterms:W3CDTF">2016-12-04T20:35:00Z</dcterms:modified>
</cp:coreProperties>
</file>