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7D7" w:rsidRPr="002437D7" w:rsidRDefault="002437D7" w:rsidP="008103D2">
      <w:pPr>
        <w:pStyle w:val="a3"/>
        <w:jc w:val="center"/>
        <w:rPr>
          <w:rFonts w:ascii="Times New Roman" w:hAnsi="Times New Roman" w:cs="Times New Roman"/>
          <w:b/>
          <w:sz w:val="28"/>
          <w:szCs w:val="28"/>
        </w:rPr>
      </w:pPr>
    </w:p>
    <w:p w:rsidR="00766D7D" w:rsidRPr="004E63CC" w:rsidRDefault="00766D7D" w:rsidP="00766D7D">
      <w:pPr>
        <w:spacing w:line="360" w:lineRule="auto"/>
        <w:rPr>
          <w:noProof/>
          <w:sz w:val="28"/>
          <w:szCs w:val="28"/>
        </w:rPr>
      </w:pPr>
      <w:r>
        <w:rPr>
          <w:b/>
          <w:bCs/>
          <w:sz w:val="28"/>
          <w:szCs w:val="28"/>
        </w:rPr>
        <w:t xml:space="preserve">                                        </w:t>
      </w:r>
      <w:r>
        <w:rPr>
          <w:noProof/>
        </w:rPr>
        <w:t xml:space="preserve">  </w:t>
      </w:r>
      <w:r w:rsidR="007A43EB">
        <w:rPr>
          <w:noProof/>
        </w:rPr>
        <w:t xml:space="preserve"> </w:t>
      </w:r>
      <w:r>
        <w:rPr>
          <w:noProof/>
        </w:rPr>
        <w:t xml:space="preserve">   </w:t>
      </w:r>
      <w:r>
        <w:rPr>
          <w:noProof/>
        </w:rPr>
        <w:drawing>
          <wp:inline distT="0" distB="0" distL="0" distR="0">
            <wp:extent cx="381000" cy="409575"/>
            <wp:effectExtent l="0" t="0" r="0" b="9525"/>
            <wp:docPr id="7" name="Рисунок 7" descr="Описание: Чебургольское СП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Чебургольское СП -6-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409575"/>
                    </a:xfrm>
                    <a:prstGeom prst="rect">
                      <a:avLst/>
                    </a:prstGeom>
                    <a:noFill/>
                    <a:ln>
                      <a:noFill/>
                    </a:ln>
                  </pic:spPr>
                </pic:pic>
              </a:graphicData>
            </a:graphic>
          </wp:inline>
        </w:drawing>
      </w:r>
    </w:p>
    <w:p w:rsidR="00766D7D" w:rsidRPr="00B244B0" w:rsidRDefault="00766D7D" w:rsidP="00766D7D">
      <w:pPr>
        <w:ind w:firstLine="0"/>
        <w:rPr>
          <w:b/>
          <w:bCs/>
          <w:sz w:val="28"/>
          <w:szCs w:val="28"/>
        </w:rPr>
      </w:pPr>
      <w:r>
        <w:rPr>
          <w:b/>
          <w:bCs/>
          <w:sz w:val="28"/>
          <w:szCs w:val="28"/>
        </w:rPr>
        <w:t xml:space="preserve">                                       АДМИНИСТРАЦИЯ</w:t>
      </w:r>
      <w:r w:rsidR="007A43EB">
        <w:rPr>
          <w:b/>
          <w:bCs/>
          <w:sz w:val="28"/>
          <w:szCs w:val="28"/>
        </w:rPr>
        <w:t xml:space="preserve"> ПРОЕКТ</w:t>
      </w:r>
      <w:bookmarkStart w:id="0" w:name="_GoBack"/>
      <w:bookmarkEnd w:id="0"/>
    </w:p>
    <w:p w:rsidR="00766D7D" w:rsidRPr="00B244B0" w:rsidRDefault="00766D7D" w:rsidP="00766D7D">
      <w:pPr>
        <w:ind w:firstLine="0"/>
        <w:rPr>
          <w:b/>
          <w:bCs/>
          <w:sz w:val="28"/>
          <w:szCs w:val="28"/>
        </w:rPr>
      </w:pPr>
      <w:r>
        <w:rPr>
          <w:b/>
          <w:bCs/>
          <w:sz w:val="28"/>
          <w:szCs w:val="28"/>
        </w:rPr>
        <w:t xml:space="preserve">                  ЧЕБУРГОЛЬСКОГО</w:t>
      </w:r>
      <w:r w:rsidRPr="00B244B0">
        <w:rPr>
          <w:b/>
          <w:bCs/>
          <w:sz w:val="28"/>
          <w:szCs w:val="28"/>
        </w:rPr>
        <w:t xml:space="preserve"> СЕЛЬСКОГО ПОСЕЛЕНИЯ</w:t>
      </w:r>
    </w:p>
    <w:p w:rsidR="00766D7D" w:rsidRPr="00B244B0" w:rsidRDefault="00766D7D" w:rsidP="00766D7D">
      <w:pPr>
        <w:ind w:firstLine="0"/>
        <w:jc w:val="center"/>
        <w:rPr>
          <w:b/>
          <w:bCs/>
          <w:sz w:val="28"/>
          <w:szCs w:val="28"/>
        </w:rPr>
      </w:pPr>
      <w:r w:rsidRPr="00B244B0">
        <w:rPr>
          <w:b/>
          <w:bCs/>
          <w:sz w:val="28"/>
          <w:szCs w:val="28"/>
        </w:rPr>
        <w:t>КРАСНОАРМЕЙСКОГО РАЙОНА</w:t>
      </w:r>
    </w:p>
    <w:p w:rsidR="00766D7D" w:rsidRPr="004814C3" w:rsidRDefault="00766D7D" w:rsidP="00766D7D">
      <w:pPr>
        <w:ind w:firstLine="0"/>
        <w:jc w:val="center"/>
        <w:rPr>
          <w:b/>
          <w:bCs/>
          <w:sz w:val="28"/>
          <w:szCs w:val="28"/>
        </w:rPr>
      </w:pPr>
    </w:p>
    <w:p w:rsidR="00766D7D" w:rsidRDefault="007A43EB" w:rsidP="007A43EB">
      <w:pPr>
        <w:ind w:firstLine="0"/>
        <w:rPr>
          <w:b/>
          <w:bCs/>
          <w:sz w:val="36"/>
          <w:szCs w:val="36"/>
        </w:rPr>
      </w:pPr>
      <w:r>
        <w:rPr>
          <w:b/>
          <w:bCs/>
          <w:sz w:val="36"/>
          <w:szCs w:val="36"/>
        </w:rPr>
        <w:t xml:space="preserve">                               </w:t>
      </w:r>
      <w:r w:rsidR="00766D7D" w:rsidRPr="00B244B0">
        <w:rPr>
          <w:b/>
          <w:bCs/>
          <w:sz w:val="36"/>
          <w:szCs w:val="36"/>
        </w:rPr>
        <w:t>ПОСТАНОВЛЕНИЕ</w:t>
      </w:r>
    </w:p>
    <w:p w:rsidR="00766D7D" w:rsidRPr="004814C3" w:rsidRDefault="00766D7D" w:rsidP="00766D7D">
      <w:pPr>
        <w:ind w:firstLine="0"/>
        <w:jc w:val="center"/>
        <w:rPr>
          <w:b/>
          <w:bCs/>
          <w:sz w:val="28"/>
          <w:szCs w:val="28"/>
        </w:rPr>
      </w:pPr>
    </w:p>
    <w:p w:rsidR="00766D7D" w:rsidRPr="00B244B0" w:rsidRDefault="00766D7D" w:rsidP="00766D7D">
      <w:pPr>
        <w:ind w:firstLine="0"/>
        <w:rPr>
          <w:bCs/>
        </w:rPr>
      </w:pPr>
      <w:r w:rsidRPr="002728EF">
        <w:rPr>
          <w:bCs/>
          <w:sz w:val="28"/>
          <w:szCs w:val="28"/>
        </w:rPr>
        <w:t xml:space="preserve">«   </w:t>
      </w:r>
      <w:r w:rsidR="00A1789C">
        <w:rPr>
          <w:bCs/>
          <w:sz w:val="28"/>
          <w:szCs w:val="28"/>
        </w:rPr>
        <w:t xml:space="preserve">    »      202   </w:t>
      </w:r>
      <w:r>
        <w:rPr>
          <w:bCs/>
          <w:sz w:val="28"/>
          <w:szCs w:val="28"/>
        </w:rPr>
        <w:t xml:space="preserve">  </w:t>
      </w:r>
      <w:r w:rsidRPr="002728EF">
        <w:rPr>
          <w:bCs/>
          <w:sz w:val="28"/>
          <w:szCs w:val="28"/>
        </w:rPr>
        <w:t>года</w:t>
      </w:r>
      <w:r w:rsidRPr="002728EF">
        <w:rPr>
          <w:bCs/>
          <w:sz w:val="28"/>
          <w:szCs w:val="28"/>
        </w:rPr>
        <w:tab/>
      </w:r>
      <w:r w:rsidRPr="002728EF">
        <w:rPr>
          <w:bCs/>
          <w:sz w:val="28"/>
          <w:szCs w:val="28"/>
        </w:rPr>
        <w:tab/>
      </w:r>
      <w:r w:rsidRPr="002728EF">
        <w:rPr>
          <w:bCs/>
          <w:sz w:val="28"/>
          <w:szCs w:val="28"/>
        </w:rPr>
        <w:tab/>
      </w:r>
      <w:r w:rsidRPr="002728EF">
        <w:rPr>
          <w:bCs/>
          <w:sz w:val="28"/>
          <w:szCs w:val="28"/>
        </w:rPr>
        <w:tab/>
      </w:r>
      <w:r w:rsidRPr="002728EF">
        <w:rPr>
          <w:bCs/>
          <w:sz w:val="28"/>
          <w:szCs w:val="28"/>
        </w:rPr>
        <w:tab/>
      </w:r>
      <w:r w:rsidRPr="002728EF">
        <w:rPr>
          <w:bCs/>
          <w:sz w:val="28"/>
          <w:szCs w:val="28"/>
        </w:rPr>
        <w:tab/>
      </w:r>
      <w:r>
        <w:rPr>
          <w:bCs/>
        </w:rPr>
        <w:t xml:space="preserve">                              </w:t>
      </w:r>
      <w:r w:rsidR="00A1789C">
        <w:rPr>
          <w:bCs/>
        </w:rPr>
        <w:t xml:space="preserve">    </w:t>
      </w:r>
      <w:r>
        <w:rPr>
          <w:bCs/>
        </w:rPr>
        <w:t xml:space="preserve"> №     </w:t>
      </w:r>
    </w:p>
    <w:p w:rsidR="00766D7D" w:rsidRPr="00B244B0" w:rsidRDefault="00766D7D" w:rsidP="00766D7D">
      <w:pPr>
        <w:widowControl w:val="0"/>
        <w:autoSpaceDE w:val="0"/>
        <w:autoSpaceDN w:val="0"/>
        <w:adjustRightInd w:val="0"/>
        <w:ind w:firstLine="0"/>
        <w:jc w:val="center"/>
        <w:rPr>
          <w:b/>
          <w:bCs/>
          <w:sz w:val="28"/>
          <w:szCs w:val="28"/>
        </w:rPr>
      </w:pPr>
      <w:r>
        <w:t>станица  Чебургольская</w:t>
      </w:r>
    </w:p>
    <w:p w:rsidR="002437D7" w:rsidRDefault="002437D7" w:rsidP="00766D7D">
      <w:pPr>
        <w:pStyle w:val="a3"/>
        <w:rPr>
          <w:rFonts w:ascii="Times New Roman" w:eastAsia="Times New Roman" w:hAnsi="Times New Roman" w:cs="Times New Roman"/>
          <w:b/>
          <w:bCs/>
          <w:sz w:val="28"/>
          <w:szCs w:val="28"/>
          <w:lang w:eastAsia="ru-RU"/>
        </w:rPr>
      </w:pPr>
    </w:p>
    <w:p w:rsidR="00766D7D" w:rsidRPr="002437D7" w:rsidRDefault="00766D7D" w:rsidP="00766D7D">
      <w:pPr>
        <w:pStyle w:val="a3"/>
        <w:rPr>
          <w:rFonts w:ascii="Times New Roman" w:hAnsi="Times New Roman" w:cs="Times New Roman"/>
          <w:b/>
          <w:sz w:val="28"/>
          <w:szCs w:val="28"/>
        </w:rPr>
      </w:pPr>
    </w:p>
    <w:p w:rsidR="00C64909" w:rsidRPr="0047689F" w:rsidRDefault="00C64909" w:rsidP="008103D2">
      <w:pPr>
        <w:pStyle w:val="a3"/>
        <w:jc w:val="center"/>
        <w:rPr>
          <w:rFonts w:ascii="Times New Roman" w:hAnsi="Times New Roman" w:cs="Times New Roman"/>
          <w:b/>
          <w:sz w:val="28"/>
          <w:szCs w:val="28"/>
        </w:rPr>
      </w:pPr>
      <w:r w:rsidRPr="0047689F">
        <w:rPr>
          <w:rFonts w:ascii="Times New Roman" w:hAnsi="Times New Roman" w:cs="Times New Roman"/>
          <w:b/>
          <w:sz w:val="28"/>
          <w:szCs w:val="28"/>
        </w:rPr>
        <w:t xml:space="preserve">О размещении нестационарных торговых объектов, </w:t>
      </w:r>
    </w:p>
    <w:p w:rsidR="00C64909" w:rsidRPr="0047689F" w:rsidRDefault="00C64909" w:rsidP="008103D2">
      <w:pPr>
        <w:pStyle w:val="a3"/>
        <w:jc w:val="center"/>
        <w:rPr>
          <w:rFonts w:ascii="Times New Roman" w:hAnsi="Times New Roman" w:cs="Times New Roman"/>
          <w:b/>
          <w:sz w:val="28"/>
          <w:szCs w:val="28"/>
        </w:rPr>
      </w:pPr>
      <w:r w:rsidRPr="0047689F">
        <w:rPr>
          <w:rFonts w:ascii="Times New Roman" w:hAnsi="Times New Roman" w:cs="Times New Roman"/>
          <w:b/>
          <w:sz w:val="28"/>
          <w:szCs w:val="28"/>
        </w:rPr>
        <w:t xml:space="preserve">нестационарных объектов по оказанию услуг на земельных участках, </w:t>
      </w:r>
    </w:p>
    <w:p w:rsidR="00330E11" w:rsidRPr="0047689F" w:rsidRDefault="00C64909" w:rsidP="008103D2">
      <w:pPr>
        <w:pStyle w:val="a3"/>
        <w:jc w:val="center"/>
        <w:rPr>
          <w:rFonts w:ascii="Times New Roman" w:hAnsi="Times New Roman" w:cs="Times New Roman"/>
          <w:b/>
          <w:sz w:val="28"/>
          <w:szCs w:val="28"/>
        </w:rPr>
      </w:pPr>
      <w:r w:rsidRPr="0047689F">
        <w:rPr>
          <w:rFonts w:ascii="Times New Roman" w:hAnsi="Times New Roman" w:cs="Times New Roman"/>
          <w:b/>
          <w:sz w:val="28"/>
          <w:szCs w:val="28"/>
        </w:rPr>
        <w:t xml:space="preserve">находящихся в муниципальной собственности либо государственная </w:t>
      </w:r>
    </w:p>
    <w:p w:rsidR="00C64909" w:rsidRPr="0047689F" w:rsidRDefault="00C64909" w:rsidP="008103D2">
      <w:pPr>
        <w:pStyle w:val="a3"/>
        <w:jc w:val="center"/>
        <w:rPr>
          <w:rFonts w:ascii="Times New Roman" w:hAnsi="Times New Roman" w:cs="Times New Roman"/>
          <w:b/>
          <w:sz w:val="28"/>
          <w:szCs w:val="28"/>
        </w:rPr>
      </w:pPr>
      <w:r w:rsidRPr="0047689F">
        <w:rPr>
          <w:rFonts w:ascii="Times New Roman" w:hAnsi="Times New Roman" w:cs="Times New Roman"/>
          <w:b/>
          <w:sz w:val="28"/>
          <w:szCs w:val="28"/>
        </w:rPr>
        <w:t xml:space="preserve">собственность на которые не разграничена, расположенных </w:t>
      </w:r>
    </w:p>
    <w:p w:rsidR="00330E11" w:rsidRPr="0047689F" w:rsidRDefault="00C64909" w:rsidP="008103D2">
      <w:pPr>
        <w:pStyle w:val="a3"/>
        <w:jc w:val="center"/>
        <w:rPr>
          <w:rFonts w:ascii="Times New Roman" w:hAnsi="Times New Roman" w:cs="Times New Roman"/>
          <w:b/>
          <w:sz w:val="28"/>
          <w:szCs w:val="28"/>
        </w:rPr>
      </w:pPr>
      <w:r w:rsidRPr="0047689F">
        <w:rPr>
          <w:rFonts w:ascii="Times New Roman" w:hAnsi="Times New Roman" w:cs="Times New Roman"/>
          <w:b/>
          <w:sz w:val="28"/>
          <w:szCs w:val="28"/>
        </w:rPr>
        <w:t>на</w:t>
      </w:r>
      <w:r w:rsidR="00766D7D">
        <w:rPr>
          <w:rFonts w:ascii="Times New Roman" w:hAnsi="Times New Roman" w:cs="Times New Roman"/>
          <w:b/>
          <w:sz w:val="28"/>
          <w:szCs w:val="28"/>
        </w:rPr>
        <w:t xml:space="preserve"> территории  Чебургольского</w:t>
      </w:r>
      <w:r w:rsidRPr="0047689F">
        <w:rPr>
          <w:rFonts w:ascii="Times New Roman" w:hAnsi="Times New Roman" w:cs="Times New Roman"/>
          <w:b/>
          <w:sz w:val="28"/>
          <w:szCs w:val="28"/>
        </w:rPr>
        <w:t xml:space="preserve"> сельского поселения </w:t>
      </w:r>
    </w:p>
    <w:p w:rsidR="00C64909" w:rsidRPr="0047689F" w:rsidRDefault="00C64909" w:rsidP="008103D2">
      <w:pPr>
        <w:pStyle w:val="a3"/>
        <w:jc w:val="center"/>
        <w:rPr>
          <w:rFonts w:ascii="Times New Roman" w:hAnsi="Times New Roman" w:cs="Times New Roman"/>
          <w:b/>
          <w:sz w:val="28"/>
          <w:szCs w:val="28"/>
        </w:rPr>
      </w:pPr>
      <w:r w:rsidRPr="0047689F">
        <w:rPr>
          <w:rFonts w:ascii="Times New Roman" w:hAnsi="Times New Roman" w:cs="Times New Roman"/>
          <w:b/>
          <w:sz w:val="28"/>
          <w:szCs w:val="28"/>
        </w:rPr>
        <w:t xml:space="preserve">Красноармейского района </w:t>
      </w:r>
    </w:p>
    <w:p w:rsidR="00C64909" w:rsidRPr="0047689F" w:rsidRDefault="00C64909" w:rsidP="008103D2">
      <w:pPr>
        <w:pStyle w:val="a3"/>
        <w:jc w:val="center"/>
        <w:rPr>
          <w:rFonts w:ascii="Times New Roman" w:hAnsi="Times New Roman" w:cs="Times New Roman"/>
          <w:sz w:val="28"/>
          <w:szCs w:val="28"/>
        </w:rPr>
      </w:pPr>
    </w:p>
    <w:p w:rsidR="00C64909" w:rsidRPr="0047689F" w:rsidRDefault="00C64909" w:rsidP="00ED01B0">
      <w:pPr>
        <w:pStyle w:val="a3"/>
        <w:ind w:firstLine="709"/>
        <w:jc w:val="both"/>
        <w:rPr>
          <w:rFonts w:ascii="Times New Roman" w:hAnsi="Times New Roman" w:cs="Times New Roman"/>
          <w:sz w:val="28"/>
          <w:szCs w:val="28"/>
        </w:rPr>
      </w:pPr>
      <w:r w:rsidRPr="0047689F">
        <w:rPr>
          <w:rFonts w:ascii="Times New Roman" w:hAnsi="Times New Roman" w:cs="Times New Roman"/>
          <w:sz w:val="28"/>
          <w:szCs w:val="28"/>
        </w:rPr>
        <w:t>В целях создания условий обеспечения единого порядка размещения н</w:t>
      </w:r>
      <w:r w:rsidRPr="0047689F">
        <w:rPr>
          <w:rFonts w:ascii="Times New Roman" w:hAnsi="Times New Roman" w:cs="Times New Roman"/>
          <w:sz w:val="28"/>
          <w:szCs w:val="28"/>
        </w:rPr>
        <w:t>е</w:t>
      </w:r>
      <w:r w:rsidRPr="0047689F">
        <w:rPr>
          <w:rFonts w:ascii="Times New Roman" w:hAnsi="Times New Roman" w:cs="Times New Roman"/>
          <w:sz w:val="28"/>
          <w:szCs w:val="28"/>
        </w:rPr>
        <w:t>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w:t>
      </w:r>
      <w:r w:rsidR="00F246B1">
        <w:rPr>
          <w:rFonts w:ascii="Times New Roman" w:hAnsi="Times New Roman" w:cs="Times New Roman"/>
          <w:sz w:val="28"/>
          <w:szCs w:val="28"/>
        </w:rPr>
        <w:t xml:space="preserve"> территории  Чебургольского</w:t>
      </w:r>
      <w:r w:rsidRPr="0047689F">
        <w:rPr>
          <w:rFonts w:ascii="Times New Roman" w:hAnsi="Times New Roman" w:cs="Times New Roman"/>
          <w:sz w:val="28"/>
          <w:szCs w:val="28"/>
        </w:rPr>
        <w:t xml:space="preserve"> сельского поселения Красноармейского района, обеспечения равных возможностей для реализации прав хозяйствующих суб</w:t>
      </w:r>
      <w:r w:rsidRPr="0047689F">
        <w:rPr>
          <w:rFonts w:ascii="Times New Roman" w:hAnsi="Times New Roman" w:cs="Times New Roman"/>
          <w:sz w:val="28"/>
          <w:szCs w:val="28"/>
        </w:rPr>
        <w:t>ъ</w:t>
      </w:r>
      <w:r w:rsidRPr="0047689F">
        <w:rPr>
          <w:rFonts w:ascii="Times New Roman" w:hAnsi="Times New Roman" w:cs="Times New Roman"/>
          <w:sz w:val="28"/>
          <w:szCs w:val="28"/>
        </w:rPr>
        <w:t>ектов на осуществление торговой деятельности, предоставление услуг насел</w:t>
      </w:r>
      <w:r w:rsidRPr="0047689F">
        <w:rPr>
          <w:rFonts w:ascii="Times New Roman" w:hAnsi="Times New Roman" w:cs="Times New Roman"/>
          <w:sz w:val="28"/>
          <w:szCs w:val="28"/>
        </w:rPr>
        <w:t>е</w:t>
      </w:r>
      <w:r w:rsidRPr="0047689F">
        <w:rPr>
          <w:rFonts w:ascii="Times New Roman" w:hAnsi="Times New Roman" w:cs="Times New Roman"/>
          <w:sz w:val="28"/>
          <w:szCs w:val="28"/>
        </w:rPr>
        <w:t>нию и создания условий для предо</w:t>
      </w:r>
      <w:r w:rsidR="00F246B1">
        <w:rPr>
          <w:rFonts w:ascii="Times New Roman" w:hAnsi="Times New Roman" w:cs="Times New Roman"/>
          <w:sz w:val="28"/>
          <w:szCs w:val="28"/>
        </w:rPr>
        <w:t>ставления жителям  Чебургольского</w:t>
      </w:r>
      <w:r w:rsidRPr="0047689F">
        <w:rPr>
          <w:rFonts w:ascii="Times New Roman" w:hAnsi="Times New Roman" w:cs="Times New Roman"/>
          <w:sz w:val="28"/>
          <w:szCs w:val="28"/>
        </w:rPr>
        <w:t xml:space="preserve"> сельск</w:t>
      </w:r>
      <w:r w:rsidRPr="0047689F">
        <w:rPr>
          <w:rFonts w:ascii="Times New Roman" w:hAnsi="Times New Roman" w:cs="Times New Roman"/>
          <w:sz w:val="28"/>
          <w:szCs w:val="28"/>
        </w:rPr>
        <w:t>о</w:t>
      </w:r>
      <w:r w:rsidRPr="0047689F">
        <w:rPr>
          <w:rFonts w:ascii="Times New Roman" w:hAnsi="Times New Roman" w:cs="Times New Roman"/>
          <w:sz w:val="28"/>
          <w:szCs w:val="28"/>
        </w:rPr>
        <w:t>го поселения  безопасных и качественных товаров и услуг, руководствуясь Ф</w:t>
      </w:r>
      <w:r w:rsidRPr="0047689F">
        <w:rPr>
          <w:rFonts w:ascii="Times New Roman" w:hAnsi="Times New Roman" w:cs="Times New Roman"/>
          <w:sz w:val="28"/>
          <w:szCs w:val="28"/>
        </w:rPr>
        <w:t>е</w:t>
      </w:r>
      <w:r w:rsidRPr="0047689F">
        <w:rPr>
          <w:rFonts w:ascii="Times New Roman" w:hAnsi="Times New Roman" w:cs="Times New Roman"/>
          <w:sz w:val="28"/>
          <w:szCs w:val="28"/>
        </w:rPr>
        <w:t xml:space="preserve">деральным </w:t>
      </w:r>
      <w:hyperlink r:id="rId7">
        <w:r w:rsidRPr="0047689F">
          <w:rPr>
            <w:rFonts w:ascii="Times New Roman" w:hAnsi="Times New Roman" w:cs="Times New Roman"/>
            <w:sz w:val="28"/>
            <w:szCs w:val="28"/>
          </w:rPr>
          <w:t>законом</w:t>
        </w:r>
      </w:hyperlink>
      <w:r w:rsidRPr="0047689F">
        <w:rPr>
          <w:rFonts w:ascii="Times New Roman" w:hAnsi="Times New Roman" w:cs="Times New Roman"/>
          <w:sz w:val="28"/>
          <w:szCs w:val="28"/>
        </w:rPr>
        <w:t xml:space="preserve"> от 28 декабря 2009 года № 381-ФЗ "Об основах госуда</w:t>
      </w:r>
      <w:r w:rsidRPr="0047689F">
        <w:rPr>
          <w:rFonts w:ascii="Times New Roman" w:hAnsi="Times New Roman" w:cs="Times New Roman"/>
          <w:sz w:val="28"/>
          <w:szCs w:val="28"/>
        </w:rPr>
        <w:t>р</w:t>
      </w:r>
      <w:r w:rsidRPr="0047689F">
        <w:rPr>
          <w:rFonts w:ascii="Times New Roman" w:hAnsi="Times New Roman" w:cs="Times New Roman"/>
          <w:sz w:val="28"/>
          <w:szCs w:val="28"/>
        </w:rPr>
        <w:t xml:space="preserve">ственного регулирования торговой деятельности в Российской Федерации", Федеральным </w:t>
      </w:r>
      <w:hyperlink r:id="rId8">
        <w:r w:rsidRPr="0047689F">
          <w:rPr>
            <w:rFonts w:ascii="Times New Roman" w:hAnsi="Times New Roman" w:cs="Times New Roman"/>
            <w:sz w:val="28"/>
            <w:szCs w:val="28"/>
          </w:rPr>
          <w:t>законом</w:t>
        </w:r>
      </w:hyperlink>
      <w:r w:rsidRPr="0047689F">
        <w:rPr>
          <w:rFonts w:ascii="Times New Roman" w:hAnsi="Times New Roman" w:cs="Times New Roman"/>
          <w:sz w:val="28"/>
          <w:szCs w:val="28"/>
        </w:rPr>
        <w:t xml:space="preserve"> от 6 октября 2003 года № 131-ФЗ "Об общих принципах организации местного самоуправления в Российской Федерации", Федерал</w:t>
      </w:r>
      <w:r w:rsidRPr="0047689F">
        <w:rPr>
          <w:rFonts w:ascii="Times New Roman" w:hAnsi="Times New Roman" w:cs="Times New Roman"/>
          <w:sz w:val="28"/>
          <w:szCs w:val="28"/>
        </w:rPr>
        <w:t>ь</w:t>
      </w:r>
      <w:r w:rsidRPr="0047689F">
        <w:rPr>
          <w:rFonts w:ascii="Times New Roman" w:hAnsi="Times New Roman" w:cs="Times New Roman"/>
          <w:sz w:val="28"/>
          <w:szCs w:val="28"/>
        </w:rPr>
        <w:t xml:space="preserve">ным </w:t>
      </w:r>
      <w:hyperlink r:id="rId9">
        <w:r w:rsidRPr="0047689F">
          <w:rPr>
            <w:rFonts w:ascii="Times New Roman" w:hAnsi="Times New Roman" w:cs="Times New Roman"/>
            <w:sz w:val="28"/>
            <w:szCs w:val="28"/>
          </w:rPr>
          <w:t>законом</w:t>
        </w:r>
      </w:hyperlink>
      <w:r w:rsidRPr="0047689F">
        <w:rPr>
          <w:rFonts w:ascii="Times New Roman" w:hAnsi="Times New Roman" w:cs="Times New Roman"/>
          <w:sz w:val="28"/>
          <w:szCs w:val="28"/>
        </w:rPr>
        <w:t xml:space="preserve"> от 26 июля 2006 года № 135-ФЗ "О защите конкуренции", </w:t>
      </w:r>
      <w:hyperlink r:id="rId10">
        <w:r w:rsidRPr="0047689F">
          <w:rPr>
            <w:rFonts w:ascii="Times New Roman" w:hAnsi="Times New Roman" w:cs="Times New Roman"/>
            <w:sz w:val="28"/>
            <w:szCs w:val="28"/>
          </w:rPr>
          <w:t>расп</w:t>
        </w:r>
        <w:r w:rsidRPr="0047689F">
          <w:rPr>
            <w:rFonts w:ascii="Times New Roman" w:hAnsi="Times New Roman" w:cs="Times New Roman"/>
            <w:sz w:val="28"/>
            <w:szCs w:val="28"/>
          </w:rPr>
          <w:t>о</w:t>
        </w:r>
        <w:r w:rsidRPr="0047689F">
          <w:rPr>
            <w:rFonts w:ascii="Times New Roman" w:hAnsi="Times New Roman" w:cs="Times New Roman"/>
            <w:sz w:val="28"/>
            <w:szCs w:val="28"/>
          </w:rPr>
          <w:t>ряжением</w:t>
        </w:r>
      </w:hyperlink>
      <w:r w:rsidRPr="0047689F">
        <w:rPr>
          <w:rFonts w:ascii="Times New Roman" w:hAnsi="Times New Roman" w:cs="Times New Roman"/>
          <w:sz w:val="28"/>
          <w:szCs w:val="28"/>
        </w:rPr>
        <w:t xml:space="preserve"> Правительства Российской Федерации от 30 января 2021 года № 208-р "О мерах обеспечения продовольственной безопасности, стимулирования предпринимательской активности и самозанятости граждан, расширения во</w:t>
      </w:r>
      <w:r w:rsidRPr="0047689F">
        <w:rPr>
          <w:rFonts w:ascii="Times New Roman" w:hAnsi="Times New Roman" w:cs="Times New Roman"/>
          <w:sz w:val="28"/>
          <w:szCs w:val="28"/>
        </w:rPr>
        <w:t>з</w:t>
      </w:r>
      <w:r w:rsidRPr="0047689F">
        <w:rPr>
          <w:rFonts w:ascii="Times New Roman" w:hAnsi="Times New Roman" w:cs="Times New Roman"/>
          <w:sz w:val="28"/>
          <w:szCs w:val="28"/>
        </w:rPr>
        <w:t>можностей сбыта продукции отечественных производителей товаров, увелич</w:t>
      </w:r>
      <w:r w:rsidRPr="0047689F">
        <w:rPr>
          <w:rFonts w:ascii="Times New Roman" w:hAnsi="Times New Roman" w:cs="Times New Roman"/>
          <w:sz w:val="28"/>
          <w:szCs w:val="28"/>
        </w:rPr>
        <w:t>е</w:t>
      </w:r>
      <w:r w:rsidRPr="0047689F">
        <w:rPr>
          <w:rFonts w:ascii="Times New Roman" w:hAnsi="Times New Roman" w:cs="Times New Roman"/>
          <w:sz w:val="28"/>
          <w:szCs w:val="28"/>
        </w:rPr>
        <w:t xml:space="preserve">ния доходов и роста благосостояния граждан, </w:t>
      </w:r>
      <w:hyperlink r:id="rId11">
        <w:r w:rsidRPr="0047689F">
          <w:rPr>
            <w:rFonts w:ascii="Times New Roman" w:hAnsi="Times New Roman" w:cs="Times New Roman"/>
            <w:sz w:val="28"/>
            <w:szCs w:val="28"/>
          </w:rPr>
          <w:t>постановлением</w:t>
        </w:r>
      </w:hyperlink>
      <w:r w:rsidRPr="0047689F">
        <w:rPr>
          <w:rFonts w:ascii="Times New Roman" w:hAnsi="Times New Roman" w:cs="Times New Roman"/>
          <w:sz w:val="28"/>
          <w:szCs w:val="28"/>
        </w:rPr>
        <w:t xml:space="preserve"> главы админ</w:t>
      </w:r>
      <w:r w:rsidRPr="0047689F">
        <w:rPr>
          <w:rFonts w:ascii="Times New Roman" w:hAnsi="Times New Roman" w:cs="Times New Roman"/>
          <w:sz w:val="28"/>
          <w:szCs w:val="28"/>
        </w:rPr>
        <w:t>и</w:t>
      </w:r>
      <w:r w:rsidRPr="0047689F">
        <w:rPr>
          <w:rFonts w:ascii="Times New Roman" w:hAnsi="Times New Roman" w:cs="Times New Roman"/>
          <w:sz w:val="28"/>
          <w:szCs w:val="28"/>
        </w:rPr>
        <w:t>страции (губернатора) Краснодарского края от 11 ноября 2014 года № 1249 "Об утверждении Порядка разработки и утверждения органами местного сам</w:t>
      </w:r>
      <w:r w:rsidRPr="0047689F">
        <w:rPr>
          <w:rFonts w:ascii="Times New Roman" w:hAnsi="Times New Roman" w:cs="Times New Roman"/>
          <w:sz w:val="28"/>
          <w:szCs w:val="28"/>
        </w:rPr>
        <w:t>о</w:t>
      </w:r>
      <w:r w:rsidRPr="0047689F">
        <w:rPr>
          <w:rFonts w:ascii="Times New Roman" w:hAnsi="Times New Roman" w:cs="Times New Roman"/>
          <w:sz w:val="28"/>
          <w:szCs w:val="28"/>
        </w:rPr>
        <w:t>управления схем размещения нестационарных торговых объектов на террит</w:t>
      </w:r>
      <w:r w:rsidRPr="0047689F">
        <w:rPr>
          <w:rFonts w:ascii="Times New Roman" w:hAnsi="Times New Roman" w:cs="Times New Roman"/>
          <w:sz w:val="28"/>
          <w:szCs w:val="28"/>
        </w:rPr>
        <w:t>о</w:t>
      </w:r>
      <w:r w:rsidRPr="0047689F">
        <w:rPr>
          <w:rFonts w:ascii="Times New Roman" w:hAnsi="Times New Roman" w:cs="Times New Roman"/>
          <w:sz w:val="28"/>
          <w:szCs w:val="28"/>
        </w:rPr>
        <w:t xml:space="preserve">рии Краснодарского края", </w:t>
      </w:r>
      <w:hyperlink r:id="rId12">
        <w:r w:rsidRPr="0047689F">
          <w:rPr>
            <w:rFonts w:ascii="Times New Roman" w:hAnsi="Times New Roman" w:cs="Times New Roman"/>
            <w:sz w:val="28"/>
            <w:szCs w:val="28"/>
          </w:rPr>
          <w:t>постановлением</w:t>
        </w:r>
      </w:hyperlink>
      <w:r w:rsidRPr="0047689F">
        <w:rPr>
          <w:rFonts w:ascii="Times New Roman" w:hAnsi="Times New Roman" w:cs="Times New Roman"/>
          <w:sz w:val="28"/>
          <w:szCs w:val="28"/>
        </w:rPr>
        <w:t xml:space="preserve"> Законодательного Собрания Кра</w:t>
      </w:r>
      <w:r w:rsidRPr="0047689F">
        <w:rPr>
          <w:rFonts w:ascii="Times New Roman" w:hAnsi="Times New Roman" w:cs="Times New Roman"/>
          <w:sz w:val="28"/>
          <w:szCs w:val="28"/>
        </w:rPr>
        <w:t>с</w:t>
      </w:r>
      <w:r w:rsidRPr="0047689F">
        <w:rPr>
          <w:rFonts w:ascii="Times New Roman" w:hAnsi="Times New Roman" w:cs="Times New Roman"/>
          <w:sz w:val="28"/>
          <w:szCs w:val="28"/>
        </w:rPr>
        <w:t>нодарского края от 25 сентября 2018 года № 671-П "О размещении и деятел</w:t>
      </w:r>
      <w:r w:rsidRPr="0047689F">
        <w:rPr>
          <w:rFonts w:ascii="Times New Roman" w:hAnsi="Times New Roman" w:cs="Times New Roman"/>
          <w:sz w:val="28"/>
          <w:szCs w:val="28"/>
        </w:rPr>
        <w:t>ь</w:t>
      </w:r>
      <w:r w:rsidRPr="0047689F">
        <w:rPr>
          <w:rFonts w:ascii="Times New Roman" w:hAnsi="Times New Roman" w:cs="Times New Roman"/>
          <w:sz w:val="28"/>
          <w:szCs w:val="28"/>
        </w:rPr>
        <w:lastRenderedPageBreak/>
        <w:t>ности нестационарных торговых объектов на территории Краснодарс</w:t>
      </w:r>
      <w:r w:rsidR="00F246B1">
        <w:rPr>
          <w:rFonts w:ascii="Times New Roman" w:hAnsi="Times New Roman" w:cs="Times New Roman"/>
          <w:sz w:val="28"/>
          <w:szCs w:val="28"/>
        </w:rPr>
        <w:t>кого края, Устава Чебургольского</w:t>
      </w:r>
      <w:r w:rsidRPr="0047689F">
        <w:rPr>
          <w:rFonts w:ascii="Times New Roman" w:hAnsi="Times New Roman" w:cs="Times New Roman"/>
          <w:sz w:val="28"/>
          <w:szCs w:val="28"/>
        </w:rPr>
        <w:t xml:space="preserve"> сельского поселения, постановляю:</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 Утвердить:</w:t>
      </w:r>
    </w:p>
    <w:p w:rsidR="00C64909" w:rsidRPr="0047689F" w:rsidRDefault="00C64909" w:rsidP="00ED01B0">
      <w:pPr>
        <w:pStyle w:val="a3"/>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1.1. </w:t>
      </w:r>
      <w:hyperlink w:anchor="P51">
        <w:r w:rsidRPr="0047689F">
          <w:rPr>
            <w:rFonts w:ascii="Times New Roman" w:hAnsi="Times New Roman" w:cs="Times New Roman"/>
            <w:sz w:val="28"/>
            <w:szCs w:val="28"/>
          </w:rPr>
          <w:t>Порядок</w:t>
        </w:r>
      </w:hyperlink>
      <w:r w:rsidRPr="0047689F">
        <w:rPr>
          <w:rFonts w:ascii="Times New Roman" w:hAnsi="Times New Roman" w:cs="Times New Roman"/>
          <w:sz w:val="28"/>
          <w:szCs w:val="28"/>
        </w:rPr>
        <w:t xml:space="preserve"> размещения нестационарных торговых объектов, нестаци</w:t>
      </w:r>
      <w:r w:rsidRPr="0047689F">
        <w:rPr>
          <w:rFonts w:ascii="Times New Roman" w:hAnsi="Times New Roman" w:cs="Times New Roman"/>
          <w:sz w:val="28"/>
          <w:szCs w:val="28"/>
        </w:rPr>
        <w:t>о</w:t>
      </w:r>
      <w:r w:rsidRPr="0047689F">
        <w:rPr>
          <w:rFonts w:ascii="Times New Roman" w:hAnsi="Times New Roman" w:cs="Times New Roman"/>
          <w:sz w:val="28"/>
          <w:szCs w:val="28"/>
        </w:rPr>
        <w:t>нарных объектов по оказанию услуг на земельных участках, находящихся в м</w:t>
      </w:r>
      <w:r w:rsidRPr="0047689F">
        <w:rPr>
          <w:rFonts w:ascii="Times New Roman" w:hAnsi="Times New Roman" w:cs="Times New Roman"/>
          <w:sz w:val="28"/>
          <w:szCs w:val="28"/>
        </w:rPr>
        <w:t>у</w:t>
      </w:r>
      <w:r w:rsidRPr="0047689F">
        <w:rPr>
          <w:rFonts w:ascii="Times New Roman" w:hAnsi="Times New Roman" w:cs="Times New Roman"/>
          <w:sz w:val="28"/>
          <w:szCs w:val="28"/>
        </w:rPr>
        <w:t>ниципальной собственности либо государственная собственность на которые не разграничена, расположенных на</w:t>
      </w:r>
      <w:r w:rsidR="00F246B1">
        <w:rPr>
          <w:rFonts w:ascii="Times New Roman" w:hAnsi="Times New Roman" w:cs="Times New Roman"/>
          <w:sz w:val="28"/>
          <w:szCs w:val="28"/>
        </w:rPr>
        <w:t xml:space="preserve"> территории  Чебургольского</w:t>
      </w:r>
      <w:r w:rsidRPr="0047689F">
        <w:rPr>
          <w:rFonts w:ascii="Times New Roman" w:hAnsi="Times New Roman" w:cs="Times New Roman"/>
          <w:sz w:val="28"/>
          <w:szCs w:val="28"/>
        </w:rPr>
        <w:t xml:space="preserve"> сельского пос</w:t>
      </w:r>
      <w:r w:rsidRPr="0047689F">
        <w:rPr>
          <w:rFonts w:ascii="Times New Roman" w:hAnsi="Times New Roman" w:cs="Times New Roman"/>
          <w:sz w:val="28"/>
          <w:szCs w:val="28"/>
        </w:rPr>
        <w:t>е</w:t>
      </w:r>
      <w:r w:rsidRPr="0047689F">
        <w:rPr>
          <w:rFonts w:ascii="Times New Roman" w:hAnsi="Times New Roman" w:cs="Times New Roman"/>
          <w:sz w:val="28"/>
          <w:szCs w:val="28"/>
        </w:rPr>
        <w:t>ления Красноармейского района  (приложение</w:t>
      </w:r>
      <w:r w:rsidR="0047689F">
        <w:rPr>
          <w:rFonts w:ascii="Times New Roman" w:hAnsi="Times New Roman" w:cs="Times New Roman"/>
          <w:sz w:val="28"/>
          <w:szCs w:val="28"/>
        </w:rPr>
        <w:t xml:space="preserve"> № </w:t>
      </w:r>
      <w:r w:rsidRPr="0047689F">
        <w:rPr>
          <w:rFonts w:ascii="Times New Roman" w:hAnsi="Times New Roman" w:cs="Times New Roman"/>
          <w:sz w:val="28"/>
          <w:szCs w:val="28"/>
        </w:rPr>
        <w:t xml:space="preserve"> 1).</w:t>
      </w:r>
    </w:p>
    <w:p w:rsidR="00C64909" w:rsidRPr="0047689F" w:rsidRDefault="00C64909" w:rsidP="00ED01B0">
      <w:pPr>
        <w:pStyle w:val="a3"/>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1.2. </w:t>
      </w:r>
      <w:hyperlink w:anchor="P400">
        <w:r w:rsidRPr="0047689F">
          <w:rPr>
            <w:rFonts w:ascii="Times New Roman" w:hAnsi="Times New Roman" w:cs="Times New Roman"/>
            <w:sz w:val="28"/>
            <w:szCs w:val="28"/>
          </w:rPr>
          <w:t>Положение</w:t>
        </w:r>
      </w:hyperlink>
      <w:r w:rsidRPr="0047689F">
        <w:rPr>
          <w:rFonts w:ascii="Times New Roman" w:hAnsi="Times New Roman" w:cs="Times New Roman"/>
          <w:sz w:val="28"/>
          <w:szCs w:val="28"/>
        </w:rPr>
        <w:t xml:space="preserve"> об организации и проведении аукциона на право закл</w:t>
      </w:r>
      <w:r w:rsidRPr="0047689F">
        <w:rPr>
          <w:rFonts w:ascii="Times New Roman" w:hAnsi="Times New Roman" w:cs="Times New Roman"/>
          <w:sz w:val="28"/>
          <w:szCs w:val="28"/>
        </w:rPr>
        <w:t>ю</w:t>
      </w:r>
      <w:r w:rsidRPr="0047689F">
        <w:rPr>
          <w:rFonts w:ascii="Times New Roman" w:hAnsi="Times New Roman" w:cs="Times New Roman"/>
          <w:sz w:val="28"/>
          <w:szCs w:val="28"/>
        </w:rPr>
        <w:t>чения договора о предоставлении права на размещение нестационарного торг</w:t>
      </w:r>
      <w:r w:rsidRPr="0047689F">
        <w:rPr>
          <w:rFonts w:ascii="Times New Roman" w:hAnsi="Times New Roman" w:cs="Times New Roman"/>
          <w:sz w:val="28"/>
          <w:szCs w:val="28"/>
        </w:rPr>
        <w:t>о</w:t>
      </w:r>
      <w:r w:rsidRPr="0047689F">
        <w:rPr>
          <w:rFonts w:ascii="Times New Roman" w:hAnsi="Times New Roman" w:cs="Times New Roman"/>
          <w:sz w:val="28"/>
          <w:szCs w:val="28"/>
        </w:rPr>
        <w:t>вого объекта, нестационарного объекта по оказанию услуг на земельных учас</w:t>
      </w:r>
      <w:r w:rsidRPr="0047689F">
        <w:rPr>
          <w:rFonts w:ascii="Times New Roman" w:hAnsi="Times New Roman" w:cs="Times New Roman"/>
          <w:sz w:val="28"/>
          <w:szCs w:val="28"/>
        </w:rPr>
        <w:t>т</w:t>
      </w:r>
      <w:r w:rsidRPr="0047689F">
        <w:rPr>
          <w:rFonts w:ascii="Times New Roman" w:hAnsi="Times New Roman" w:cs="Times New Roman"/>
          <w:sz w:val="28"/>
          <w:szCs w:val="28"/>
        </w:rPr>
        <w:t>ках, находящихся в муниципальной собственности либо государственная со</w:t>
      </w:r>
      <w:r w:rsidRPr="0047689F">
        <w:rPr>
          <w:rFonts w:ascii="Times New Roman" w:hAnsi="Times New Roman" w:cs="Times New Roman"/>
          <w:sz w:val="28"/>
          <w:szCs w:val="28"/>
        </w:rPr>
        <w:t>б</w:t>
      </w:r>
      <w:r w:rsidRPr="0047689F">
        <w:rPr>
          <w:rFonts w:ascii="Times New Roman" w:hAnsi="Times New Roman" w:cs="Times New Roman"/>
          <w:sz w:val="28"/>
          <w:szCs w:val="28"/>
        </w:rPr>
        <w:t>ственность на которые не разграничена, расположенных на</w:t>
      </w:r>
      <w:r w:rsidR="00F246B1">
        <w:rPr>
          <w:rFonts w:ascii="Times New Roman" w:hAnsi="Times New Roman" w:cs="Times New Roman"/>
          <w:sz w:val="28"/>
          <w:szCs w:val="28"/>
        </w:rPr>
        <w:t xml:space="preserve"> территории  Чебу</w:t>
      </w:r>
      <w:r w:rsidR="00F246B1">
        <w:rPr>
          <w:rFonts w:ascii="Times New Roman" w:hAnsi="Times New Roman" w:cs="Times New Roman"/>
          <w:sz w:val="28"/>
          <w:szCs w:val="28"/>
        </w:rPr>
        <w:t>р</w:t>
      </w:r>
      <w:r w:rsidR="00F246B1">
        <w:rPr>
          <w:rFonts w:ascii="Times New Roman" w:hAnsi="Times New Roman" w:cs="Times New Roman"/>
          <w:sz w:val="28"/>
          <w:szCs w:val="28"/>
        </w:rPr>
        <w:t>гольского</w:t>
      </w:r>
      <w:r w:rsidRPr="0047689F">
        <w:rPr>
          <w:rFonts w:ascii="Times New Roman" w:hAnsi="Times New Roman" w:cs="Times New Roman"/>
          <w:sz w:val="28"/>
          <w:szCs w:val="28"/>
        </w:rPr>
        <w:t xml:space="preserve"> сельского поселения Красноармейского района (приложение </w:t>
      </w:r>
      <w:r w:rsidR="0047689F">
        <w:rPr>
          <w:rFonts w:ascii="Times New Roman" w:hAnsi="Times New Roman" w:cs="Times New Roman"/>
          <w:sz w:val="28"/>
          <w:szCs w:val="28"/>
        </w:rPr>
        <w:t>№</w:t>
      </w:r>
      <w:r w:rsidRPr="0047689F">
        <w:rPr>
          <w:rFonts w:ascii="Times New Roman" w:hAnsi="Times New Roman" w:cs="Times New Roman"/>
          <w:sz w:val="28"/>
          <w:szCs w:val="28"/>
        </w:rPr>
        <w:t xml:space="preserve"> 2).</w:t>
      </w:r>
    </w:p>
    <w:p w:rsidR="00C64909" w:rsidRPr="0047689F" w:rsidRDefault="00C64909" w:rsidP="00ED01B0">
      <w:pPr>
        <w:pStyle w:val="a3"/>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1.3. </w:t>
      </w:r>
      <w:hyperlink w:anchor="P804">
        <w:r w:rsidRPr="0047689F">
          <w:rPr>
            <w:rFonts w:ascii="Times New Roman" w:hAnsi="Times New Roman" w:cs="Times New Roman"/>
            <w:sz w:val="28"/>
            <w:szCs w:val="28"/>
          </w:rPr>
          <w:t>Положение</w:t>
        </w:r>
      </w:hyperlink>
      <w:r w:rsidRPr="0047689F">
        <w:rPr>
          <w:rFonts w:ascii="Times New Roman" w:hAnsi="Times New Roman" w:cs="Times New Roman"/>
          <w:sz w:val="28"/>
          <w:szCs w:val="28"/>
        </w:rPr>
        <w:t xml:space="preserve"> об организации и проведении конкурса на право закл</w:t>
      </w:r>
      <w:r w:rsidRPr="0047689F">
        <w:rPr>
          <w:rFonts w:ascii="Times New Roman" w:hAnsi="Times New Roman" w:cs="Times New Roman"/>
          <w:sz w:val="28"/>
          <w:szCs w:val="28"/>
        </w:rPr>
        <w:t>ю</w:t>
      </w:r>
      <w:r w:rsidRPr="0047689F">
        <w:rPr>
          <w:rFonts w:ascii="Times New Roman" w:hAnsi="Times New Roman" w:cs="Times New Roman"/>
          <w:sz w:val="28"/>
          <w:szCs w:val="28"/>
        </w:rPr>
        <w:t>чения договора о предоставлении права на размещение нестационарного торг</w:t>
      </w:r>
      <w:r w:rsidRPr="0047689F">
        <w:rPr>
          <w:rFonts w:ascii="Times New Roman" w:hAnsi="Times New Roman" w:cs="Times New Roman"/>
          <w:sz w:val="28"/>
          <w:szCs w:val="28"/>
        </w:rPr>
        <w:t>о</w:t>
      </w:r>
      <w:r w:rsidRPr="0047689F">
        <w:rPr>
          <w:rFonts w:ascii="Times New Roman" w:hAnsi="Times New Roman" w:cs="Times New Roman"/>
          <w:sz w:val="28"/>
          <w:szCs w:val="28"/>
        </w:rPr>
        <w:t>вого объекта, нестационарного объекта по оказанию услуг на земельных учас</w:t>
      </w:r>
      <w:r w:rsidRPr="0047689F">
        <w:rPr>
          <w:rFonts w:ascii="Times New Roman" w:hAnsi="Times New Roman" w:cs="Times New Roman"/>
          <w:sz w:val="28"/>
          <w:szCs w:val="28"/>
        </w:rPr>
        <w:t>т</w:t>
      </w:r>
      <w:r w:rsidRPr="0047689F">
        <w:rPr>
          <w:rFonts w:ascii="Times New Roman" w:hAnsi="Times New Roman" w:cs="Times New Roman"/>
          <w:sz w:val="28"/>
          <w:szCs w:val="28"/>
        </w:rPr>
        <w:t>ках, находящихся в муниципальной собственности либо государственная со</w:t>
      </w:r>
      <w:r w:rsidRPr="0047689F">
        <w:rPr>
          <w:rFonts w:ascii="Times New Roman" w:hAnsi="Times New Roman" w:cs="Times New Roman"/>
          <w:sz w:val="28"/>
          <w:szCs w:val="28"/>
        </w:rPr>
        <w:t>б</w:t>
      </w:r>
      <w:r w:rsidRPr="0047689F">
        <w:rPr>
          <w:rFonts w:ascii="Times New Roman" w:hAnsi="Times New Roman" w:cs="Times New Roman"/>
          <w:sz w:val="28"/>
          <w:szCs w:val="28"/>
        </w:rPr>
        <w:t>ственность на которые не разграничена, расположенных на</w:t>
      </w:r>
      <w:r w:rsidR="00F246B1">
        <w:rPr>
          <w:rFonts w:ascii="Times New Roman" w:hAnsi="Times New Roman" w:cs="Times New Roman"/>
          <w:sz w:val="28"/>
          <w:szCs w:val="28"/>
        </w:rPr>
        <w:t xml:space="preserve"> территории  Чебу</w:t>
      </w:r>
      <w:r w:rsidR="00F246B1">
        <w:rPr>
          <w:rFonts w:ascii="Times New Roman" w:hAnsi="Times New Roman" w:cs="Times New Roman"/>
          <w:sz w:val="28"/>
          <w:szCs w:val="28"/>
        </w:rPr>
        <w:t>р</w:t>
      </w:r>
      <w:r w:rsidR="00F246B1">
        <w:rPr>
          <w:rFonts w:ascii="Times New Roman" w:hAnsi="Times New Roman" w:cs="Times New Roman"/>
          <w:sz w:val="28"/>
          <w:szCs w:val="28"/>
        </w:rPr>
        <w:t>гольского</w:t>
      </w:r>
      <w:r w:rsidRPr="0047689F">
        <w:rPr>
          <w:rFonts w:ascii="Times New Roman" w:hAnsi="Times New Roman" w:cs="Times New Roman"/>
          <w:sz w:val="28"/>
          <w:szCs w:val="28"/>
        </w:rPr>
        <w:t xml:space="preserve"> сельского поселения Красноармейского района (приложение </w:t>
      </w:r>
      <w:r w:rsidR="0047689F">
        <w:rPr>
          <w:rFonts w:ascii="Times New Roman" w:hAnsi="Times New Roman" w:cs="Times New Roman"/>
          <w:sz w:val="28"/>
          <w:szCs w:val="28"/>
        </w:rPr>
        <w:t>№</w:t>
      </w:r>
      <w:r w:rsidRPr="0047689F">
        <w:rPr>
          <w:rFonts w:ascii="Times New Roman" w:hAnsi="Times New Roman" w:cs="Times New Roman"/>
          <w:sz w:val="28"/>
          <w:szCs w:val="28"/>
        </w:rPr>
        <w:t xml:space="preserve"> 3).</w:t>
      </w:r>
    </w:p>
    <w:p w:rsidR="00C64909" w:rsidRPr="0047689F" w:rsidRDefault="00C64909" w:rsidP="00ED01B0">
      <w:pPr>
        <w:pStyle w:val="a3"/>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1.4. </w:t>
      </w:r>
      <w:hyperlink w:anchor="P1582">
        <w:r w:rsidRPr="0047689F">
          <w:rPr>
            <w:rFonts w:ascii="Times New Roman" w:hAnsi="Times New Roman" w:cs="Times New Roman"/>
            <w:sz w:val="28"/>
            <w:szCs w:val="28"/>
          </w:rPr>
          <w:t>Методику</w:t>
        </w:r>
      </w:hyperlink>
      <w:r w:rsidRPr="0047689F">
        <w:rPr>
          <w:rFonts w:ascii="Times New Roman" w:hAnsi="Times New Roman" w:cs="Times New Roman"/>
          <w:sz w:val="28"/>
          <w:szCs w:val="28"/>
        </w:rPr>
        <w:t xml:space="preserve"> определения начальной (минимальной) цены предмета торгов на право заключения договора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w:t>
      </w:r>
      <w:r w:rsidRPr="0047689F">
        <w:rPr>
          <w:rFonts w:ascii="Times New Roman" w:hAnsi="Times New Roman" w:cs="Times New Roman"/>
          <w:sz w:val="28"/>
          <w:szCs w:val="28"/>
        </w:rPr>
        <w:t>н</w:t>
      </w:r>
      <w:r w:rsidRPr="0047689F">
        <w:rPr>
          <w:rFonts w:ascii="Times New Roman" w:hAnsi="Times New Roman" w:cs="Times New Roman"/>
          <w:sz w:val="28"/>
          <w:szCs w:val="28"/>
        </w:rPr>
        <w:t>ность на которые не разграничена, расположенных на</w:t>
      </w:r>
      <w:r w:rsidR="00F246B1">
        <w:rPr>
          <w:rFonts w:ascii="Times New Roman" w:hAnsi="Times New Roman" w:cs="Times New Roman"/>
          <w:sz w:val="28"/>
          <w:szCs w:val="28"/>
        </w:rPr>
        <w:t xml:space="preserve"> территории  Чебургол</w:t>
      </w:r>
      <w:r w:rsidR="00F246B1">
        <w:rPr>
          <w:rFonts w:ascii="Times New Roman" w:hAnsi="Times New Roman" w:cs="Times New Roman"/>
          <w:sz w:val="28"/>
          <w:szCs w:val="28"/>
        </w:rPr>
        <w:t>ь</w:t>
      </w:r>
      <w:r w:rsidR="00F246B1">
        <w:rPr>
          <w:rFonts w:ascii="Times New Roman" w:hAnsi="Times New Roman" w:cs="Times New Roman"/>
          <w:sz w:val="28"/>
          <w:szCs w:val="28"/>
        </w:rPr>
        <w:t>ского</w:t>
      </w:r>
      <w:r w:rsidRPr="0047689F">
        <w:rPr>
          <w:rFonts w:ascii="Times New Roman" w:hAnsi="Times New Roman" w:cs="Times New Roman"/>
          <w:sz w:val="28"/>
          <w:szCs w:val="28"/>
        </w:rPr>
        <w:t xml:space="preserve"> сельского поселения Красноармейского района  (приложение </w:t>
      </w:r>
      <w:r w:rsidR="0047689F">
        <w:rPr>
          <w:rFonts w:ascii="Times New Roman" w:hAnsi="Times New Roman" w:cs="Times New Roman"/>
          <w:sz w:val="28"/>
          <w:szCs w:val="28"/>
        </w:rPr>
        <w:t xml:space="preserve">№ </w:t>
      </w:r>
      <w:r w:rsidRPr="0047689F">
        <w:rPr>
          <w:rFonts w:ascii="Times New Roman" w:hAnsi="Times New Roman" w:cs="Times New Roman"/>
          <w:sz w:val="28"/>
          <w:szCs w:val="28"/>
        </w:rPr>
        <w:t>4).</w:t>
      </w:r>
    </w:p>
    <w:p w:rsidR="00C64909" w:rsidRPr="0047689F" w:rsidRDefault="00C64909" w:rsidP="00ED01B0">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1.5. </w:t>
      </w:r>
      <w:hyperlink w:anchor="P1648">
        <w:r w:rsidRPr="0047689F">
          <w:rPr>
            <w:rFonts w:ascii="Times New Roman" w:hAnsi="Times New Roman" w:cs="Times New Roman"/>
            <w:sz w:val="28"/>
            <w:szCs w:val="28"/>
          </w:rPr>
          <w:t>Договор</w:t>
        </w:r>
      </w:hyperlink>
      <w:r w:rsidRPr="0047689F">
        <w:rPr>
          <w:rFonts w:ascii="Times New Roman" w:hAnsi="Times New Roman" w:cs="Times New Roman"/>
          <w:sz w:val="28"/>
          <w:szCs w:val="28"/>
        </w:rPr>
        <w:t xml:space="preserve">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(приложение </w:t>
      </w:r>
      <w:r w:rsidR="0047689F">
        <w:rPr>
          <w:rFonts w:ascii="Times New Roman" w:hAnsi="Times New Roman" w:cs="Times New Roman"/>
          <w:sz w:val="28"/>
          <w:szCs w:val="28"/>
        </w:rPr>
        <w:t>№</w:t>
      </w:r>
      <w:r w:rsidRPr="0047689F">
        <w:rPr>
          <w:rFonts w:ascii="Times New Roman" w:hAnsi="Times New Roman" w:cs="Times New Roman"/>
          <w:sz w:val="28"/>
          <w:szCs w:val="28"/>
        </w:rPr>
        <w:t xml:space="preserve"> 5).</w:t>
      </w:r>
    </w:p>
    <w:p w:rsidR="00C64909" w:rsidRPr="0047689F" w:rsidRDefault="00A1789C" w:rsidP="00A1789C">
      <w:pPr>
        <w:pStyle w:val="a3"/>
        <w:jc w:val="both"/>
        <w:rPr>
          <w:rFonts w:ascii="Times New Roman" w:hAnsi="Times New Roman" w:cs="Times New Roman"/>
          <w:sz w:val="28"/>
          <w:szCs w:val="28"/>
        </w:rPr>
      </w:pPr>
      <w:r>
        <w:rPr>
          <w:rFonts w:ascii="Times New Roman" w:eastAsiaTheme="minorEastAsia" w:hAnsi="Times New Roman" w:cs="Times New Roman"/>
          <w:sz w:val="28"/>
          <w:szCs w:val="28"/>
          <w:lang w:eastAsia="ru-RU"/>
        </w:rPr>
        <w:t xml:space="preserve">         </w:t>
      </w:r>
      <w:r w:rsidR="00C64909" w:rsidRPr="0047689F">
        <w:rPr>
          <w:rFonts w:ascii="Times New Roman" w:hAnsi="Times New Roman" w:cs="Times New Roman"/>
          <w:sz w:val="28"/>
          <w:szCs w:val="28"/>
        </w:rPr>
        <w:t xml:space="preserve">1.6. </w:t>
      </w:r>
      <w:hyperlink w:anchor="P1872">
        <w:r w:rsidR="00C64909" w:rsidRPr="0047689F">
          <w:rPr>
            <w:rFonts w:ascii="Times New Roman" w:hAnsi="Times New Roman" w:cs="Times New Roman"/>
            <w:sz w:val="28"/>
            <w:szCs w:val="28"/>
          </w:rPr>
          <w:t>Перечень</w:t>
        </w:r>
      </w:hyperlink>
      <w:r w:rsidR="00C64909" w:rsidRPr="0047689F">
        <w:rPr>
          <w:rFonts w:ascii="Times New Roman" w:hAnsi="Times New Roman" w:cs="Times New Roman"/>
          <w:sz w:val="28"/>
          <w:szCs w:val="28"/>
        </w:rPr>
        <w:t xml:space="preserve"> видов конструкций, рекомендуемых для использования при о</w:t>
      </w:r>
      <w:r w:rsidR="00C64909" w:rsidRPr="0047689F">
        <w:rPr>
          <w:rFonts w:ascii="Times New Roman" w:hAnsi="Times New Roman" w:cs="Times New Roman"/>
          <w:sz w:val="28"/>
          <w:szCs w:val="28"/>
        </w:rPr>
        <w:t>р</w:t>
      </w:r>
      <w:r w:rsidR="00C64909" w:rsidRPr="0047689F">
        <w:rPr>
          <w:rFonts w:ascii="Times New Roman" w:hAnsi="Times New Roman" w:cs="Times New Roman"/>
          <w:sz w:val="28"/>
          <w:szCs w:val="28"/>
        </w:rPr>
        <w:t>ганизации нестационарной торговли, нестационарных объектов по оказанию услуг на</w:t>
      </w:r>
      <w:r w:rsidR="00F246B1">
        <w:rPr>
          <w:rFonts w:ascii="Times New Roman" w:hAnsi="Times New Roman" w:cs="Times New Roman"/>
          <w:sz w:val="28"/>
          <w:szCs w:val="28"/>
        </w:rPr>
        <w:t xml:space="preserve"> территории Чебургольского </w:t>
      </w:r>
      <w:r w:rsidR="00C64909" w:rsidRPr="0047689F">
        <w:rPr>
          <w:rFonts w:ascii="Times New Roman" w:hAnsi="Times New Roman" w:cs="Times New Roman"/>
          <w:sz w:val="28"/>
          <w:szCs w:val="28"/>
        </w:rPr>
        <w:t xml:space="preserve"> сельского поселения Красноармейского района  (приложение </w:t>
      </w:r>
      <w:r w:rsidR="0047689F">
        <w:rPr>
          <w:rFonts w:ascii="Times New Roman" w:hAnsi="Times New Roman" w:cs="Times New Roman"/>
          <w:sz w:val="28"/>
          <w:szCs w:val="28"/>
        </w:rPr>
        <w:t>№</w:t>
      </w:r>
      <w:r w:rsidR="00C64909" w:rsidRPr="0047689F">
        <w:rPr>
          <w:rFonts w:ascii="Times New Roman" w:hAnsi="Times New Roman" w:cs="Times New Roman"/>
          <w:sz w:val="28"/>
          <w:szCs w:val="28"/>
        </w:rPr>
        <w:t xml:space="preserve"> 6).</w:t>
      </w:r>
    </w:p>
    <w:p w:rsidR="00C64909" w:rsidRPr="0047689F" w:rsidRDefault="00A1789C" w:rsidP="00A1789C">
      <w:pPr>
        <w:pStyle w:val="ConsPlusNormal"/>
        <w:jc w:val="both"/>
        <w:rPr>
          <w:rFonts w:ascii="Times New Roman" w:hAnsi="Times New Roman" w:cs="Times New Roman"/>
          <w:sz w:val="28"/>
          <w:szCs w:val="28"/>
        </w:rPr>
      </w:pPr>
      <w:r>
        <w:rPr>
          <w:rFonts w:ascii="Times New Roman" w:eastAsiaTheme="minorHAnsi" w:hAnsi="Times New Roman" w:cs="Times New Roman"/>
          <w:sz w:val="28"/>
          <w:szCs w:val="28"/>
          <w:lang w:eastAsia="en-US"/>
        </w:rPr>
        <w:t xml:space="preserve">          </w:t>
      </w:r>
      <w:r w:rsidR="00C64909" w:rsidRPr="0047689F">
        <w:rPr>
          <w:rFonts w:ascii="Times New Roman" w:hAnsi="Times New Roman" w:cs="Times New Roman"/>
          <w:sz w:val="28"/>
          <w:szCs w:val="28"/>
        </w:rPr>
        <w:t>2. Установить, что:</w:t>
      </w:r>
    </w:p>
    <w:p w:rsidR="00C64909" w:rsidRPr="0047689F" w:rsidRDefault="00C64909" w:rsidP="00ED01B0">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2.1. Утверждение Порядка размещения нестационарных торговых объе</w:t>
      </w:r>
      <w:r w:rsidRPr="0047689F">
        <w:rPr>
          <w:rFonts w:ascii="Times New Roman" w:hAnsi="Times New Roman" w:cs="Times New Roman"/>
          <w:sz w:val="28"/>
          <w:szCs w:val="28"/>
        </w:rPr>
        <w:t>к</w:t>
      </w:r>
      <w:r w:rsidRPr="0047689F">
        <w:rPr>
          <w:rFonts w:ascii="Times New Roman" w:hAnsi="Times New Roman" w:cs="Times New Roman"/>
          <w:sz w:val="28"/>
          <w:szCs w:val="28"/>
        </w:rPr>
        <w:t>тов, нестационарных объектов по оказанию услуг, на земельных участках, находящихся в муниципальной собственности либо государственная собстве</w:t>
      </w:r>
      <w:r w:rsidRPr="0047689F">
        <w:rPr>
          <w:rFonts w:ascii="Times New Roman" w:hAnsi="Times New Roman" w:cs="Times New Roman"/>
          <w:sz w:val="28"/>
          <w:szCs w:val="28"/>
        </w:rPr>
        <w:t>н</w:t>
      </w:r>
      <w:r w:rsidRPr="0047689F">
        <w:rPr>
          <w:rFonts w:ascii="Times New Roman" w:hAnsi="Times New Roman" w:cs="Times New Roman"/>
          <w:sz w:val="28"/>
          <w:szCs w:val="28"/>
        </w:rPr>
        <w:t xml:space="preserve">ность на которые не разграничена, расположенных на </w:t>
      </w:r>
      <w:r w:rsidR="00F246B1">
        <w:rPr>
          <w:rFonts w:ascii="Times New Roman" w:hAnsi="Times New Roman" w:cs="Times New Roman"/>
          <w:sz w:val="28"/>
          <w:szCs w:val="28"/>
        </w:rPr>
        <w:t>территории Чебургол</w:t>
      </w:r>
      <w:r w:rsidR="00F246B1">
        <w:rPr>
          <w:rFonts w:ascii="Times New Roman" w:hAnsi="Times New Roman" w:cs="Times New Roman"/>
          <w:sz w:val="28"/>
          <w:szCs w:val="28"/>
        </w:rPr>
        <w:t>ь</w:t>
      </w:r>
      <w:r w:rsidR="00F246B1">
        <w:rPr>
          <w:rFonts w:ascii="Times New Roman" w:hAnsi="Times New Roman" w:cs="Times New Roman"/>
          <w:sz w:val="28"/>
          <w:szCs w:val="28"/>
        </w:rPr>
        <w:t>ского</w:t>
      </w:r>
      <w:r w:rsidRPr="0047689F">
        <w:rPr>
          <w:rFonts w:ascii="Times New Roman" w:hAnsi="Times New Roman" w:cs="Times New Roman"/>
          <w:sz w:val="28"/>
          <w:szCs w:val="28"/>
        </w:rPr>
        <w:t xml:space="preserve"> сельского поселения Красноармейского района, а равно как и внесение изменений, не может служить основанием для пересмотра, расторжения дог</w:t>
      </w:r>
      <w:r w:rsidRPr="0047689F">
        <w:rPr>
          <w:rFonts w:ascii="Times New Roman" w:hAnsi="Times New Roman" w:cs="Times New Roman"/>
          <w:sz w:val="28"/>
          <w:szCs w:val="28"/>
        </w:rPr>
        <w:t>о</w:t>
      </w:r>
      <w:r w:rsidRPr="0047689F">
        <w:rPr>
          <w:rFonts w:ascii="Times New Roman" w:hAnsi="Times New Roman" w:cs="Times New Roman"/>
          <w:sz w:val="28"/>
          <w:szCs w:val="28"/>
        </w:rPr>
        <w:t>воров на размещение нестационарных торговых объектов, нестационарных объектов по оказанию услуг и мест размещения нестационарных объектов, н</w:t>
      </w:r>
      <w:r w:rsidRPr="0047689F">
        <w:rPr>
          <w:rFonts w:ascii="Times New Roman" w:hAnsi="Times New Roman" w:cs="Times New Roman"/>
          <w:sz w:val="28"/>
          <w:szCs w:val="28"/>
        </w:rPr>
        <w:t>е</w:t>
      </w:r>
      <w:r w:rsidRPr="0047689F">
        <w:rPr>
          <w:rFonts w:ascii="Times New Roman" w:hAnsi="Times New Roman" w:cs="Times New Roman"/>
          <w:sz w:val="28"/>
          <w:szCs w:val="28"/>
        </w:rPr>
        <w:t>стационарных объектов по оказанию услуг, строительство, реконструкция или эксплуатация которых были начаты до утверждения настоящего постановления.</w:t>
      </w:r>
    </w:p>
    <w:p w:rsidR="00C64909" w:rsidRPr="0047689F" w:rsidRDefault="00C64909" w:rsidP="00ED01B0">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lastRenderedPageBreak/>
        <w:t>2.2. Инициаторами проведения аукциона на право заключения договоров о предоставлении права на размещение нестационарных торговых объектов, нестационарных объектов по оказанию услуг на земельных участках, наход</w:t>
      </w:r>
      <w:r w:rsidRPr="0047689F">
        <w:rPr>
          <w:rFonts w:ascii="Times New Roman" w:hAnsi="Times New Roman" w:cs="Times New Roman"/>
          <w:sz w:val="28"/>
          <w:szCs w:val="28"/>
        </w:rPr>
        <w:t>я</w:t>
      </w:r>
      <w:r w:rsidRPr="0047689F">
        <w:rPr>
          <w:rFonts w:ascii="Times New Roman" w:hAnsi="Times New Roman" w:cs="Times New Roman"/>
          <w:sz w:val="28"/>
          <w:szCs w:val="28"/>
        </w:rPr>
        <w:t>щихся в муниципальной собственности либо государственная собственность на которые не разграничена, является а</w:t>
      </w:r>
      <w:r w:rsidR="00F246B1">
        <w:rPr>
          <w:rFonts w:ascii="Times New Roman" w:hAnsi="Times New Roman" w:cs="Times New Roman"/>
          <w:sz w:val="28"/>
          <w:szCs w:val="28"/>
        </w:rPr>
        <w:t>дминистрация Чебургольского</w:t>
      </w:r>
      <w:r w:rsidRPr="0047689F">
        <w:rPr>
          <w:rFonts w:ascii="Times New Roman" w:hAnsi="Times New Roman" w:cs="Times New Roman"/>
          <w:sz w:val="28"/>
          <w:szCs w:val="28"/>
        </w:rPr>
        <w:t xml:space="preserve"> сельского поселения Красноармейского района.</w:t>
      </w:r>
    </w:p>
    <w:p w:rsidR="00C64909" w:rsidRDefault="00C64909" w:rsidP="00ED01B0">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2.3. Полномочия по организации и проведению конкурса на право закл</w:t>
      </w:r>
      <w:r w:rsidRPr="0047689F">
        <w:rPr>
          <w:rFonts w:ascii="Times New Roman" w:hAnsi="Times New Roman" w:cs="Times New Roman"/>
          <w:sz w:val="28"/>
          <w:szCs w:val="28"/>
        </w:rPr>
        <w:t>ю</w:t>
      </w:r>
      <w:r w:rsidRPr="0047689F">
        <w:rPr>
          <w:rFonts w:ascii="Times New Roman" w:hAnsi="Times New Roman" w:cs="Times New Roman"/>
          <w:sz w:val="28"/>
          <w:szCs w:val="28"/>
        </w:rPr>
        <w:t>чения договоров о предоставлении права на размещение нестационарных то</w:t>
      </w:r>
      <w:r w:rsidRPr="0047689F">
        <w:rPr>
          <w:rFonts w:ascii="Times New Roman" w:hAnsi="Times New Roman" w:cs="Times New Roman"/>
          <w:sz w:val="28"/>
          <w:szCs w:val="28"/>
        </w:rPr>
        <w:t>р</w:t>
      </w:r>
      <w:r w:rsidRPr="0047689F">
        <w:rPr>
          <w:rFonts w:ascii="Times New Roman" w:hAnsi="Times New Roman" w:cs="Times New Roman"/>
          <w:sz w:val="28"/>
          <w:szCs w:val="28"/>
        </w:rPr>
        <w:t>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возложить на а</w:t>
      </w:r>
      <w:r w:rsidR="00766D7D">
        <w:rPr>
          <w:rFonts w:ascii="Times New Roman" w:hAnsi="Times New Roman" w:cs="Times New Roman"/>
          <w:sz w:val="28"/>
          <w:szCs w:val="28"/>
        </w:rPr>
        <w:t>дминистрацию Ч</w:t>
      </w:r>
      <w:r w:rsidR="00766D7D">
        <w:rPr>
          <w:rFonts w:ascii="Times New Roman" w:hAnsi="Times New Roman" w:cs="Times New Roman"/>
          <w:sz w:val="28"/>
          <w:szCs w:val="28"/>
        </w:rPr>
        <w:t>е</w:t>
      </w:r>
      <w:r w:rsidR="00766D7D">
        <w:rPr>
          <w:rFonts w:ascii="Times New Roman" w:hAnsi="Times New Roman" w:cs="Times New Roman"/>
          <w:sz w:val="28"/>
          <w:szCs w:val="28"/>
        </w:rPr>
        <w:t>бургольского</w:t>
      </w:r>
      <w:r w:rsidRPr="0047689F">
        <w:rPr>
          <w:rFonts w:ascii="Times New Roman" w:hAnsi="Times New Roman" w:cs="Times New Roman"/>
          <w:sz w:val="28"/>
          <w:szCs w:val="28"/>
        </w:rPr>
        <w:t xml:space="preserve"> сельского поселения Красноармейского района.</w:t>
      </w:r>
    </w:p>
    <w:p w:rsidR="00766D7D" w:rsidRPr="006B4B7F" w:rsidRDefault="00766D7D" w:rsidP="00766D7D">
      <w:pPr>
        <w:widowControl w:val="0"/>
        <w:autoSpaceDE w:val="0"/>
        <w:autoSpaceDN w:val="0"/>
        <w:adjustRightInd w:val="0"/>
        <w:ind w:firstLine="709"/>
        <w:rPr>
          <w:sz w:val="28"/>
          <w:szCs w:val="28"/>
        </w:rPr>
      </w:pPr>
      <w:r w:rsidRPr="006B4B7F">
        <w:rPr>
          <w:sz w:val="28"/>
          <w:szCs w:val="28"/>
        </w:rPr>
        <w:t xml:space="preserve">2. </w:t>
      </w:r>
      <w:r w:rsidRPr="006B4B7F">
        <w:rPr>
          <w:bCs/>
          <w:sz w:val="28"/>
          <w:szCs w:val="28"/>
        </w:rPr>
        <w:t xml:space="preserve">Считать утратившим силу </w:t>
      </w:r>
      <w:r w:rsidRPr="006B4B7F">
        <w:rPr>
          <w:sz w:val="28"/>
          <w:szCs w:val="28"/>
        </w:rPr>
        <w:t xml:space="preserve">постановление администрации </w:t>
      </w:r>
      <w:r>
        <w:rPr>
          <w:sz w:val="28"/>
          <w:szCs w:val="28"/>
        </w:rPr>
        <w:t>Чебургол</w:t>
      </w:r>
      <w:r>
        <w:rPr>
          <w:sz w:val="28"/>
          <w:szCs w:val="28"/>
        </w:rPr>
        <w:t>ь</w:t>
      </w:r>
      <w:r>
        <w:rPr>
          <w:sz w:val="28"/>
          <w:szCs w:val="28"/>
        </w:rPr>
        <w:t>ского</w:t>
      </w:r>
      <w:r w:rsidRPr="006B4B7F">
        <w:rPr>
          <w:sz w:val="28"/>
          <w:szCs w:val="28"/>
        </w:rPr>
        <w:t xml:space="preserve"> сельского поселения Красноармейского района от </w:t>
      </w:r>
      <w:r w:rsidR="00A1789C">
        <w:rPr>
          <w:sz w:val="28"/>
          <w:szCs w:val="28"/>
        </w:rPr>
        <w:t>15 января 2024</w:t>
      </w:r>
      <w:r>
        <w:rPr>
          <w:sz w:val="28"/>
          <w:szCs w:val="28"/>
        </w:rPr>
        <w:t xml:space="preserve"> </w:t>
      </w:r>
      <w:r w:rsidRPr="006B4B7F">
        <w:rPr>
          <w:sz w:val="28"/>
          <w:szCs w:val="28"/>
        </w:rPr>
        <w:t xml:space="preserve"> года </w:t>
      </w:r>
      <w:r>
        <w:rPr>
          <w:sz w:val="28"/>
          <w:szCs w:val="28"/>
        </w:rPr>
        <w:t xml:space="preserve">   </w:t>
      </w:r>
      <w:r w:rsidRPr="006B4B7F">
        <w:rPr>
          <w:sz w:val="28"/>
          <w:szCs w:val="28"/>
        </w:rPr>
        <w:t xml:space="preserve">№ </w:t>
      </w:r>
      <w:r w:rsidR="00A1789C">
        <w:rPr>
          <w:sz w:val="28"/>
          <w:szCs w:val="28"/>
        </w:rPr>
        <w:t>6</w:t>
      </w:r>
      <w:r w:rsidRPr="006B4B7F">
        <w:rPr>
          <w:sz w:val="28"/>
          <w:szCs w:val="28"/>
        </w:rPr>
        <w:t xml:space="preserve"> «</w:t>
      </w:r>
      <w:r w:rsidRPr="006B4B7F">
        <w:rPr>
          <w:bCs/>
          <w:sz w:val="28"/>
          <w:szCs w:val="28"/>
        </w:rPr>
        <w:t xml:space="preserve">О размещении нестационарных торговых объектов на территории </w:t>
      </w:r>
      <w:r>
        <w:rPr>
          <w:bCs/>
          <w:sz w:val="28"/>
          <w:szCs w:val="28"/>
        </w:rPr>
        <w:t>Чебу</w:t>
      </w:r>
      <w:r>
        <w:rPr>
          <w:bCs/>
          <w:sz w:val="28"/>
          <w:szCs w:val="28"/>
        </w:rPr>
        <w:t>р</w:t>
      </w:r>
      <w:r>
        <w:rPr>
          <w:bCs/>
          <w:sz w:val="28"/>
          <w:szCs w:val="28"/>
        </w:rPr>
        <w:t>гол</w:t>
      </w:r>
      <w:r>
        <w:rPr>
          <w:bCs/>
          <w:sz w:val="28"/>
          <w:szCs w:val="28"/>
        </w:rPr>
        <w:t>ь</w:t>
      </w:r>
      <w:r>
        <w:rPr>
          <w:bCs/>
          <w:sz w:val="28"/>
          <w:szCs w:val="28"/>
        </w:rPr>
        <w:t>ского</w:t>
      </w:r>
      <w:r w:rsidRPr="006B4B7F">
        <w:rPr>
          <w:bCs/>
          <w:sz w:val="28"/>
          <w:szCs w:val="28"/>
        </w:rPr>
        <w:t xml:space="preserve"> сельского поселения Красноармейского района».</w:t>
      </w:r>
    </w:p>
    <w:p w:rsidR="00C64909" w:rsidRPr="0047689F" w:rsidRDefault="00C64909" w:rsidP="00ED01B0">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 Общему отделу администрации а</w:t>
      </w:r>
      <w:r w:rsidR="00766D7D">
        <w:rPr>
          <w:rFonts w:ascii="Times New Roman" w:hAnsi="Times New Roman" w:cs="Times New Roman"/>
          <w:sz w:val="28"/>
          <w:szCs w:val="28"/>
        </w:rPr>
        <w:t xml:space="preserve">дминистрация Чебургольского </w:t>
      </w:r>
      <w:r w:rsidRPr="0047689F">
        <w:rPr>
          <w:rFonts w:ascii="Times New Roman" w:hAnsi="Times New Roman" w:cs="Times New Roman"/>
          <w:sz w:val="28"/>
          <w:szCs w:val="28"/>
        </w:rPr>
        <w:t xml:space="preserve"> сел</w:t>
      </w:r>
      <w:r w:rsidRPr="0047689F">
        <w:rPr>
          <w:rFonts w:ascii="Times New Roman" w:hAnsi="Times New Roman" w:cs="Times New Roman"/>
          <w:sz w:val="28"/>
          <w:szCs w:val="28"/>
        </w:rPr>
        <w:t>ь</w:t>
      </w:r>
      <w:r w:rsidRPr="0047689F">
        <w:rPr>
          <w:rFonts w:ascii="Times New Roman" w:hAnsi="Times New Roman" w:cs="Times New Roman"/>
          <w:sz w:val="28"/>
          <w:szCs w:val="28"/>
        </w:rPr>
        <w:t>ского поселения Красноармейского района</w:t>
      </w:r>
      <w:r w:rsidR="000D5737">
        <w:rPr>
          <w:rFonts w:ascii="Times New Roman" w:hAnsi="Times New Roman" w:cs="Times New Roman"/>
          <w:sz w:val="28"/>
          <w:szCs w:val="28"/>
        </w:rPr>
        <w:t xml:space="preserve"> ( Селецкой)</w:t>
      </w:r>
      <w:r w:rsidRPr="0047689F">
        <w:rPr>
          <w:rFonts w:ascii="Times New Roman" w:hAnsi="Times New Roman" w:cs="Times New Roman"/>
          <w:sz w:val="28"/>
          <w:szCs w:val="28"/>
        </w:rPr>
        <w:t xml:space="preserve"> </w:t>
      </w:r>
      <w:r w:rsidR="000D5737">
        <w:rPr>
          <w:rFonts w:ascii="Times New Roman" w:hAnsi="Times New Roman" w:cs="Times New Roman"/>
          <w:sz w:val="28"/>
          <w:szCs w:val="28"/>
        </w:rPr>
        <w:t xml:space="preserve">  </w:t>
      </w:r>
      <w:r w:rsidRPr="0047689F">
        <w:rPr>
          <w:rFonts w:ascii="Times New Roman" w:hAnsi="Times New Roman" w:cs="Times New Roman"/>
          <w:sz w:val="28"/>
          <w:szCs w:val="28"/>
        </w:rPr>
        <w:t>обнародовать насто</w:t>
      </w:r>
      <w:r w:rsidRPr="0047689F">
        <w:rPr>
          <w:rFonts w:ascii="Times New Roman" w:hAnsi="Times New Roman" w:cs="Times New Roman"/>
          <w:sz w:val="28"/>
          <w:szCs w:val="28"/>
        </w:rPr>
        <w:t>я</w:t>
      </w:r>
      <w:r w:rsidRPr="0047689F">
        <w:rPr>
          <w:rFonts w:ascii="Times New Roman" w:hAnsi="Times New Roman" w:cs="Times New Roman"/>
          <w:sz w:val="28"/>
          <w:szCs w:val="28"/>
        </w:rPr>
        <w:t>щее постановление установленном порядке и разместить на официальном са</w:t>
      </w:r>
      <w:r w:rsidRPr="0047689F">
        <w:rPr>
          <w:rFonts w:ascii="Times New Roman" w:hAnsi="Times New Roman" w:cs="Times New Roman"/>
          <w:sz w:val="28"/>
          <w:szCs w:val="28"/>
        </w:rPr>
        <w:t>й</w:t>
      </w:r>
      <w:r w:rsidRPr="0047689F">
        <w:rPr>
          <w:rFonts w:ascii="Times New Roman" w:hAnsi="Times New Roman" w:cs="Times New Roman"/>
          <w:sz w:val="28"/>
          <w:szCs w:val="28"/>
        </w:rPr>
        <w:t>те администра</w:t>
      </w:r>
      <w:r w:rsidR="00766D7D">
        <w:rPr>
          <w:rFonts w:ascii="Times New Roman" w:hAnsi="Times New Roman" w:cs="Times New Roman"/>
          <w:sz w:val="28"/>
          <w:szCs w:val="28"/>
        </w:rPr>
        <w:t>ции Чебургольского</w:t>
      </w:r>
      <w:r w:rsidRPr="0047689F">
        <w:rPr>
          <w:rFonts w:ascii="Times New Roman" w:hAnsi="Times New Roman" w:cs="Times New Roman"/>
          <w:sz w:val="28"/>
          <w:szCs w:val="28"/>
        </w:rPr>
        <w:t xml:space="preserve"> сельского поселения Красноармейского рай</w:t>
      </w:r>
      <w:r w:rsidRPr="0047689F">
        <w:rPr>
          <w:rFonts w:ascii="Times New Roman" w:hAnsi="Times New Roman" w:cs="Times New Roman"/>
          <w:sz w:val="28"/>
          <w:szCs w:val="28"/>
        </w:rPr>
        <w:t>о</w:t>
      </w:r>
      <w:r w:rsidRPr="0047689F">
        <w:rPr>
          <w:rFonts w:ascii="Times New Roman" w:hAnsi="Times New Roman" w:cs="Times New Roman"/>
          <w:sz w:val="28"/>
          <w:szCs w:val="28"/>
        </w:rPr>
        <w:t>на.</w:t>
      </w:r>
    </w:p>
    <w:p w:rsidR="00C64909" w:rsidRPr="0047689F" w:rsidRDefault="00C64909" w:rsidP="00ED01B0">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4. Контроль за выполнением настоящего постановления оставляю за с</w:t>
      </w:r>
      <w:r w:rsidRPr="0047689F">
        <w:rPr>
          <w:rFonts w:ascii="Times New Roman" w:hAnsi="Times New Roman" w:cs="Times New Roman"/>
          <w:sz w:val="28"/>
          <w:szCs w:val="28"/>
        </w:rPr>
        <w:t>о</w:t>
      </w:r>
      <w:r w:rsidRPr="0047689F">
        <w:rPr>
          <w:rFonts w:ascii="Times New Roman" w:hAnsi="Times New Roman" w:cs="Times New Roman"/>
          <w:sz w:val="28"/>
          <w:szCs w:val="28"/>
        </w:rPr>
        <w:t>бой.</w:t>
      </w:r>
    </w:p>
    <w:p w:rsidR="00C64909" w:rsidRPr="0047689F" w:rsidRDefault="00C64909" w:rsidP="00ED01B0">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5. Постановление вступает в силу со дня его официального обнародов</w:t>
      </w:r>
      <w:r w:rsidRPr="0047689F">
        <w:rPr>
          <w:rFonts w:ascii="Times New Roman" w:hAnsi="Times New Roman" w:cs="Times New Roman"/>
          <w:sz w:val="28"/>
          <w:szCs w:val="28"/>
        </w:rPr>
        <w:t>а</w:t>
      </w:r>
      <w:r w:rsidRPr="0047689F">
        <w:rPr>
          <w:rFonts w:ascii="Times New Roman" w:hAnsi="Times New Roman" w:cs="Times New Roman"/>
          <w:sz w:val="28"/>
          <w:szCs w:val="28"/>
        </w:rPr>
        <w:t>ния.</w:t>
      </w:r>
    </w:p>
    <w:p w:rsidR="00C64909" w:rsidRDefault="00C64909" w:rsidP="008103D2">
      <w:pPr>
        <w:pStyle w:val="ConsPlusNormal"/>
        <w:ind w:firstLine="540"/>
        <w:jc w:val="both"/>
        <w:rPr>
          <w:rFonts w:ascii="Times New Roman" w:hAnsi="Times New Roman" w:cs="Times New Roman"/>
          <w:sz w:val="28"/>
          <w:szCs w:val="28"/>
        </w:rPr>
      </w:pPr>
    </w:p>
    <w:p w:rsidR="000D5737" w:rsidRDefault="000D5737" w:rsidP="008103D2">
      <w:pPr>
        <w:pStyle w:val="ConsPlusNormal"/>
        <w:ind w:firstLine="540"/>
        <w:jc w:val="both"/>
        <w:rPr>
          <w:rFonts w:ascii="Times New Roman" w:hAnsi="Times New Roman" w:cs="Times New Roman"/>
          <w:sz w:val="28"/>
          <w:szCs w:val="28"/>
        </w:rPr>
      </w:pPr>
    </w:p>
    <w:p w:rsidR="000D5737" w:rsidRPr="0047689F" w:rsidRDefault="000D5737" w:rsidP="008103D2">
      <w:pPr>
        <w:pStyle w:val="ConsPlusNormal"/>
        <w:ind w:firstLine="540"/>
        <w:jc w:val="both"/>
        <w:rPr>
          <w:rFonts w:ascii="Times New Roman" w:hAnsi="Times New Roman" w:cs="Times New Roman"/>
          <w:sz w:val="28"/>
          <w:szCs w:val="28"/>
        </w:rPr>
      </w:pPr>
    </w:p>
    <w:p w:rsidR="00C64909" w:rsidRPr="0047689F" w:rsidRDefault="00C64909" w:rsidP="000D5737">
      <w:pPr>
        <w:pStyle w:val="ConsPlusNormal"/>
        <w:rPr>
          <w:rFonts w:ascii="Times New Roman" w:hAnsi="Times New Roman" w:cs="Times New Roman"/>
          <w:sz w:val="28"/>
          <w:szCs w:val="28"/>
        </w:rPr>
      </w:pPr>
      <w:r w:rsidRPr="0047689F">
        <w:rPr>
          <w:rFonts w:ascii="Times New Roman" w:hAnsi="Times New Roman" w:cs="Times New Roman"/>
          <w:sz w:val="28"/>
          <w:szCs w:val="28"/>
        </w:rPr>
        <w:t>Глава</w:t>
      </w:r>
    </w:p>
    <w:p w:rsidR="00C64909" w:rsidRPr="0047689F" w:rsidRDefault="00766D7D" w:rsidP="000D5737">
      <w:pPr>
        <w:pStyle w:val="ConsPlusNormal"/>
        <w:rPr>
          <w:rFonts w:ascii="Times New Roman" w:hAnsi="Times New Roman" w:cs="Times New Roman"/>
          <w:sz w:val="28"/>
          <w:szCs w:val="28"/>
        </w:rPr>
      </w:pPr>
      <w:r>
        <w:rPr>
          <w:rFonts w:ascii="Times New Roman" w:hAnsi="Times New Roman" w:cs="Times New Roman"/>
          <w:sz w:val="28"/>
          <w:szCs w:val="28"/>
        </w:rPr>
        <w:t xml:space="preserve">Чебургольского </w:t>
      </w:r>
      <w:r w:rsidR="00C64909" w:rsidRPr="0047689F">
        <w:rPr>
          <w:rFonts w:ascii="Times New Roman" w:hAnsi="Times New Roman" w:cs="Times New Roman"/>
          <w:sz w:val="28"/>
          <w:szCs w:val="28"/>
        </w:rPr>
        <w:t xml:space="preserve">сельского поселения </w:t>
      </w:r>
    </w:p>
    <w:p w:rsidR="00C64909" w:rsidRPr="0047689F" w:rsidRDefault="00C64909" w:rsidP="000D5737">
      <w:pPr>
        <w:pStyle w:val="ConsPlusNormal"/>
        <w:rPr>
          <w:rFonts w:ascii="Times New Roman" w:hAnsi="Times New Roman" w:cs="Times New Roman"/>
          <w:sz w:val="28"/>
          <w:szCs w:val="28"/>
        </w:rPr>
      </w:pPr>
      <w:r w:rsidRPr="0047689F">
        <w:rPr>
          <w:rFonts w:ascii="Times New Roman" w:hAnsi="Times New Roman" w:cs="Times New Roman"/>
          <w:sz w:val="28"/>
          <w:szCs w:val="28"/>
        </w:rPr>
        <w:t>Красноармейского района</w:t>
      </w:r>
      <w:r w:rsidR="000D5737">
        <w:rPr>
          <w:rFonts w:ascii="Times New Roman" w:hAnsi="Times New Roman" w:cs="Times New Roman"/>
          <w:sz w:val="28"/>
          <w:szCs w:val="28"/>
        </w:rPr>
        <w:t xml:space="preserve">                                                               С.А.Пономарева</w:t>
      </w:r>
    </w:p>
    <w:p w:rsidR="007232D6" w:rsidRPr="0047689F" w:rsidRDefault="007232D6" w:rsidP="008103D2">
      <w:pPr>
        <w:rPr>
          <w:sz w:val="28"/>
          <w:szCs w:val="28"/>
        </w:rPr>
      </w:pPr>
    </w:p>
    <w:p w:rsidR="00C64909" w:rsidRPr="0047689F" w:rsidRDefault="00C64909" w:rsidP="008103D2">
      <w:pPr>
        <w:rPr>
          <w:sz w:val="28"/>
          <w:szCs w:val="28"/>
        </w:rPr>
      </w:pPr>
    </w:p>
    <w:p w:rsidR="00C64909" w:rsidRPr="0047689F" w:rsidRDefault="00C64909" w:rsidP="008103D2">
      <w:pPr>
        <w:rPr>
          <w:sz w:val="28"/>
          <w:szCs w:val="28"/>
        </w:rPr>
      </w:pPr>
    </w:p>
    <w:p w:rsidR="00C64909" w:rsidRPr="0047689F" w:rsidRDefault="00C64909" w:rsidP="008103D2">
      <w:pPr>
        <w:rPr>
          <w:sz w:val="28"/>
          <w:szCs w:val="28"/>
        </w:rPr>
      </w:pPr>
    </w:p>
    <w:p w:rsidR="00C64909" w:rsidRPr="0047689F" w:rsidRDefault="00C64909" w:rsidP="008103D2">
      <w:pPr>
        <w:rPr>
          <w:sz w:val="28"/>
          <w:szCs w:val="28"/>
        </w:rPr>
      </w:pPr>
    </w:p>
    <w:p w:rsidR="00C64909" w:rsidRPr="0047689F" w:rsidRDefault="00C64909" w:rsidP="008103D2">
      <w:pPr>
        <w:rPr>
          <w:sz w:val="28"/>
          <w:szCs w:val="28"/>
        </w:rPr>
      </w:pPr>
    </w:p>
    <w:p w:rsidR="00C64909" w:rsidRPr="0047689F" w:rsidRDefault="00C64909" w:rsidP="008103D2">
      <w:pPr>
        <w:rPr>
          <w:sz w:val="28"/>
          <w:szCs w:val="28"/>
        </w:rPr>
      </w:pPr>
    </w:p>
    <w:p w:rsidR="00C64909" w:rsidRPr="0047689F" w:rsidRDefault="00C64909" w:rsidP="00FE265D">
      <w:pPr>
        <w:ind w:firstLine="0"/>
        <w:rPr>
          <w:b/>
          <w:bCs/>
          <w:sz w:val="28"/>
          <w:szCs w:val="28"/>
        </w:rPr>
      </w:pPr>
    </w:p>
    <w:p w:rsidR="00C64909" w:rsidRPr="0047689F" w:rsidRDefault="00C64909" w:rsidP="008103D2">
      <w:pPr>
        <w:jc w:val="center"/>
        <w:rPr>
          <w:b/>
          <w:bCs/>
          <w:sz w:val="28"/>
          <w:szCs w:val="28"/>
        </w:rPr>
      </w:pPr>
    </w:p>
    <w:p w:rsidR="00330E11" w:rsidRDefault="00330E11" w:rsidP="008103D2">
      <w:pPr>
        <w:jc w:val="center"/>
        <w:rPr>
          <w:b/>
          <w:bCs/>
          <w:sz w:val="28"/>
          <w:szCs w:val="28"/>
        </w:rPr>
      </w:pPr>
    </w:p>
    <w:p w:rsidR="000D5737" w:rsidRDefault="000D5737" w:rsidP="008103D2">
      <w:pPr>
        <w:jc w:val="center"/>
        <w:rPr>
          <w:b/>
          <w:bCs/>
          <w:sz w:val="28"/>
          <w:szCs w:val="28"/>
        </w:rPr>
      </w:pPr>
    </w:p>
    <w:p w:rsidR="000D5737" w:rsidRDefault="000D5737" w:rsidP="008103D2">
      <w:pPr>
        <w:jc w:val="center"/>
        <w:rPr>
          <w:b/>
          <w:bCs/>
          <w:sz w:val="28"/>
          <w:szCs w:val="28"/>
        </w:rPr>
      </w:pPr>
    </w:p>
    <w:p w:rsidR="000D5737" w:rsidRPr="0047689F" w:rsidRDefault="000D5737" w:rsidP="008103D2">
      <w:pPr>
        <w:jc w:val="center"/>
        <w:rPr>
          <w:b/>
          <w:bCs/>
          <w:sz w:val="28"/>
          <w:szCs w:val="28"/>
        </w:rPr>
      </w:pPr>
    </w:p>
    <w:p w:rsidR="00ED01B0" w:rsidRPr="0047689F" w:rsidRDefault="00ED01B0" w:rsidP="008103D2">
      <w:pPr>
        <w:jc w:val="center"/>
        <w:rPr>
          <w:b/>
          <w:bCs/>
          <w:sz w:val="28"/>
          <w:szCs w:val="28"/>
        </w:rPr>
      </w:pPr>
    </w:p>
    <w:p w:rsidR="00C64909" w:rsidRPr="0047689F" w:rsidRDefault="00C64909" w:rsidP="008103D2">
      <w:pPr>
        <w:pStyle w:val="ConsPlusNormal"/>
        <w:jc w:val="right"/>
        <w:outlineLvl w:val="0"/>
        <w:rPr>
          <w:rFonts w:ascii="Times New Roman" w:hAnsi="Times New Roman" w:cs="Times New Roman"/>
          <w:sz w:val="28"/>
          <w:szCs w:val="28"/>
        </w:rPr>
      </w:pPr>
      <w:r w:rsidRPr="0047689F">
        <w:rPr>
          <w:rFonts w:ascii="Times New Roman" w:hAnsi="Times New Roman" w:cs="Times New Roman"/>
          <w:sz w:val="28"/>
          <w:szCs w:val="28"/>
        </w:rPr>
        <w:lastRenderedPageBreak/>
        <w:t xml:space="preserve">Приложение </w:t>
      </w:r>
      <w:r w:rsidR="0047689F">
        <w:rPr>
          <w:rFonts w:ascii="Times New Roman" w:hAnsi="Times New Roman" w:cs="Times New Roman"/>
          <w:sz w:val="28"/>
          <w:szCs w:val="28"/>
        </w:rPr>
        <w:t>№</w:t>
      </w:r>
      <w:r w:rsidRPr="0047689F">
        <w:rPr>
          <w:rFonts w:ascii="Times New Roman" w:hAnsi="Times New Roman" w:cs="Times New Roman"/>
          <w:sz w:val="28"/>
          <w:szCs w:val="28"/>
        </w:rPr>
        <w:t xml:space="preserve"> 1</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Утвержден</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постановлением</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а</w:t>
      </w:r>
      <w:r w:rsidR="00FE265D">
        <w:rPr>
          <w:rFonts w:ascii="Times New Roman" w:hAnsi="Times New Roman" w:cs="Times New Roman"/>
          <w:sz w:val="28"/>
          <w:szCs w:val="28"/>
        </w:rPr>
        <w:t>дминистрации  Чебургольского</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сельского поселения</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Красноармейского района</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от _____________№ _____</w:t>
      </w: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330E11" w:rsidRPr="0047689F" w:rsidRDefault="00330E11"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Порядок размещения</w:t>
      </w:r>
    </w:p>
    <w:p w:rsidR="00330E11" w:rsidRPr="0047689F" w:rsidRDefault="00330E11"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нестационарных торговых объектов, нестационарных объектов</w:t>
      </w:r>
    </w:p>
    <w:p w:rsidR="00330E11" w:rsidRPr="0047689F" w:rsidRDefault="00330E11"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по оказан</w:t>
      </w:r>
      <w:r w:rsidR="007F16BA" w:rsidRPr="0047689F">
        <w:rPr>
          <w:rFonts w:ascii="Times New Roman" w:hAnsi="Times New Roman" w:cs="Times New Roman"/>
          <w:sz w:val="28"/>
          <w:szCs w:val="28"/>
        </w:rPr>
        <w:t>ию услуг на земельных участках,</w:t>
      </w:r>
      <w:r w:rsidRPr="0047689F">
        <w:rPr>
          <w:rFonts w:ascii="Times New Roman" w:hAnsi="Times New Roman" w:cs="Times New Roman"/>
          <w:sz w:val="28"/>
          <w:szCs w:val="28"/>
        </w:rPr>
        <w:t xml:space="preserve"> находящихся</w:t>
      </w:r>
    </w:p>
    <w:p w:rsidR="00330E11" w:rsidRPr="0047689F" w:rsidRDefault="00330E11"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в муниципальной собственности либо государственная собственность</w:t>
      </w:r>
    </w:p>
    <w:p w:rsidR="00330E11" w:rsidRPr="0047689F" w:rsidRDefault="00330E11"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на которых не разграничена,</w:t>
      </w:r>
    </w:p>
    <w:p w:rsidR="00C64909" w:rsidRPr="0047689F" w:rsidRDefault="00330E11"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 xml:space="preserve">расположенных на территории </w:t>
      </w:r>
      <w:bookmarkStart w:id="1" w:name="P51"/>
      <w:bookmarkEnd w:id="1"/>
      <w:r w:rsidR="00FE265D">
        <w:rPr>
          <w:rFonts w:ascii="Times New Roman" w:hAnsi="Times New Roman" w:cs="Times New Roman"/>
          <w:sz w:val="28"/>
          <w:szCs w:val="28"/>
        </w:rPr>
        <w:t>Чебургольского</w:t>
      </w:r>
      <w:r w:rsidR="00C64909" w:rsidRPr="0047689F">
        <w:rPr>
          <w:rFonts w:ascii="Times New Roman" w:hAnsi="Times New Roman" w:cs="Times New Roman"/>
          <w:sz w:val="28"/>
          <w:szCs w:val="28"/>
        </w:rPr>
        <w:t xml:space="preserve"> сельского поселения</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Title"/>
        <w:jc w:val="center"/>
        <w:outlineLvl w:val="1"/>
        <w:rPr>
          <w:rFonts w:ascii="Times New Roman" w:hAnsi="Times New Roman" w:cs="Times New Roman"/>
          <w:sz w:val="28"/>
          <w:szCs w:val="28"/>
        </w:rPr>
      </w:pPr>
      <w:r w:rsidRPr="0047689F">
        <w:rPr>
          <w:rFonts w:ascii="Times New Roman" w:hAnsi="Times New Roman" w:cs="Times New Roman"/>
          <w:sz w:val="28"/>
          <w:szCs w:val="28"/>
        </w:rPr>
        <w:t>1. Общие положения</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246D69">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1.1. Настоящий Порядок разработан в соответствии со </w:t>
      </w:r>
      <w:hyperlink r:id="rId13">
        <w:r w:rsidRPr="0047689F">
          <w:rPr>
            <w:rFonts w:ascii="Times New Roman" w:hAnsi="Times New Roman" w:cs="Times New Roman"/>
            <w:sz w:val="28"/>
            <w:szCs w:val="28"/>
          </w:rPr>
          <w:t>статьей 10</w:t>
        </w:r>
      </w:hyperlink>
      <w:r w:rsidRPr="0047689F">
        <w:rPr>
          <w:rFonts w:ascii="Times New Roman" w:hAnsi="Times New Roman" w:cs="Times New Roman"/>
          <w:sz w:val="28"/>
          <w:szCs w:val="28"/>
        </w:rPr>
        <w:t xml:space="preserve"> Фед</w:t>
      </w:r>
      <w:r w:rsidRPr="0047689F">
        <w:rPr>
          <w:rFonts w:ascii="Times New Roman" w:hAnsi="Times New Roman" w:cs="Times New Roman"/>
          <w:sz w:val="28"/>
          <w:szCs w:val="28"/>
        </w:rPr>
        <w:t>е</w:t>
      </w:r>
      <w:r w:rsidRPr="0047689F">
        <w:rPr>
          <w:rFonts w:ascii="Times New Roman" w:hAnsi="Times New Roman" w:cs="Times New Roman"/>
          <w:sz w:val="28"/>
          <w:szCs w:val="28"/>
        </w:rPr>
        <w:t xml:space="preserve">рального закона от 28 декабря 2009 года </w:t>
      </w:r>
      <w:r w:rsidR="0047689F">
        <w:rPr>
          <w:rFonts w:ascii="Times New Roman" w:hAnsi="Times New Roman" w:cs="Times New Roman"/>
          <w:sz w:val="28"/>
          <w:szCs w:val="28"/>
        </w:rPr>
        <w:t>№</w:t>
      </w:r>
      <w:r w:rsidRPr="0047689F">
        <w:rPr>
          <w:rFonts w:ascii="Times New Roman" w:hAnsi="Times New Roman" w:cs="Times New Roman"/>
          <w:sz w:val="28"/>
          <w:szCs w:val="28"/>
        </w:rPr>
        <w:t xml:space="preserve"> 381-ФЗ "Об основах государстве</w:t>
      </w:r>
      <w:r w:rsidRPr="0047689F">
        <w:rPr>
          <w:rFonts w:ascii="Times New Roman" w:hAnsi="Times New Roman" w:cs="Times New Roman"/>
          <w:sz w:val="28"/>
          <w:szCs w:val="28"/>
        </w:rPr>
        <w:t>н</w:t>
      </w:r>
      <w:r w:rsidRPr="0047689F">
        <w:rPr>
          <w:rFonts w:ascii="Times New Roman" w:hAnsi="Times New Roman" w:cs="Times New Roman"/>
          <w:sz w:val="28"/>
          <w:szCs w:val="28"/>
        </w:rPr>
        <w:t xml:space="preserve">ного регулирования торговой деятельности в Российской Федерации", </w:t>
      </w:r>
      <w:hyperlink r:id="rId14">
        <w:r w:rsidRPr="0047689F">
          <w:rPr>
            <w:rFonts w:ascii="Times New Roman" w:hAnsi="Times New Roman" w:cs="Times New Roman"/>
            <w:sz w:val="28"/>
            <w:szCs w:val="28"/>
          </w:rPr>
          <w:t>пост</w:t>
        </w:r>
        <w:r w:rsidRPr="0047689F">
          <w:rPr>
            <w:rFonts w:ascii="Times New Roman" w:hAnsi="Times New Roman" w:cs="Times New Roman"/>
            <w:sz w:val="28"/>
            <w:szCs w:val="28"/>
          </w:rPr>
          <w:t>а</w:t>
        </w:r>
        <w:r w:rsidRPr="0047689F">
          <w:rPr>
            <w:rFonts w:ascii="Times New Roman" w:hAnsi="Times New Roman" w:cs="Times New Roman"/>
            <w:sz w:val="28"/>
            <w:szCs w:val="28"/>
          </w:rPr>
          <w:t>новлением</w:t>
        </w:r>
      </w:hyperlink>
      <w:r w:rsidRPr="0047689F">
        <w:rPr>
          <w:rFonts w:ascii="Times New Roman" w:hAnsi="Times New Roman" w:cs="Times New Roman"/>
          <w:sz w:val="28"/>
          <w:szCs w:val="28"/>
        </w:rPr>
        <w:t xml:space="preserve"> Правительства Российской Федерации от 29 сентября 2010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w:t>
      </w:r>
      <w:r w:rsidRPr="0047689F">
        <w:rPr>
          <w:rFonts w:ascii="Times New Roman" w:hAnsi="Times New Roman" w:cs="Times New Roman"/>
          <w:sz w:val="28"/>
          <w:szCs w:val="28"/>
        </w:rPr>
        <w:t>о</w:t>
      </w:r>
      <w:r w:rsidRPr="0047689F">
        <w:rPr>
          <w:rFonts w:ascii="Times New Roman" w:hAnsi="Times New Roman" w:cs="Times New Roman"/>
          <w:sz w:val="28"/>
          <w:szCs w:val="28"/>
        </w:rPr>
        <w:t xml:space="preserve">нарных торговых объектов", </w:t>
      </w:r>
      <w:hyperlink r:id="rId15">
        <w:r w:rsidRPr="0047689F">
          <w:rPr>
            <w:rFonts w:ascii="Times New Roman" w:hAnsi="Times New Roman" w:cs="Times New Roman"/>
            <w:sz w:val="28"/>
            <w:szCs w:val="28"/>
          </w:rPr>
          <w:t>постановлением</w:t>
        </w:r>
      </w:hyperlink>
      <w:r w:rsidRPr="0047689F">
        <w:rPr>
          <w:rFonts w:ascii="Times New Roman" w:hAnsi="Times New Roman" w:cs="Times New Roman"/>
          <w:sz w:val="28"/>
          <w:szCs w:val="28"/>
        </w:rPr>
        <w:t xml:space="preserve"> главы администрации (губернат</w:t>
      </w:r>
      <w:r w:rsidRPr="0047689F">
        <w:rPr>
          <w:rFonts w:ascii="Times New Roman" w:hAnsi="Times New Roman" w:cs="Times New Roman"/>
          <w:sz w:val="28"/>
          <w:szCs w:val="28"/>
        </w:rPr>
        <w:t>о</w:t>
      </w:r>
      <w:r w:rsidRPr="0047689F">
        <w:rPr>
          <w:rFonts w:ascii="Times New Roman" w:hAnsi="Times New Roman" w:cs="Times New Roman"/>
          <w:sz w:val="28"/>
          <w:szCs w:val="28"/>
        </w:rPr>
        <w:t xml:space="preserve">ра) Краснодарского края от 11 ноября 2014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1249 "Об утверждении П</w:t>
      </w:r>
      <w:r w:rsidRPr="0047689F">
        <w:rPr>
          <w:rFonts w:ascii="Times New Roman" w:hAnsi="Times New Roman" w:cs="Times New Roman"/>
          <w:sz w:val="28"/>
          <w:szCs w:val="28"/>
        </w:rPr>
        <w:t>о</w:t>
      </w:r>
      <w:r w:rsidRPr="0047689F">
        <w:rPr>
          <w:rFonts w:ascii="Times New Roman" w:hAnsi="Times New Roman" w:cs="Times New Roman"/>
          <w:sz w:val="28"/>
          <w:szCs w:val="28"/>
        </w:rPr>
        <w:t>рядка разработки и утверждения органами местного самоуправления схем ра</w:t>
      </w:r>
      <w:r w:rsidRPr="0047689F">
        <w:rPr>
          <w:rFonts w:ascii="Times New Roman" w:hAnsi="Times New Roman" w:cs="Times New Roman"/>
          <w:sz w:val="28"/>
          <w:szCs w:val="28"/>
        </w:rPr>
        <w:t>з</w:t>
      </w:r>
      <w:r w:rsidRPr="0047689F">
        <w:rPr>
          <w:rFonts w:ascii="Times New Roman" w:hAnsi="Times New Roman" w:cs="Times New Roman"/>
          <w:sz w:val="28"/>
          <w:szCs w:val="28"/>
        </w:rPr>
        <w:t xml:space="preserve">мещения нестационарных торговых объектов на территории Краснодарского края" (далее - постановление администрации (губернатора) Краснодарского края от 11 ноября 2014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1249) и устанавливает процедуру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w:t>
      </w:r>
      <w:r w:rsidRPr="0047689F">
        <w:rPr>
          <w:rFonts w:ascii="Times New Roman" w:hAnsi="Times New Roman" w:cs="Times New Roman"/>
          <w:sz w:val="28"/>
          <w:szCs w:val="28"/>
        </w:rPr>
        <w:t>н</w:t>
      </w:r>
      <w:r w:rsidRPr="0047689F">
        <w:rPr>
          <w:rFonts w:ascii="Times New Roman" w:hAnsi="Times New Roman" w:cs="Times New Roman"/>
          <w:sz w:val="28"/>
          <w:szCs w:val="28"/>
        </w:rPr>
        <w:t xml:space="preserve">ных </w:t>
      </w:r>
      <w:r w:rsidR="00FE265D">
        <w:rPr>
          <w:rFonts w:ascii="Times New Roman" w:hAnsi="Times New Roman" w:cs="Times New Roman"/>
          <w:sz w:val="28"/>
          <w:szCs w:val="28"/>
        </w:rPr>
        <w:t>на территории Чебургольского</w:t>
      </w:r>
      <w:r w:rsidRPr="0047689F">
        <w:rPr>
          <w:rFonts w:ascii="Times New Roman" w:hAnsi="Times New Roman" w:cs="Times New Roman"/>
          <w:sz w:val="28"/>
          <w:szCs w:val="28"/>
        </w:rPr>
        <w:t xml:space="preserve"> сельского поселения</w:t>
      </w:r>
      <w:r w:rsidR="00FE265D">
        <w:rPr>
          <w:rFonts w:ascii="Times New Roman" w:hAnsi="Times New Roman" w:cs="Times New Roman"/>
          <w:sz w:val="28"/>
          <w:szCs w:val="28"/>
        </w:rPr>
        <w:t xml:space="preserve"> Красноармейского района</w:t>
      </w:r>
      <w:r w:rsidRPr="0047689F">
        <w:rPr>
          <w:rFonts w:ascii="Times New Roman" w:hAnsi="Times New Roman" w:cs="Times New Roman"/>
          <w:sz w:val="28"/>
          <w:szCs w:val="28"/>
        </w:rPr>
        <w:t>.</w:t>
      </w:r>
    </w:p>
    <w:p w:rsidR="00C64909" w:rsidRPr="0047689F" w:rsidRDefault="00C64909" w:rsidP="00246D69">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1.2. Для целей настоящего Порядка используются следующие понятия:</w:t>
      </w:r>
    </w:p>
    <w:p w:rsidR="00C64909" w:rsidRPr="0047689F" w:rsidRDefault="00C64909" w:rsidP="00246D69">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нестационарный торговый объект (далее - НТО), нестационарный объект по оказанию услуг - торговый объект, объект по оказанию услуг, представля</w:t>
      </w:r>
      <w:r w:rsidRPr="0047689F">
        <w:rPr>
          <w:rFonts w:ascii="Times New Roman" w:hAnsi="Times New Roman" w:cs="Times New Roman"/>
          <w:sz w:val="28"/>
          <w:szCs w:val="28"/>
        </w:rPr>
        <w:t>ю</w:t>
      </w:r>
      <w:r w:rsidRPr="0047689F">
        <w:rPr>
          <w:rFonts w:ascii="Times New Roman" w:hAnsi="Times New Roman" w:cs="Times New Roman"/>
          <w:sz w:val="28"/>
          <w:szCs w:val="28"/>
        </w:rPr>
        <w:t>щий собой временное сооружение или временную конструкцию, не связанные прочно с земельным участком вне зависимости от наличия или отсутствия по</w:t>
      </w:r>
      <w:r w:rsidRPr="0047689F">
        <w:rPr>
          <w:rFonts w:ascii="Times New Roman" w:hAnsi="Times New Roman" w:cs="Times New Roman"/>
          <w:sz w:val="28"/>
          <w:szCs w:val="28"/>
        </w:rPr>
        <w:t>д</w:t>
      </w:r>
      <w:r w:rsidRPr="0047689F">
        <w:rPr>
          <w:rFonts w:ascii="Times New Roman" w:hAnsi="Times New Roman" w:cs="Times New Roman"/>
          <w:sz w:val="28"/>
          <w:szCs w:val="28"/>
        </w:rPr>
        <w:t>ключения (технологического присоединения) к сетям инженерно-технического обеспечения, в том числе передвижное сооружение;</w:t>
      </w:r>
    </w:p>
    <w:p w:rsidR="00C64909" w:rsidRPr="0047689F" w:rsidRDefault="00C64909" w:rsidP="00246D69">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сезонный нестационарный торговый объект - НТО вне зависимости от </w:t>
      </w:r>
      <w:r w:rsidRPr="0047689F">
        <w:rPr>
          <w:rFonts w:ascii="Times New Roman" w:hAnsi="Times New Roman" w:cs="Times New Roman"/>
          <w:sz w:val="28"/>
          <w:szCs w:val="28"/>
        </w:rPr>
        <w:lastRenderedPageBreak/>
        <w:t>типа и специализации объекта с периодом размещения "сезонно";</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торговая палатка - нестационарный торговый объект, представляющий с</w:t>
      </w:r>
      <w:r w:rsidRPr="0047689F">
        <w:rPr>
          <w:rFonts w:ascii="Times New Roman" w:hAnsi="Times New Roman" w:cs="Times New Roman"/>
          <w:sz w:val="28"/>
          <w:szCs w:val="28"/>
        </w:rPr>
        <w:t>о</w:t>
      </w:r>
      <w:r w:rsidRPr="0047689F">
        <w:rPr>
          <w:rFonts w:ascii="Times New Roman" w:hAnsi="Times New Roman" w:cs="Times New Roman"/>
          <w:sz w:val="28"/>
          <w:szCs w:val="28"/>
        </w:rPr>
        <w:t>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w:t>
      </w:r>
      <w:r w:rsidRPr="0047689F">
        <w:rPr>
          <w:rFonts w:ascii="Times New Roman" w:hAnsi="Times New Roman" w:cs="Times New Roman"/>
          <w:sz w:val="28"/>
          <w:szCs w:val="28"/>
        </w:rPr>
        <w:t>о</w:t>
      </w:r>
      <w:r w:rsidRPr="0047689F">
        <w:rPr>
          <w:rFonts w:ascii="Times New Roman" w:hAnsi="Times New Roman" w:cs="Times New Roman"/>
          <w:sz w:val="28"/>
          <w:szCs w:val="28"/>
        </w:rPr>
        <w:t>давцов и товарного запаса на один день торговли;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бахчевой развал - нестационарный торговый объект, представляющий с</w:t>
      </w:r>
      <w:r w:rsidRPr="0047689F">
        <w:rPr>
          <w:rFonts w:ascii="Times New Roman" w:hAnsi="Times New Roman" w:cs="Times New Roman"/>
          <w:sz w:val="28"/>
          <w:szCs w:val="28"/>
        </w:rPr>
        <w:t>о</w:t>
      </w:r>
      <w:r w:rsidRPr="0047689F">
        <w:rPr>
          <w:rFonts w:ascii="Times New Roman" w:hAnsi="Times New Roman" w:cs="Times New Roman"/>
          <w:sz w:val="28"/>
          <w:szCs w:val="28"/>
        </w:rPr>
        <w:t>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передвижной торговый объект - вид нестационарного торгового объекта, представляющий собой передвижную конструкцию, в том числе сборно-разборную, с возможностью неоднократного перемещения (тележки, лотки, п</w:t>
      </w:r>
      <w:r w:rsidRPr="0047689F">
        <w:rPr>
          <w:rFonts w:ascii="Times New Roman" w:hAnsi="Times New Roman" w:cs="Times New Roman"/>
          <w:sz w:val="28"/>
          <w:szCs w:val="28"/>
        </w:rPr>
        <w:t>а</w:t>
      </w:r>
      <w:r w:rsidRPr="0047689F">
        <w:rPr>
          <w:rFonts w:ascii="Times New Roman" w:hAnsi="Times New Roman" w:cs="Times New Roman"/>
          <w:sz w:val="28"/>
          <w:szCs w:val="28"/>
        </w:rPr>
        <w:t>латки и иные специальные приспособления, установки);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киоск - нестационарный торговый объект, представляющий собой соор</w:t>
      </w:r>
      <w:r w:rsidRPr="0047689F">
        <w:rPr>
          <w:rFonts w:ascii="Times New Roman" w:hAnsi="Times New Roman" w:cs="Times New Roman"/>
          <w:sz w:val="28"/>
          <w:szCs w:val="28"/>
        </w:rPr>
        <w:t>у</w:t>
      </w:r>
      <w:r w:rsidRPr="0047689F">
        <w:rPr>
          <w:rFonts w:ascii="Times New Roman" w:hAnsi="Times New Roman" w:cs="Times New Roman"/>
          <w:sz w:val="28"/>
          <w:szCs w:val="28"/>
        </w:rPr>
        <w:t>жение без торгового зала с замкнутым пространством, внутри которого обор</w:t>
      </w:r>
      <w:r w:rsidRPr="0047689F">
        <w:rPr>
          <w:rFonts w:ascii="Times New Roman" w:hAnsi="Times New Roman" w:cs="Times New Roman"/>
          <w:sz w:val="28"/>
          <w:szCs w:val="28"/>
        </w:rPr>
        <w:t>у</w:t>
      </w:r>
      <w:r w:rsidRPr="0047689F">
        <w:rPr>
          <w:rFonts w:ascii="Times New Roman" w:hAnsi="Times New Roman" w:cs="Times New Roman"/>
          <w:sz w:val="28"/>
          <w:szCs w:val="28"/>
        </w:rPr>
        <w:t>довано одно рабочее место продавца и осуществляют хранение товарного зап</w:t>
      </w:r>
      <w:r w:rsidRPr="0047689F">
        <w:rPr>
          <w:rFonts w:ascii="Times New Roman" w:hAnsi="Times New Roman" w:cs="Times New Roman"/>
          <w:sz w:val="28"/>
          <w:szCs w:val="28"/>
        </w:rPr>
        <w:t>а</w:t>
      </w:r>
      <w:r w:rsidRPr="0047689F">
        <w:rPr>
          <w:rFonts w:ascii="Times New Roman" w:hAnsi="Times New Roman" w:cs="Times New Roman"/>
          <w:sz w:val="28"/>
          <w:szCs w:val="28"/>
        </w:rPr>
        <w:t>са;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торговый павильон - нестационарный торговый объект, представляющий собой отдельно стоящее строение (часть строения) или сооружение (часть с</w:t>
      </w:r>
      <w:r w:rsidRPr="0047689F">
        <w:rPr>
          <w:rFonts w:ascii="Times New Roman" w:hAnsi="Times New Roman" w:cs="Times New Roman"/>
          <w:sz w:val="28"/>
          <w:szCs w:val="28"/>
        </w:rPr>
        <w:t>о</w:t>
      </w:r>
      <w:r w:rsidRPr="0047689F">
        <w:rPr>
          <w:rFonts w:ascii="Times New Roman" w:hAnsi="Times New Roman" w:cs="Times New Roman"/>
          <w:sz w:val="28"/>
          <w:szCs w:val="28"/>
        </w:rPr>
        <w:t>оружения) с замкнутым пространством, имеющее торговый зал и рассчитанное на одно или несколько рабочих мест продавцов. Павильон может иметь пом</w:t>
      </w:r>
      <w:r w:rsidRPr="0047689F">
        <w:rPr>
          <w:rFonts w:ascii="Times New Roman" w:hAnsi="Times New Roman" w:cs="Times New Roman"/>
          <w:sz w:val="28"/>
          <w:szCs w:val="28"/>
        </w:rPr>
        <w:t>е</w:t>
      </w:r>
      <w:r w:rsidRPr="0047689F">
        <w:rPr>
          <w:rFonts w:ascii="Times New Roman" w:hAnsi="Times New Roman" w:cs="Times New Roman"/>
          <w:sz w:val="28"/>
          <w:szCs w:val="28"/>
        </w:rPr>
        <w:t>щения для хранения товарного запаса;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торговый автомат (вендинговый аппарат) - нестационарный торговый об</w:t>
      </w:r>
      <w:r w:rsidRPr="0047689F">
        <w:rPr>
          <w:rFonts w:ascii="Times New Roman" w:hAnsi="Times New Roman" w:cs="Times New Roman"/>
          <w:sz w:val="28"/>
          <w:szCs w:val="28"/>
        </w:rPr>
        <w:t>ъ</w:t>
      </w:r>
      <w:r w:rsidRPr="0047689F">
        <w:rPr>
          <w:rFonts w:ascii="Times New Roman" w:hAnsi="Times New Roman" w:cs="Times New Roman"/>
          <w:sz w:val="28"/>
          <w:szCs w:val="28"/>
        </w:rPr>
        <w:t>ект, представляющий собой техническое устройство, предназначенное для а</w:t>
      </w:r>
      <w:r w:rsidRPr="0047689F">
        <w:rPr>
          <w:rFonts w:ascii="Times New Roman" w:hAnsi="Times New Roman" w:cs="Times New Roman"/>
          <w:sz w:val="28"/>
          <w:szCs w:val="28"/>
        </w:rPr>
        <w:t>в</w:t>
      </w:r>
      <w:r w:rsidRPr="0047689F">
        <w:rPr>
          <w:rFonts w:ascii="Times New Roman" w:hAnsi="Times New Roman" w:cs="Times New Roman"/>
          <w:sz w:val="28"/>
          <w:szCs w:val="28"/>
        </w:rPr>
        <w:t>томатизации процессов продажи, оплаты и выдачи штучных товаров в потреб</w:t>
      </w:r>
      <w:r w:rsidRPr="0047689F">
        <w:rPr>
          <w:rFonts w:ascii="Times New Roman" w:hAnsi="Times New Roman" w:cs="Times New Roman"/>
          <w:sz w:val="28"/>
          <w:szCs w:val="28"/>
        </w:rPr>
        <w:t>и</w:t>
      </w:r>
      <w:r w:rsidRPr="0047689F">
        <w:rPr>
          <w:rFonts w:ascii="Times New Roman" w:hAnsi="Times New Roman" w:cs="Times New Roman"/>
          <w:sz w:val="28"/>
          <w:szCs w:val="28"/>
        </w:rPr>
        <w:t>тельской упаковке в месте нахождения устройства без участия продавца;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торгово-остановочный комплекс - место остановки транспортных средств по маршруту регулярных перевозок, оборудованное для ожидания городского наземного пассажирского транспорта (навес), объединенное единой архите</w:t>
      </w:r>
      <w:r w:rsidRPr="0047689F">
        <w:rPr>
          <w:rFonts w:ascii="Times New Roman" w:hAnsi="Times New Roman" w:cs="Times New Roman"/>
          <w:sz w:val="28"/>
          <w:szCs w:val="28"/>
        </w:rPr>
        <w:t>к</w:t>
      </w:r>
      <w:r w:rsidRPr="0047689F">
        <w:rPr>
          <w:rFonts w:ascii="Times New Roman" w:hAnsi="Times New Roman" w:cs="Times New Roman"/>
          <w:sz w:val="28"/>
          <w:szCs w:val="28"/>
        </w:rPr>
        <w:t>турной композицией и (или) элементом благоустройства, с одним или нескол</w:t>
      </w:r>
      <w:r w:rsidRPr="0047689F">
        <w:rPr>
          <w:rFonts w:ascii="Times New Roman" w:hAnsi="Times New Roman" w:cs="Times New Roman"/>
          <w:sz w:val="28"/>
          <w:szCs w:val="28"/>
        </w:rPr>
        <w:t>ь</w:t>
      </w:r>
      <w:r w:rsidRPr="0047689F">
        <w:rPr>
          <w:rFonts w:ascii="Times New Roman" w:hAnsi="Times New Roman" w:cs="Times New Roman"/>
          <w:sz w:val="28"/>
          <w:szCs w:val="28"/>
        </w:rPr>
        <w:t>кими нестационарными объектами по оказанию услуг;</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елочный базар - специально оборудованная временная конструкция, пре</w:t>
      </w:r>
      <w:r w:rsidRPr="0047689F">
        <w:rPr>
          <w:rFonts w:ascii="Times New Roman" w:hAnsi="Times New Roman" w:cs="Times New Roman"/>
          <w:sz w:val="28"/>
          <w:szCs w:val="28"/>
        </w:rPr>
        <w:t>д</w:t>
      </w:r>
      <w:r w:rsidRPr="0047689F">
        <w:rPr>
          <w:rFonts w:ascii="Times New Roman" w:hAnsi="Times New Roman" w:cs="Times New Roman"/>
          <w:sz w:val="28"/>
          <w:szCs w:val="28"/>
        </w:rPr>
        <w:t>ставляющая собой обособленную площадку для новогодней розничной прод</w:t>
      </w:r>
      <w:r w:rsidRPr="0047689F">
        <w:rPr>
          <w:rFonts w:ascii="Times New Roman" w:hAnsi="Times New Roman" w:cs="Times New Roman"/>
          <w:sz w:val="28"/>
          <w:szCs w:val="28"/>
        </w:rPr>
        <w:t>а</w:t>
      </w:r>
      <w:r w:rsidRPr="0047689F">
        <w:rPr>
          <w:rFonts w:ascii="Times New Roman" w:hAnsi="Times New Roman" w:cs="Times New Roman"/>
          <w:sz w:val="28"/>
          <w:szCs w:val="28"/>
        </w:rPr>
        <w:t>жи натуральных деревьев и веток деревьев хвойных пород (ель, сосна и пр.);</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автомагазин (торговый автофургон, автолавка) -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котором(ых) осуществляют предлож</w:t>
      </w:r>
      <w:r w:rsidRPr="0047689F">
        <w:rPr>
          <w:rFonts w:ascii="Times New Roman" w:hAnsi="Times New Roman" w:cs="Times New Roman"/>
          <w:sz w:val="28"/>
          <w:szCs w:val="28"/>
        </w:rPr>
        <w:t>е</w:t>
      </w:r>
      <w:r w:rsidRPr="0047689F">
        <w:rPr>
          <w:rFonts w:ascii="Times New Roman" w:hAnsi="Times New Roman" w:cs="Times New Roman"/>
          <w:sz w:val="28"/>
          <w:szCs w:val="28"/>
        </w:rPr>
        <w:t>ние товаров, их отпуск и расчет с покупателями;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автоцистерна - нестационарный передвижной торговый объект, предста</w:t>
      </w:r>
      <w:r w:rsidRPr="0047689F">
        <w:rPr>
          <w:rFonts w:ascii="Times New Roman" w:hAnsi="Times New Roman" w:cs="Times New Roman"/>
          <w:sz w:val="28"/>
          <w:szCs w:val="28"/>
        </w:rPr>
        <w:t>в</w:t>
      </w:r>
      <w:r w:rsidRPr="0047689F">
        <w:rPr>
          <w:rFonts w:ascii="Times New Roman" w:hAnsi="Times New Roman" w:cs="Times New Roman"/>
          <w:sz w:val="28"/>
          <w:szCs w:val="28"/>
        </w:rPr>
        <w:t>ляющий собой изотермическую емкость, установленную на базе автотранспо</w:t>
      </w:r>
      <w:r w:rsidRPr="0047689F">
        <w:rPr>
          <w:rFonts w:ascii="Times New Roman" w:hAnsi="Times New Roman" w:cs="Times New Roman"/>
          <w:sz w:val="28"/>
          <w:szCs w:val="28"/>
        </w:rPr>
        <w:t>р</w:t>
      </w:r>
      <w:r w:rsidRPr="0047689F">
        <w:rPr>
          <w:rFonts w:ascii="Times New Roman" w:hAnsi="Times New Roman" w:cs="Times New Roman"/>
          <w:sz w:val="28"/>
          <w:szCs w:val="28"/>
        </w:rPr>
        <w:t>та, или прицепа (полуприцепа), предназначенную для осуществления развозной торговли жидкими товарами в розлив (молоком, квасом), живой рыбой;</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lastRenderedPageBreak/>
        <w:t>торговая галерея - НТО, выполненный в едином архитектурном стиле, с</w:t>
      </w:r>
      <w:r w:rsidRPr="0047689F">
        <w:rPr>
          <w:rFonts w:ascii="Times New Roman" w:hAnsi="Times New Roman" w:cs="Times New Roman"/>
          <w:sz w:val="28"/>
          <w:szCs w:val="28"/>
        </w:rPr>
        <w:t>о</w:t>
      </w:r>
      <w:r w:rsidRPr="0047689F">
        <w:rPr>
          <w:rFonts w:ascii="Times New Roman" w:hAnsi="Times New Roman" w:cs="Times New Roman"/>
          <w:sz w:val="28"/>
          <w:szCs w:val="28"/>
        </w:rPr>
        <w:t>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при необход</w:t>
      </w:r>
      <w:r w:rsidRPr="0047689F">
        <w:rPr>
          <w:rFonts w:ascii="Times New Roman" w:hAnsi="Times New Roman" w:cs="Times New Roman"/>
          <w:sz w:val="28"/>
          <w:szCs w:val="28"/>
        </w:rPr>
        <w:t>и</w:t>
      </w:r>
      <w:r w:rsidRPr="0047689F">
        <w:rPr>
          <w:rFonts w:ascii="Times New Roman" w:hAnsi="Times New Roman" w:cs="Times New Roman"/>
          <w:sz w:val="28"/>
          <w:szCs w:val="28"/>
        </w:rPr>
        <w:t>мости объединенных под единой временной светопрозрачной кровлей, не н</w:t>
      </w:r>
      <w:r w:rsidRPr="0047689F">
        <w:rPr>
          <w:rFonts w:ascii="Times New Roman" w:hAnsi="Times New Roman" w:cs="Times New Roman"/>
          <w:sz w:val="28"/>
          <w:szCs w:val="28"/>
        </w:rPr>
        <w:t>е</w:t>
      </w:r>
      <w:r w:rsidRPr="0047689F">
        <w:rPr>
          <w:rFonts w:ascii="Times New Roman" w:hAnsi="Times New Roman" w:cs="Times New Roman"/>
          <w:sz w:val="28"/>
          <w:szCs w:val="28"/>
        </w:rPr>
        <w:t>сущей теплоизоляционной функции;</w:t>
      </w:r>
    </w:p>
    <w:p w:rsidR="00D15603" w:rsidRPr="0047689F" w:rsidRDefault="00D15603"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нестационарный аттракцион - аттракцион, конструкция которого не пред</w:t>
      </w:r>
      <w:r w:rsidRPr="0047689F">
        <w:rPr>
          <w:rFonts w:ascii="Times New Roman" w:hAnsi="Times New Roman" w:cs="Times New Roman"/>
          <w:sz w:val="28"/>
          <w:szCs w:val="28"/>
        </w:rPr>
        <w:t>у</w:t>
      </w:r>
      <w:r w:rsidRPr="0047689F">
        <w:rPr>
          <w:rFonts w:ascii="Times New Roman" w:hAnsi="Times New Roman" w:cs="Times New Roman"/>
          <w:sz w:val="28"/>
          <w:szCs w:val="28"/>
        </w:rPr>
        <w:t>сматривает наличия фундамента или заглубления конструкции не менее 0,5 метра либо организации подключения к инженерно-техническим сетям вод</w:t>
      </w:r>
      <w:r w:rsidRPr="0047689F">
        <w:rPr>
          <w:rFonts w:ascii="Times New Roman" w:hAnsi="Times New Roman" w:cs="Times New Roman"/>
          <w:sz w:val="28"/>
          <w:szCs w:val="28"/>
        </w:rPr>
        <w:t>о</w:t>
      </w:r>
      <w:r w:rsidRPr="0047689F">
        <w:rPr>
          <w:rFonts w:ascii="Times New Roman" w:hAnsi="Times New Roman" w:cs="Times New Roman"/>
          <w:sz w:val="28"/>
          <w:szCs w:val="28"/>
        </w:rPr>
        <w:t>провода, канализации, газо-, теплоснабжения, предназначенный для мног</w:t>
      </w:r>
      <w:r w:rsidRPr="0047689F">
        <w:rPr>
          <w:rFonts w:ascii="Times New Roman" w:hAnsi="Times New Roman" w:cs="Times New Roman"/>
          <w:sz w:val="28"/>
          <w:szCs w:val="28"/>
        </w:rPr>
        <w:t>о</w:t>
      </w:r>
      <w:r w:rsidRPr="0047689F">
        <w:rPr>
          <w:rFonts w:ascii="Times New Roman" w:hAnsi="Times New Roman" w:cs="Times New Roman"/>
          <w:sz w:val="28"/>
          <w:szCs w:val="28"/>
        </w:rPr>
        <w:t>кратной сборки и разборки, а также транспортирования, в том числе аттракц</w:t>
      </w:r>
      <w:r w:rsidRPr="0047689F">
        <w:rPr>
          <w:rFonts w:ascii="Times New Roman" w:hAnsi="Times New Roman" w:cs="Times New Roman"/>
          <w:sz w:val="28"/>
          <w:szCs w:val="28"/>
        </w:rPr>
        <w:t>и</w:t>
      </w:r>
      <w:r w:rsidRPr="0047689F">
        <w:rPr>
          <w:rFonts w:ascii="Times New Roman" w:hAnsi="Times New Roman" w:cs="Times New Roman"/>
          <w:sz w:val="28"/>
          <w:szCs w:val="28"/>
        </w:rPr>
        <w:t>он, монтируемый и транспортируемый на транспортном средстве, входящем в состав аттракциона;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пункт проката инвентаря - это сдача во временное пользование инвентаря (оборудования) для проведения досуга и отдыха;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эскиз нестационарного торгового объекта, нестационарного объекта по оказанию услуг - типовые эскизные проекты, дизайн проекты НТО, внешний вид которых утвержден и рекомендован к размещени</w:t>
      </w:r>
      <w:r w:rsidR="00FE265D">
        <w:rPr>
          <w:rFonts w:ascii="Times New Roman" w:hAnsi="Times New Roman" w:cs="Times New Roman"/>
          <w:sz w:val="28"/>
          <w:szCs w:val="28"/>
        </w:rPr>
        <w:t>ю на территории Чебу</w:t>
      </w:r>
      <w:r w:rsidR="00FE265D">
        <w:rPr>
          <w:rFonts w:ascii="Times New Roman" w:hAnsi="Times New Roman" w:cs="Times New Roman"/>
          <w:sz w:val="28"/>
          <w:szCs w:val="28"/>
        </w:rPr>
        <w:t>р</w:t>
      </w:r>
      <w:r w:rsidR="00FE265D">
        <w:rPr>
          <w:rFonts w:ascii="Times New Roman" w:hAnsi="Times New Roman" w:cs="Times New Roman"/>
          <w:sz w:val="28"/>
          <w:szCs w:val="28"/>
        </w:rPr>
        <w:t>гольского</w:t>
      </w:r>
      <w:r w:rsidRPr="0047689F">
        <w:rPr>
          <w:rFonts w:ascii="Times New Roman" w:hAnsi="Times New Roman" w:cs="Times New Roman"/>
          <w:sz w:val="28"/>
          <w:szCs w:val="28"/>
        </w:rPr>
        <w:t xml:space="preserve"> сельс</w:t>
      </w:r>
      <w:r w:rsidR="00AC0F33" w:rsidRPr="0047689F">
        <w:rPr>
          <w:rFonts w:ascii="Times New Roman" w:hAnsi="Times New Roman" w:cs="Times New Roman"/>
          <w:sz w:val="28"/>
          <w:szCs w:val="28"/>
        </w:rPr>
        <w:t>кого поселения;</w:t>
      </w:r>
    </w:p>
    <w:p w:rsidR="00AC0F33" w:rsidRPr="0047689F" w:rsidRDefault="00AC0F33"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сельхозтоваропроизводители - крестьянские (фермерские) хозяйства (в к</w:t>
      </w:r>
      <w:r w:rsidRPr="0047689F">
        <w:rPr>
          <w:rFonts w:ascii="Times New Roman" w:hAnsi="Times New Roman" w:cs="Times New Roman"/>
          <w:sz w:val="28"/>
          <w:szCs w:val="28"/>
        </w:rPr>
        <w:t>а</w:t>
      </w:r>
      <w:r w:rsidRPr="0047689F">
        <w:rPr>
          <w:rFonts w:ascii="Times New Roman" w:hAnsi="Times New Roman" w:cs="Times New Roman"/>
          <w:sz w:val="28"/>
          <w:szCs w:val="28"/>
        </w:rPr>
        <w:t>честве юридического лица либо индивидуального предпринимателя - главы крестьянского (фермерского) хозяйства и сельскохозяйственные потребител</w:t>
      </w:r>
      <w:r w:rsidRPr="0047689F">
        <w:rPr>
          <w:rFonts w:ascii="Times New Roman" w:hAnsi="Times New Roman" w:cs="Times New Roman"/>
          <w:sz w:val="28"/>
          <w:szCs w:val="28"/>
        </w:rPr>
        <w:t>ь</w:t>
      </w:r>
      <w:r w:rsidRPr="0047689F">
        <w:rPr>
          <w:rFonts w:ascii="Times New Roman" w:hAnsi="Times New Roman" w:cs="Times New Roman"/>
          <w:sz w:val="28"/>
          <w:szCs w:val="28"/>
        </w:rPr>
        <w:t>ские кооперативы (перерабатывающие, сбытовые (торговые), обслуживающие (в том числе кредитные), снабженческие, заготовительные), созданные в соо</w:t>
      </w:r>
      <w:r w:rsidRPr="0047689F">
        <w:rPr>
          <w:rFonts w:ascii="Times New Roman" w:hAnsi="Times New Roman" w:cs="Times New Roman"/>
          <w:sz w:val="28"/>
          <w:szCs w:val="28"/>
        </w:rPr>
        <w:t>т</w:t>
      </w:r>
      <w:r w:rsidRPr="0047689F">
        <w:rPr>
          <w:rFonts w:ascii="Times New Roman" w:hAnsi="Times New Roman" w:cs="Times New Roman"/>
          <w:sz w:val="28"/>
          <w:szCs w:val="28"/>
        </w:rPr>
        <w:t xml:space="preserve">ветствии с Федеральным законом от 8 декабря 1995 года </w:t>
      </w:r>
      <w:r w:rsidR="00634640" w:rsidRPr="0047689F">
        <w:rPr>
          <w:rFonts w:ascii="Times New Roman" w:hAnsi="Times New Roman" w:cs="Times New Roman"/>
          <w:sz w:val="28"/>
          <w:szCs w:val="28"/>
        </w:rPr>
        <w:t>№</w:t>
      </w:r>
      <w:r w:rsidRPr="0047689F">
        <w:rPr>
          <w:rFonts w:ascii="Times New Roman" w:hAnsi="Times New Roman" w:cs="Times New Roman"/>
          <w:sz w:val="28"/>
          <w:szCs w:val="28"/>
        </w:rPr>
        <w:t xml:space="preserve"> 193-ФЗ "О сельск</w:t>
      </w:r>
      <w:r w:rsidRPr="0047689F">
        <w:rPr>
          <w:rFonts w:ascii="Times New Roman" w:hAnsi="Times New Roman" w:cs="Times New Roman"/>
          <w:sz w:val="28"/>
          <w:szCs w:val="28"/>
        </w:rPr>
        <w:t>о</w:t>
      </w:r>
      <w:r w:rsidRPr="0047689F">
        <w:rPr>
          <w:rFonts w:ascii="Times New Roman" w:hAnsi="Times New Roman" w:cs="Times New Roman"/>
          <w:sz w:val="28"/>
          <w:szCs w:val="28"/>
        </w:rPr>
        <w:t>хозяйственной кооперации", физические лица, не являющиеся индивидуальн</w:t>
      </w:r>
      <w:r w:rsidRPr="0047689F">
        <w:rPr>
          <w:rFonts w:ascii="Times New Roman" w:hAnsi="Times New Roman" w:cs="Times New Roman"/>
          <w:sz w:val="28"/>
          <w:szCs w:val="28"/>
        </w:rPr>
        <w:t>ы</w:t>
      </w:r>
      <w:r w:rsidRPr="0047689F">
        <w:rPr>
          <w:rFonts w:ascii="Times New Roman" w:hAnsi="Times New Roman" w:cs="Times New Roman"/>
          <w:sz w:val="28"/>
          <w:szCs w:val="28"/>
        </w:rPr>
        <w:t>ми предпринимателями и применяющие специальный налоговый режим "Налог на профессиональный доход, являющиеся субъектами малого и среднего пре</w:t>
      </w:r>
      <w:r w:rsidRPr="0047689F">
        <w:rPr>
          <w:rFonts w:ascii="Times New Roman" w:hAnsi="Times New Roman" w:cs="Times New Roman"/>
          <w:sz w:val="28"/>
          <w:szCs w:val="28"/>
        </w:rPr>
        <w:t>д</w:t>
      </w:r>
      <w:r w:rsidRPr="0047689F">
        <w:rPr>
          <w:rFonts w:ascii="Times New Roman" w:hAnsi="Times New Roman" w:cs="Times New Roman"/>
          <w:sz w:val="28"/>
          <w:szCs w:val="28"/>
        </w:rPr>
        <w:t>принимательства.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1.3. НТО и нестационарные объекты по оказанию услуг не могут быть об</w:t>
      </w:r>
      <w:r w:rsidRPr="0047689F">
        <w:rPr>
          <w:rFonts w:ascii="Times New Roman" w:hAnsi="Times New Roman" w:cs="Times New Roman"/>
          <w:sz w:val="28"/>
          <w:szCs w:val="28"/>
        </w:rPr>
        <w:t>ъ</w:t>
      </w:r>
      <w:r w:rsidRPr="0047689F">
        <w:rPr>
          <w:rFonts w:ascii="Times New Roman" w:hAnsi="Times New Roman" w:cs="Times New Roman"/>
          <w:sz w:val="28"/>
          <w:szCs w:val="28"/>
        </w:rPr>
        <w:t>ектами недвижимости, не подлежат техническому учету в бюро технической инвентаризации, права на них не подлежат регистрации в Едином госуда</w:t>
      </w:r>
      <w:r w:rsidRPr="0047689F">
        <w:rPr>
          <w:rFonts w:ascii="Times New Roman" w:hAnsi="Times New Roman" w:cs="Times New Roman"/>
          <w:sz w:val="28"/>
          <w:szCs w:val="28"/>
        </w:rPr>
        <w:t>р</w:t>
      </w:r>
      <w:r w:rsidRPr="0047689F">
        <w:rPr>
          <w:rFonts w:ascii="Times New Roman" w:hAnsi="Times New Roman" w:cs="Times New Roman"/>
          <w:sz w:val="28"/>
          <w:szCs w:val="28"/>
        </w:rPr>
        <w:t>ственном реестре прав на недвижимое имущество и сделок с ним.</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1.4. Специализация НТО, нестационарных объектов по оказанию услуг - торговая деятельность, при которой восемьдесят и более процентов всех пре</w:t>
      </w:r>
      <w:r w:rsidRPr="0047689F">
        <w:rPr>
          <w:rFonts w:ascii="Times New Roman" w:hAnsi="Times New Roman" w:cs="Times New Roman"/>
          <w:sz w:val="28"/>
          <w:szCs w:val="28"/>
        </w:rPr>
        <w:t>д</w:t>
      </w:r>
      <w:r w:rsidRPr="0047689F">
        <w:rPr>
          <w:rFonts w:ascii="Times New Roman" w:hAnsi="Times New Roman" w:cs="Times New Roman"/>
          <w:sz w:val="28"/>
          <w:szCs w:val="28"/>
        </w:rPr>
        <w:t>лагаемых к продаже товаров (услуг) от их общего количества составляют тов</w:t>
      </w:r>
      <w:r w:rsidRPr="0047689F">
        <w:rPr>
          <w:rFonts w:ascii="Times New Roman" w:hAnsi="Times New Roman" w:cs="Times New Roman"/>
          <w:sz w:val="28"/>
          <w:szCs w:val="28"/>
        </w:rPr>
        <w:t>а</w:t>
      </w:r>
      <w:r w:rsidRPr="0047689F">
        <w:rPr>
          <w:rFonts w:ascii="Times New Roman" w:hAnsi="Times New Roman" w:cs="Times New Roman"/>
          <w:sz w:val="28"/>
          <w:szCs w:val="28"/>
        </w:rPr>
        <w:t>ры (услуги) одной группы. При осуществлении торговой деятельности должна соблюдаться специализация торгового объекта.</w:t>
      </w:r>
    </w:p>
    <w:p w:rsidR="00C64909" w:rsidRPr="0047689F" w:rsidRDefault="00C64909" w:rsidP="008103D2">
      <w:pPr>
        <w:pStyle w:val="ConsPlusNormal"/>
        <w:ind w:firstLine="540"/>
        <w:jc w:val="both"/>
        <w:rPr>
          <w:rFonts w:ascii="Times New Roman" w:hAnsi="Times New Roman" w:cs="Times New Roman"/>
          <w:sz w:val="28"/>
          <w:szCs w:val="28"/>
        </w:rPr>
      </w:pPr>
      <w:bookmarkStart w:id="2" w:name="P83"/>
      <w:bookmarkEnd w:id="2"/>
      <w:r w:rsidRPr="0047689F">
        <w:rPr>
          <w:rFonts w:ascii="Times New Roman" w:hAnsi="Times New Roman" w:cs="Times New Roman"/>
          <w:sz w:val="28"/>
          <w:szCs w:val="28"/>
        </w:rPr>
        <w:t>2. Срок предоставления права на размещение НТО устанавливается:</w:t>
      </w:r>
    </w:p>
    <w:p w:rsidR="00C64909" w:rsidRPr="0047689F" w:rsidRDefault="00C64909"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2.1. для сезонных НТО:</w:t>
      </w:r>
    </w:p>
    <w:p w:rsidR="00C64909" w:rsidRPr="0047689F" w:rsidRDefault="00C64909"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объекты, функционирующие в весенне-летний период, - до 7 (семи) мес</w:t>
      </w:r>
      <w:r w:rsidRPr="0047689F">
        <w:rPr>
          <w:rFonts w:ascii="Times New Roman" w:hAnsi="Times New Roman" w:cs="Times New Roman"/>
          <w:sz w:val="28"/>
          <w:szCs w:val="28"/>
        </w:rPr>
        <w:t>я</w:t>
      </w:r>
      <w:r w:rsidRPr="0047689F">
        <w:rPr>
          <w:rFonts w:ascii="Times New Roman" w:hAnsi="Times New Roman" w:cs="Times New Roman"/>
          <w:sz w:val="28"/>
          <w:szCs w:val="28"/>
        </w:rPr>
        <w:t>цев (с 1 апреля по 31 октября);</w:t>
      </w:r>
    </w:p>
    <w:p w:rsidR="00C64909" w:rsidRPr="0047689F" w:rsidRDefault="00C64909"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объекты по реализации бахчевых культур - до 4 (четырех) месяцев (с 1 июля по 31 октября);</w:t>
      </w:r>
    </w:p>
    <w:p w:rsidR="00C64909" w:rsidRPr="0047689F" w:rsidRDefault="00C64909"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объекты по реализации кваса из кег в розлив и торговых автоматов по </w:t>
      </w:r>
      <w:r w:rsidRPr="0047689F">
        <w:rPr>
          <w:rFonts w:ascii="Times New Roman" w:hAnsi="Times New Roman" w:cs="Times New Roman"/>
          <w:sz w:val="28"/>
          <w:szCs w:val="28"/>
        </w:rPr>
        <w:lastRenderedPageBreak/>
        <w:t>продаже кваса - до 6 (шести) месяцев (с 1 мая по 31 октября);</w:t>
      </w:r>
    </w:p>
    <w:p w:rsidR="00C64909" w:rsidRPr="0047689F" w:rsidRDefault="00C64909"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объекты, функционирующие в осенне-зимний период, - до 5 (пяти) мес</w:t>
      </w:r>
      <w:r w:rsidRPr="0047689F">
        <w:rPr>
          <w:rFonts w:ascii="Times New Roman" w:hAnsi="Times New Roman" w:cs="Times New Roman"/>
          <w:sz w:val="28"/>
          <w:szCs w:val="28"/>
        </w:rPr>
        <w:t>я</w:t>
      </w:r>
      <w:r w:rsidRPr="0047689F">
        <w:rPr>
          <w:rFonts w:ascii="Times New Roman" w:hAnsi="Times New Roman" w:cs="Times New Roman"/>
          <w:sz w:val="28"/>
          <w:szCs w:val="28"/>
        </w:rPr>
        <w:t>цев (с 1 ноября по 31 марта);</w:t>
      </w:r>
    </w:p>
    <w:p w:rsidR="00C64909" w:rsidRPr="0047689F" w:rsidRDefault="00C64909"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объекты по реализации хвойных деревьев и новогодних игрушек - до 1 (одного) месяца (с 1 декабря по 31 декабря);</w:t>
      </w:r>
    </w:p>
    <w:p w:rsidR="00C64909" w:rsidRPr="0047689F" w:rsidRDefault="00C64909"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2.2. для несезонных НТО:</w:t>
      </w:r>
    </w:p>
    <w:p w:rsidR="00C64909" w:rsidRPr="0047689F" w:rsidRDefault="00C64909" w:rsidP="008103D2">
      <w:pPr>
        <w:pStyle w:val="ConsPlusNormal"/>
        <w:ind w:firstLine="709"/>
        <w:jc w:val="both"/>
        <w:rPr>
          <w:rFonts w:ascii="Times New Roman" w:hAnsi="Times New Roman" w:cs="Times New Roman"/>
          <w:spacing w:val="-2"/>
          <w:sz w:val="28"/>
          <w:szCs w:val="28"/>
        </w:rPr>
      </w:pPr>
      <w:r w:rsidRPr="0047689F">
        <w:rPr>
          <w:rFonts w:ascii="Times New Roman" w:hAnsi="Times New Roman" w:cs="Times New Roman"/>
          <w:spacing w:val="-2"/>
          <w:sz w:val="28"/>
          <w:szCs w:val="28"/>
        </w:rPr>
        <w:t>торговых автоматов (вендинговых автоматов), киосков и павильонов, в том числе в составе торгово-остановочных комплексов, - 3 (три) года с возможн</w:t>
      </w:r>
      <w:r w:rsidRPr="0047689F">
        <w:rPr>
          <w:rFonts w:ascii="Times New Roman" w:hAnsi="Times New Roman" w:cs="Times New Roman"/>
          <w:spacing w:val="-2"/>
          <w:sz w:val="28"/>
          <w:szCs w:val="28"/>
        </w:rPr>
        <w:t>о</w:t>
      </w:r>
      <w:r w:rsidRPr="0047689F">
        <w:rPr>
          <w:rFonts w:ascii="Times New Roman" w:hAnsi="Times New Roman" w:cs="Times New Roman"/>
          <w:spacing w:val="-2"/>
          <w:sz w:val="28"/>
          <w:szCs w:val="28"/>
        </w:rPr>
        <w:t>стью продления на срок до 7 (семи) лет (если более длительные сроки продления не предусмотрены договором, актом субъекта Российской Федерации, органа местного самоуправления) без проведения торгов срока действия договоров на размещение нестационарных торговых объектов для размещения указанных об</w:t>
      </w:r>
      <w:r w:rsidRPr="0047689F">
        <w:rPr>
          <w:rFonts w:ascii="Times New Roman" w:hAnsi="Times New Roman" w:cs="Times New Roman"/>
          <w:spacing w:val="-2"/>
          <w:sz w:val="28"/>
          <w:szCs w:val="28"/>
        </w:rPr>
        <w:t>ъ</w:t>
      </w:r>
      <w:r w:rsidRPr="0047689F">
        <w:rPr>
          <w:rFonts w:ascii="Times New Roman" w:hAnsi="Times New Roman" w:cs="Times New Roman"/>
          <w:spacing w:val="-2"/>
          <w:sz w:val="28"/>
          <w:szCs w:val="28"/>
        </w:rPr>
        <w:t>ектов на земельных участках, в зданиях, строениях, сооружениях, находящихся в государственной собственности или муниципальной собственности, сроки де</w:t>
      </w:r>
      <w:r w:rsidRPr="0047689F">
        <w:rPr>
          <w:rFonts w:ascii="Times New Roman" w:hAnsi="Times New Roman" w:cs="Times New Roman"/>
          <w:spacing w:val="-2"/>
          <w:sz w:val="28"/>
          <w:szCs w:val="28"/>
        </w:rPr>
        <w:t>й</w:t>
      </w:r>
      <w:r w:rsidRPr="0047689F">
        <w:rPr>
          <w:rFonts w:ascii="Times New Roman" w:hAnsi="Times New Roman" w:cs="Times New Roman"/>
          <w:spacing w:val="-2"/>
          <w:sz w:val="28"/>
          <w:szCs w:val="28"/>
        </w:rPr>
        <w:t>ствия которых истекают со дня вступления в силу постановления Правительства Российской Федерации от 12 марта 2022 года № 353 «Об особенностях разреш</w:t>
      </w:r>
      <w:r w:rsidRPr="0047689F">
        <w:rPr>
          <w:rFonts w:ascii="Times New Roman" w:hAnsi="Times New Roman" w:cs="Times New Roman"/>
          <w:spacing w:val="-2"/>
          <w:sz w:val="28"/>
          <w:szCs w:val="28"/>
        </w:rPr>
        <w:t>и</w:t>
      </w:r>
      <w:r w:rsidRPr="0047689F">
        <w:rPr>
          <w:rFonts w:ascii="Times New Roman" w:hAnsi="Times New Roman" w:cs="Times New Roman"/>
          <w:spacing w:val="-2"/>
          <w:sz w:val="28"/>
          <w:szCs w:val="28"/>
        </w:rPr>
        <w:t>тельной деятельности в Российской Федерации в 2022 году» по 31 декабря 2026 года. Сроки, на которые продлеваются договоры, и порядок их продления уст</w:t>
      </w:r>
      <w:r w:rsidRPr="0047689F">
        <w:rPr>
          <w:rFonts w:ascii="Times New Roman" w:hAnsi="Times New Roman" w:cs="Times New Roman"/>
          <w:spacing w:val="-2"/>
          <w:sz w:val="28"/>
          <w:szCs w:val="28"/>
        </w:rPr>
        <w:t>а</w:t>
      </w:r>
      <w:r w:rsidRPr="0047689F">
        <w:rPr>
          <w:rFonts w:ascii="Times New Roman" w:hAnsi="Times New Roman" w:cs="Times New Roman"/>
          <w:spacing w:val="-2"/>
          <w:sz w:val="28"/>
          <w:szCs w:val="28"/>
        </w:rPr>
        <w:t>навливаются нормативным правовым актом субъекта Российской Федерации.</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Title"/>
        <w:jc w:val="center"/>
        <w:outlineLvl w:val="1"/>
        <w:rPr>
          <w:rFonts w:ascii="Times New Roman" w:hAnsi="Times New Roman" w:cs="Times New Roman"/>
          <w:sz w:val="28"/>
          <w:szCs w:val="28"/>
        </w:rPr>
      </w:pPr>
      <w:r w:rsidRPr="0047689F">
        <w:rPr>
          <w:rFonts w:ascii="Times New Roman" w:hAnsi="Times New Roman" w:cs="Times New Roman"/>
          <w:sz w:val="28"/>
          <w:szCs w:val="28"/>
        </w:rPr>
        <w:t>3. Порядок предоставления компенсационных (свободных) мест</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3.1. Компенсационное (свободное) место предоставляется хозяйствующему субъекту в связи с исключением места размещения НТО, нестационарного об</w:t>
      </w:r>
      <w:r w:rsidRPr="0047689F">
        <w:rPr>
          <w:rFonts w:ascii="Times New Roman" w:hAnsi="Times New Roman" w:cs="Times New Roman"/>
          <w:sz w:val="28"/>
          <w:szCs w:val="28"/>
        </w:rPr>
        <w:t>ъ</w:t>
      </w:r>
      <w:r w:rsidRPr="0047689F">
        <w:rPr>
          <w:rFonts w:ascii="Times New Roman" w:hAnsi="Times New Roman" w:cs="Times New Roman"/>
          <w:sz w:val="28"/>
          <w:szCs w:val="28"/>
        </w:rPr>
        <w:t>екта по оказанию услуг из Схемы, в отношении которого с хозяйствующим субъектом заключен соответствующий Договор на право размещения НТО, н</w:t>
      </w:r>
      <w:r w:rsidRPr="0047689F">
        <w:rPr>
          <w:rFonts w:ascii="Times New Roman" w:hAnsi="Times New Roman" w:cs="Times New Roman"/>
          <w:sz w:val="28"/>
          <w:szCs w:val="28"/>
        </w:rPr>
        <w:t>е</w:t>
      </w:r>
      <w:r w:rsidRPr="0047689F">
        <w:rPr>
          <w:rFonts w:ascii="Times New Roman" w:hAnsi="Times New Roman" w:cs="Times New Roman"/>
          <w:sz w:val="28"/>
          <w:szCs w:val="28"/>
        </w:rPr>
        <w:t>стационарного объекта по оказанию услуг в связи с принятием решения об из</w:t>
      </w:r>
      <w:r w:rsidRPr="0047689F">
        <w:rPr>
          <w:rFonts w:ascii="Times New Roman" w:hAnsi="Times New Roman" w:cs="Times New Roman"/>
          <w:sz w:val="28"/>
          <w:szCs w:val="28"/>
        </w:rPr>
        <w:t>ъ</w:t>
      </w:r>
      <w:r w:rsidRPr="0047689F">
        <w:rPr>
          <w:rFonts w:ascii="Times New Roman" w:hAnsi="Times New Roman" w:cs="Times New Roman"/>
          <w:sz w:val="28"/>
          <w:szCs w:val="28"/>
        </w:rPr>
        <w:t>ятии земельного участка, на котором предусмотрено место размещения НТО, нестационарного объекта по оказанию услуг для государственных или муниц</w:t>
      </w:r>
      <w:r w:rsidRPr="0047689F">
        <w:rPr>
          <w:rFonts w:ascii="Times New Roman" w:hAnsi="Times New Roman" w:cs="Times New Roman"/>
          <w:sz w:val="28"/>
          <w:szCs w:val="28"/>
        </w:rPr>
        <w:t>и</w:t>
      </w:r>
      <w:r w:rsidRPr="0047689F">
        <w:rPr>
          <w:rFonts w:ascii="Times New Roman" w:hAnsi="Times New Roman" w:cs="Times New Roman"/>
          <w:sz w:val="28"/>
          <w:szCs w:val="28"/>
        </w:rPr>
        <w:t>пальных нужд по следующим основаниям:</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необходимость ремонта и (или) реконструкции земельных участков м</w:t>
      </w:r>
      <w:r w:rsidRPr="0047689F">
        <w:rPr>
          <w:rFonts w:ascii="Times New Roman" w:hAnsi="Times New Roman" w:cs="Times New Roman"/>
          <w:sz w:val="28"/>
          <w:szCs w:val="28"/>
        </w:rPr>
        <w:t>у</w:t>
      </w:r>
      <w:r w:rsidRPr="0047689F">
        <w:rPr>
          <w:rFonts w:ascii="Times New Roman" w:hAnsi="Times New Roman" w:cs="Times New Roman"/>
          <w:sz w:val="28"/>
          <w:szCs w:val="28"/>
        </w:rPr>
        <w:t>ниципальной собственности, автомобильных дорог в случае, если нахождение НТО, нестационарного объекта по оказанию услуг препятствует осуществл</w:t>
      </w:r>
      <w:r w:rsidRPr="0047689F">
        <w:rPr>
          <w:rFonts w:ascii="Times New Roman" w:hAnsi="Times New Roman" w:cs="Times New Roman"/>
          <w:sz w:val="28"/>
          <w:szCs w:val="28"/>
        </w:rPr>
        <w:t>е</w:t>
      </w:r>
      <w:r w:rsidRPr="0047689F">
        <w:rPr>
          <w:rFonts w:ascii="Times New Roman" w:hAnsi="Times New Roman" w:cs="Times New Roman"/>
          <w:sz w:val="28"/>
          <w:szCs w:val="28"/>
        </w:rPr>
        <w:t>нию указанных работ;</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выполнение работ по устройству защитных дорожных сооружений эл</w:t>
      </w:r>
      <w:r w:rsidRPr="0047689F">
        <w:rPr>
          <w:rFonts w:ascii="Times New Roman" w:hAnsi="Times New Roman" w:cs="Times New Roman"/>
          <w:sz w:val="28"/>
          <w:szCs w:val="28"/>
        </w:rPr>
        <w:t>е</w:t>
      </w:r>
      <w:r w:rsidRPr="0047689F">
        <w:rPr>
          <w:rFonts w:ascii="Times New Roman" w:hAnsi="Times New Roman" w:cs="Times New Roman"/>
          <w:sz w:val="28"/>
          <w:szCs w:val="28"/>
        </w:rPr>
        <w:t>ментов обустройства автомобильных дорог;</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размещение линейных объектов или объектов капитального строител</w:t>
      </w:r>
      <w:r w:rsidRPr="0047689F">
        <w:rPr>
          <w:rFonts w:ascii="Times New Roman" w:hAnsi="Times New Roman" w:cs="Times New Roman"/>
          <w:sz w:val="28"/>
          <w:szCs w:val="28"/>
        </w:rPr>
        <w:t>ь</w:t>
      </w:r>
      <w:r w:rsidRPr="0047689F">
        <w:rPr>
          <w:rFonts w:ascii="Times New Roman" w:hAnsi="Times New Roman" w:cs="Times New Roman"/>
          <w:sz w:val="28"/>
          <w:szCs w:val="28"/>
        </w:rPr>
        <w:t>ства муниципального значения;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проведение реконструкции Объекта или использования земельного участка, на котором расположен Объект, для нужд адм</w:t>
      </w:r>
      <w:r w:rsidR="00FE265D">
        <w:rPr>
          <w:rFonts w:ascii="Times New Roman" w:hAnsi="Times New Roman" w:cs="Times New Roman"/>
          <w:sz w:val="28"/>
          <w:szCs w:val="28"/>
        </w:rPr>
        <w:t>инистрации Чебургол</w:t>
      </w:r>
      <w:r w:rsidR="00FE265D">
        <w:rPr>
          <w:rFonts w:ascii="Times New Roman" w:hAnsi="Times New Roman" w:cs="Times New Roman"/>
          <w:sz w:val="28"/>
          <w:szCs w:val="28"/>
        </w:rPr>
        <w:t>ь</w:t>
      </w:r>
      <w:r w:rsidR="00FE265D">
        <w:rPr>
          <w:rFonts w:ascii="Times New Roman" w:hAnsi="Times New Roman" w:cs="Times New Roman"/>
          <w:sz w:val="28"/>
          <w:szCs w:val="28"/>
        </w:rPr>
        <w:t>ского</w:t>
      </w:r>
      <w:r w:rsidRPr="0047689F">
        <w:rPr>
          <w:rFonts w:ascii="Times New Roman" w:hAnsi="Times New Roman" w:cs="Times New Roman"/>
          <w:sz w:val="28"/>
          <w:szCs w:val="28"/>
        </w:rPr>
        <w:t xml:space="preserve"> сельского поселения.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3.</w:t>
      </w:r>
      <w:r w:rsidR="00FE265D">
        <w:rPr>
          <w:rFonts w:ascii="Times New Roman" w:hAnsi="Times New Roman" w:cs="Times New Roman"/>
          <w:sz w:val="28"/>
          <w:szCs w:val="28"/>
        </w:rPr>
        <w:t>2. Администрация Чебургольского</w:t>
      </w:r>
      <w:r w:rsidRPr="0047689F">
        <w:rPr>
          <w:rFonts w:ascii="Times New Roman" w:hAnsi="Times New Roman" w:cs="Times New Roman"/>
          <w:sz w:val="28"/>
          <w:szCs w:val="28"/>
        </w:rPr>
        <w:t xml:space="preserve"> сельского поселения не позднее чем за 30 календарных дней до принятия решения об исключении места размещения НТО, нестационарного объекта по оказанию услуг из Схемы в письменной форме уведомляет лицо, с которым заключен договор на право размещения, об </w:t>
      </w:r>
      <w:r w:rsidRPr="0047689F">
        <w:rPr>
          <w:rFonts w:ascii="Times New Roman" w:hAnsi="Times New Roman" w:cs="Times New Roman"/>
          <w:sz w:val="28"/>
          <w:szCs w:val="28"/>
        </w:rPr>
        <w:lastRenderedPageBreak/>
        <w:t>искл</w:t>
      </w:r>
      <w:r w:rsidRPr="0047689F">
        <w:rPr>
          <w:rFonts w:ascii="Times New Roman" w:hAnsi="Times New Roman" w:cs="Times New Roman"/>
          <w:sz w:val="28"/>
          <w:szCs w:val="28"/>
        </w:rPr>
        <w:t>ю</w:t>
      </w:r>
      <w:r w:rsidRPr="0047689F">
        <w:rPr>
          <w:rFonts w:ascii="Times New Roman" w:hAnsi="Times New Roman" w:cs="Times New Roman"/>
          <w:sz w:val="28"/>
          <w:szCs w:val="28"/>
        </w:rPr>
        <w:t>чении места размещения такого объекта из Схемы с указанием причин искл</w:t>
      </w:r>
      <w:r w:rsidRPr="0047689F">
        <w:rPr>
          <w:rFonts w:ascii="Times New Roman" w:hAnsi="Times New Roman" w:cs="Times New Roman"/>
          <w:sz w:val="28"/>
          <w:szCs w:val="28"/>
        </w:rPr>
        <w:t>ю</w:t>
      </w:r>
      <w:r w:rsidRPr="0047689F">
        <w:rPr>
          <w:rFonts w:ascii="Times New Roman" w:hAnsi="Times New Roman" w:cs="Times New Roman"/>
          <w:sz w:val="28"/>
          <w:szCs w:val="28"/>
        </w:rPr>
        <w:t>чения.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Уведомление об исключении места размещения НТО, нестационарного объекта по оказанию услуг из Схемы должно содержать информацию о сроках проведения заседания Конкурсной комиссии, о возможности выбора компенс</w:t>
      </w:r>
      <w:r w:rsidRPr="0047689F">
        <w:rPr>
          <w:rFonts w:ascii="Times New Roman" w:hAnsi="Times New Roman" w:cs="Times New Roman"/>
          <w:sz w:val="28"/>
          <w:szCs w:val="28"/>
        </w:rPr>
        <w:t>а</w:t>
      </w:r>
      <w:r w:rsidRPr="0047689F">
        <w:rPr>
          <w:rFonts w:ascii="Times New Roman" w:hAnsi="Times New Roman" w:cs="Times New Roman"/>
          <w:sz w:val="28"/>
          <w:szCs w:val="28"/>
        </w:rPr>
        <w:t>ционного места из числа свободных мест в действующей Схеме или выборе иного компенсационного места для размещения НТО, в границах администр</w:t>
      </w:r>
      <w:r w:rsidRPr="0047689F">
        <w:rPr>
          <w:rFonts w:ascii="Times New Roman" w:hAnsi="Times New Roman" w:cs="Times New Roman"/>
          <w:sz w:val="28"/>
          <w:szCs w:val="28"/>
        </w:rPr>
        <w:t>а</w:t>
      </w:r>
      <w:r w:rsidRPr="0047689F">
        <w:rPr>
          <w:rFonts w:ascii="Times New Roman" w:hAnsi="Times New Roman" w:cs="Times New Roman"/>
          <w:sz w:val="28"/>
          <w:szCs w:val="28"/>
        </w:rPr>
        <w:t>тивн</w:t>
      </w:r>
      <w:r w:rsidR="00FE265D">
        <w:rPr>
          <w:rFonts w:ascii="Times New Roman" w:hAnsi="Times New Roman" w:cs="Times New Roman"/>
          <w:sz w:val="28"/>
          <w:szCs w:val="28"/>
        </w:rPr>
        <w:t>ого района Чебургольского</w:t>
      </w:r>
      <w:r w:rsidRPr="0047689F">
        <w:rPr>
          <w:rFonts w:ascii="Times New Roman" w:hAnsi="Times New Roman" w:cs="Times New Roman"/>
          <w:sz w:val="28"/>
          <w:szCs w:val="28"/>
        </w:rPr>
        <w:t xml:space="preserve"> сельского поселения, на территории которого размещается изымаемое торговое место.</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Решение о предоставлении компенсационного места производится путем заседания Конкурсной комиссии, с приглашением Участника договора. Реш</w:t>
      </w:r>
      <w:r w:rsidRPr="0047689F">
        <w:rPr>
          <w:rFonts w:ascii="Times New Roman" w:hAnsi="Times New Roman" w:cs="Times New Roman"/>
          <w:sz w:val="28"/>
          <w:szCs w:val="28"/>
        </w:rPr>
        <w:t>е</w:t>
      </w:r>
      <w:r w:rsidRPr="0047689F">
        <w:rPr>
          <w:rFonts w:ascii="Times New Roman" w:hAnsi="Times New Roman" w:cs="Times New Roman"/>
          <w:sz w:val="28"/>
          <w:szCs w:val="28"/>
        </w:rPr>
        <w:t>ние оформляется протоколом заседания Комиссии.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Предоставление компенсационного места оформляется дополнительным соглашением к договору.</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3.3. В течение 3 рабочих дней после принятия решения о предоставлении компенсационного места Комиссией, адм</w:t>
      </w:r>
      <w:r w:rsidR="00FE265D">
        <w:rPr>
          <w:rFonts w:ascii="Times New Roman" w:hAnsi="Times New Roman" w:cs="Times New Roman"/>
          <w:sz w:val="28"/>
          <w:szCs w:val="28"/>
        </w:rPr>
        <w:t>инистрация Чебургольского</w:t>
      </w:r>
      <w:r w:rsidRPr="0047689F">
        <w:rPr>
          <w:rFonts w:ascii="Times New Roman" w:hAnsi="Times New Roman" w:cs="Times New Roman"/>
          <w:sz w:val="28"/>
          <w:szCs w:val="28"/>
        </w:rPr>
        <w:t xml:space="preserve"> сельского поселения направляет субъекту проект дополнительного соглашения к догов</w:t>
      </w:r>
      <w:r w:rsidRPr="0047689F">
        <w:rPr>
          <w:rFonts w:ascii="Times New Roman" w:hAnsi="Times New Roman" w:cs="Times New Roman"/>
          <w:sz w:val="28"/>
          <w:szCs w:val="28"/>
        </w:rPr>
        <w:t>о</w:t>
      </w:r>
      <w:r w:rsidRPr="0047689F">
        <w:rPr>
          <w:rFonts w:ascii="Times New Roman" w:hAnsi="Times New Roman" w:cs="Times New Roman"/>
          <w:sz w:val="28"/>
          <w:szCs w:val="28"/>
        </w:rPr>
        <w:t>ру.</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Сторона договора обязана подписать дополнительное соглашение к дог</w:t>
      </w:r>
      <w:r w:rsidRPr="0047689F">
        <w:rPr>
          <w:rFonts w:ascii="Times New Roman" w:hAnsi="Times New Roman" w:cs="Times New Roman"/>
          <w:sz w:val="28"/>
          <w:szCs w:val="28"/>
        </w:rPr>
        <w:t>о</w:t>
      </w:r>
      <w:r w:rsidRPr="0047689F">
        <w:rPr>
          <w:rFonts w:ascii="Times New Roman" w:hAnsi="Times New Roman" w:cs="Times New Roman"/>
          <w:sz w:val="28"/>
          <w:szCs w:val="28"/>
        </w:rPr>
        <w:t>вору и предоставить все экземпляры подписанного соглашения в администр</w:t>
      </w:r>
      <w:r w:rsidRPr="0047689F">
        <w:rPr>
          <w:rFonts w:ascii="Times New Roman" w:hAnsi="Times New Roman" w:cs="Times New Roman"/>
          <w:sz w:val="28"/>
          <w:szCs w:val="28"/>
        </w:rPr>
        <w:t>а</w:t>
      </w:r>
      <w:r w:rsidR="00FE265D">
        <w:rPr>
          <w:rFonts w:ascii="Times New Roman" w:hAnsi="Times New Roman" w:cs="Times New Roman"/>
          <w:sz w:val="28"/>
          <w:szCs w:val="28"/>
        </w:rPr>
        <w:t>цию Чебургольского</w:t>
      </w:r>
      <w:r w:rsidRPr="0047689F">
        <w:rPr>
          <w:rFonts w:ascii="Times New Roman" w:hAnsi="Times New Roman" w:cs="Times New Roman"/>
          <w:sz w:val="28"/>
          <w:szCs w:val="28"/>
        </w:rPr>
        <w:t xml:space="preserve"> сельского поселения в течение 10 дней с даты получения проекта д</w:t>
      </w:r>
      <w:r w:rsidRPr="0047689F">
        <w:rPr>
          <w:rFonts w:ascii="Times New Roman" w:hAnsi="Times New Roman" w:cs="Times New Roman"/>
          <w:sz w:val="28"/>
          <w:szCs w:val="28"/>
        </w:rPr>
        <w:t>о</w:t>
      </w:r>
      <w:r w:rsidRPr="0047689F">
        <w:rPr>
          <w:rFonts w:ascii="Times New Roman" w:hAnsi="Times New Roman" w:cs="Times New Roman"/>
          <w:sz w:val="28"/>
          <w:szCs w:val="28"/>
        </w:rPr>
        <w:t>полнительного соглашения к договору.</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В случае не</w:t>
      </w:r>
      <w:r w:rsidR="00072455" w:rsidRPr="0047689F">
        <w:rPr>
          <w:rFonts w:ascii="Times New Roman" w:hAnsi="Times New Roman" w:cs="Times New Roman"/>
          <w:sz w:val="28"/>
          <w:szCs w:val="28"/>
        </w:rPr>
        <w:t xml:space="preserve"> </w:t>
      </w:r>
      <w:r w:rsidRPr="0047689F">
        <w:rPr>
          <w:rFonts w:ascii="Times New Roman" w:hAnsi="Times New Roman" w:cs="Times New Roman"/>
          <w:sz w:val="28"/>
          <w:szCs w:val="28"/>
        </w:rPr>
        <w:t>предоставления подписанного дополнительного соглашения в течение 10 дней с даты получения проекта дополнительного соглашения, х</w:t>
      </w:r>
      <w:r w:rsidRPr="0047689F">
        <w:rPr>
          <w:rFonts w:ascii="Times New Roman" w:hAnsi="Times New Roman" w:cs="Times New Roman"/>
          <w:sz w:val="28"/>
          <w:szCs w:val="28"/>
        </w:rPr>
        <w:t>о</w:t>
      </w:r>
      <w:r w:rsidRPr="0047689F">
        <w:rPr>
          <w:rFonts w:ascii="Times New Roman" w:hAnsi="Times New Roman" w:cs="Times New Roman"/>
          <w:sz w:val="28"/>
          <w:szCs w:val="28"/>
        </w:rPr>
        <w:t>зяйствующий субъект теряет право на предоставление компенсационного места для размещения нестационарного торгового объекта, нестационарного объекта по оказанию услуг. Отказ хозяйствующего субъекта от предложенных админ</w:t>
      </w:r>
      <w:r w:rsidRPr="0047689F">
        <w:rPr>
          <w:rFonts w:ascii="Times New Roman" w:hAnsi="Times New Roman" w:cs="Times New Roman"/>
          <w:sz w:val="28"/>
          <w:szCs w:val="28"/>
        </w:rPr>
        <w:t>и</w:t>
      </w:r>
      <w:r w:rsidR="00FE265D">
        <w:rPr>
          <w:rFonts w:ascii="Times New Roman" w:hAnsi="Times New Roman" w:cs="Times New Roman"/>
          <w:sz w:val="28"/>
          <w:szCs w:val="28"/>
        </w:rPr>
        <w:t xml:space="preserve">страцией Чебургольского </w:t>
      </w:r>
      <w:r w:rsidRPr="0047689F">
        <w:rPr>
          <w:rFonts w:ascii="Times New Roman" w:hAnsi="Times New Roman" w:cs="Times New Roman"/>
          <w:sz w:val="28"/>
          <w:szCs w:val="28"/>
        </w:rPr>
        <w:t>сельского поселения компенсационных мест офор</w:t>
      </w:r>
      <w:r w:rsidRPr="0047689F">
        <w:rPr>
          <w:rFonts w:ascii="Times New Roman" w:hAnsi="Times New Roman" w:cs="Times New Roman"/>
          <w:sz w:val="28"/>
          <w:szCs w:val="28"/>
        </w:rPr>
        <w:t>м</w:t>
      </w:r>
      <w:r w:rsidRPr="0047689F">
        <w:rPr>
          <w:rFonts w:ascii="Times New Roman" w:hAnsi="Times New Roman" w:cs="Times New Roman"/>
          <w:sz w:val="28"/>
          <w:szCs w:val="28"/>
        </w:rPr>
        <w:t>ляется протоколом заседания Комиссии.</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Title"/>
        <w:jc w:val="center"/>
        <w:outlineLvl w:val="1"/>
        <w:rPr>
          <w:rFonts w:ascii="Times New Roman" w:hAnsi="Times New Roman" w:cs="Times New Roman"/>
          <w:sz w:val="28"/>
          <w:szCs w:val="28"/>
        </w:rPr>
      </w:pPr>
      <w:bookmarkStart w:id="3" w:name="P141"/>
      <w:bookmarkEnd w:id="3"/>
      <w:r w:rsidRPr="0047689F">
        <w:rPr>
          <w:rFonts w:ascii="Times New Roman" w:hAnsi="Times New Roman" w:cs="Times New Roman"/>
          <w:sz w:val="28"/>
          <w:szCs w:val="28"/>
        </w:rPr>
        <w:t>4. Требования к размещению и эксплуатации НТО,</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нестационарных объектов по оказанию услуг</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4.1. Размещение НТО и нестационарных объектов по оказанию услуг ос</w:t>
      </w:r>
      <w:r w:rsidRPr="0047689F">
        <w:rPr>
          <w:rFonts w:ascii="Times New Roman" w:hAnsi="Times New Roman" w:cs="Times New Roman"/>
          <w:sz w:val="28"/>
          <w:szCs w:val="28"/>
        </w:rPr>
        <w:t>у</w:t>
      </w:r>
      <w:r w:rsidRPr="0047689F">
        <w:rPr>
          <w:rFonts w:ascii="Times New Roman" w:hAnsi="Times New Roman" w:cs="Times New Roman"/>
          <w:sz w:val="28"/>
          <w:szCs w:val="28"/>
        </w:rPr>
        <w:t>ществляется в местах, определенных схемами размещения НТО и нестациона</w:t>
      </w:r>
      <w:r w:rsidRPr="0047689F">
        <w:rPr>
          <w:rFonts w:ascii="Times New Roman" w:hAnsi="Times New Roman" w:cs="Times New Roman"/>
          <w:sz w:val="28"/>
          <w:szCs w:val="28"/>
        </w:rPr>
        <w:t>р</w:t>
      </w:r>
      <w:r w:rsidRPr="0047689F">
        <w:rPr>
          <w:rFonts w:ascii="Times New Roman" w:hAnsi="Times New Roman" w:cs="Times New Roman"/>
          <w:sz w:val="28"/>
          <w:szCs w:val="28"/>
        </w:rPr>
        <w:t>ных объектов по оказанию услуг.</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4.2. Функционирование НТО и нестационарных объектов по оказанию услуг осуществляется в соответствии со специализацией НТО или видом усл</w:t>
      </w:r>
      <w:r w:rsidRPr="0047689F">
        <w:rPr>
          <w:rFonts w:ascii="Times New Roman" w:hAnsi="Times New Roman" w:cs="Times New Roman"/>
          <w:sz w:val="28"/>
          <w:szCs w:val="28"/>
        </w:rPr>
        <w:t>у</w:t>
      </w:r>
      <w:r w:rsidRPr="0047689F">
        <w:rPr>
          <w:rFonts w:ascii="Times New Roman" w:hAnsi="Times New Roman" w:cs="Times New Roman"/>
          <w:sz w:val="28"/>
          <w:szCs w:val="28"/>
        </w:rPr>
        <w:t>ги.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4.3. Внешний вид НТО и нестационарных объектов по оказанию услуг должен соответствовать эскизу НТО, представленному в конкурсной докуме</w:t>
      </w:r>
      <w:r w:rsidRPr="0047689F">
        <w:rPr>
          <w:rFonts w:ascii="Times New Roman" w:hAnsi="Times New Roman" w:cs="Times New Roman"/>
          <w:sz w:val="28"/>
          <w:szCs w:val="28"/>
        </w:rPr>
        <w:t>н</w:t>
      </w:r>
      <w:r w:rsidRPr="0047689F">
        <w:rPr>
          <w:rFonts w:ascii="Times New Roman" w:hAnsi="Times New Roman" w:cs="Times New Roman"/>
          <w:sz w:val="28"/>
          <w:szCs w:val="28"/>
        </w:rPr>
        <w:t>тации.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4.4. При размещении НТО и нестационарных торговых объектов по оказ</w:t>
      </w:r>
      <w:r w:rsidRPr="0047689F">
        <w:rPr>
          <w:rFonts w:ascii="Times New Roman" w:hAnsi="Times New Roman" w:cs="Times New Roman"/>
          <w:sz w:val="28"/>
          <w:szCs w:val="28"/>
        </w:rPr>
        <w:t>а</w:t>
      </w:r>
      <w:r w:rsidRPr="0047689F">
        <w:rPr>
          <w:rFonts w:ascii="Times New Roman" w:hAnsi="Times New Roman" w:cs="Times New Roman"/>
          <w:sz w:val="28"/>
          <w:szCs w:val="28"/>
        </w:rPr>
        <w:t>нию услуг запрещается переоборудовать их конструкции, менять конфигур</w:t>
      </w:r>
      <w:r w:rsidRPr="0047689F">
        <w:rPr>
          <w:rFonts w:ascii="Times New Roman" w:hAnsi="Times New Roman" w:cs="Times New Roman"/>
          <w:sz w:val="28"/>
          <w:szCs w:val="28"/>
        </w:rPr>
        <w:t>а</w:t>
      </w:r>
      <w:r w:rsidRPr="0047689F">
        <w:rPr>
          <w:rFonts w:ascii="Times New Roman" w:hAnsi="Times New Roman" w:cs="Times New Roman"/>
          <w:sz w:val="28"/>
          <w:szCs w:val="28"/>
        </w:rPr>
        <w:t>цию, увеличивать площади и размеры НТО и нестационарных объектов по ок</w:t>
      </w:r>
      <w:r w:rsidRPr="0047689F">
        <w:rPr>
          <w:rFonts w:ascii="Times New Roman" w:hAnsi="Times New Roman" w:cs="Times New Roman"/>
          <w:sz w:val="28"/>
          <w:szCs w:val="28"/>
        </w:rPr>
        <w:t>а</w:t>
      </w:r>
      <w:r w:rsidRPr="0047689F">
        <w:rPr>
          <w:rFonts w:ascii="Times New Roman" w:hAnsi="Times New Roman" w:cs="Times New Roman"/>
          <w:sz w:val="28"/>
          <w:szCs w:val="28"/>
        </w:rPr>
        <w:lastRenderedPageBreak/>
        <w:t>занию услуг, ограждений и других конструкций.</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4.5. Эксплуатация НТО либо нестационарных объектов по оказанию услуг и их техническая оснащенность должны отвечать санитарным, противопожа</w:t>
      </w:r>
      <w:r w:rsidRPr="0047689F">
        <w:rPr>
          <w:rFonts w:ascii="Times New Roman" w:hAnsi="Times New Roman" w:cs="Times New Roman"/>
          <w:sz w:val="28"/>
          <w:szCs w:val="28"/>
        </w:rPr>
        <w:t>р</w:t>
      </w:r>
      <w:r w:rsidRPr="0047689F">
        <w:rPr>
          <w:rFonts w:ascii="Times New Roman" w:hAnsi="Times New Roman" w:cs="Times New Roman"/>
          <w:sz w:val="28"/>
          <w:szCs w:val="28"/>
        </w:rPr>
        <w:t>ным, экологическим правилам, правилам продажи отдельных товаров, соотве</w:t>
      </w:r>
      <w:r w:rsidRPr="0047689F">
        <w:rPr>
          <w:rFonts w:ascii="Times New Roman" w:hAnsi="Times New Roman" w:cs="Times New Roman"/>
          <w:sz w:val="28"/>
          <w:szCs w:val="28"/>
        </w:rPr>
        <w:t>т</w:t>
      </w:r>
      <w:r w:rsidRPr="0047689F">
        <w:rPr>
          <w:rFonts w:ascii="Times New Roman" w:hAnsi="Times New Roman" w:cs="Times New Roman"/>
          <w:sz w:val="28"/>
          <w:szCs w:val="28"/>
        </w:rPr>
        <w:t>ствовать требования безопасности для жизни и здоровья людей, условиям пр</w:t>
      </w:r>
      <w:r w:rsidRPr="0047689F">
        <w:rPr>
          <w:rFonts w:ascii="Times New Roman" w:hAnsi="Times New Roman" w:cs="Times New Roman"/>
          <w:sz w:val="28"/>
          <w:szCs w:val="28"/>
        </w:rPr>
        <w:t>и</w:t>
      </w:r>
      <w:r w:rsidRPr="0047689F">
        <w:rPr>
          <w:rFonts w:ascii="Times New Roman" w:hAnsi="Times New Roman" w:cs="Times New Roman"/>
          <w:sz w:val="28"/>
          <w:szCs w:val="28"/>
        </w:rPr>
        <w:t>ема, хранения и реализации товара, а также обеспечивать условия труда и пр</w:t>
      </w:r>
      <w:r w:rsidRPr="0047689F">
        <w:rPr>
          <w:rFonts w:ascii="Times New Roman" w:hAnsi="Times New Roman" w:cs="Times New Roman"/>
          <w:sz w:val="28"/>
          <w:szCs w:val="28"/>
        </w:rPr>
        <w:t>а</w:t>
      </w:r>
      <w:r w:rsidRPr="0047689F">
        <w:rPr>
          <w:rFonts w:ascii="Times New Roman" w:hAnsi="Times New Roman" w:cs="Times New Roman"/>
          <w:sz w:val="28"/>
          <w:szCs w:val="28"/>
        </w:rPr>
        <w:t>вила личной гигиены работников.</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4.6. Транспортное обслуживание НТО либо нестационарных объектов по оказанию услуг и загрузка их товарами не должны затруднять и снижать бе</w:t>
      </w:r>
      <w:r w:rsidRPr="0047689F">
        <w:rPr>
          <w:rFonts w:ascii="Times New Roman" w:hAnsi="Times New Roman" w:cs="Times New Roman"/>
          <w:sz w:val="28"/>
          <w:szCs w:val="28"/>
        </w:rPr>
        <w:t>з</w:t>
      </w:r>
      <w:r w:rsidRPr="0047689F">
        <w:rPr>
          <w:rFonts w:ascii="Times New Roman" w:hAnsi="Times New Roman" w:cs="Times New Roman"/>
          <w:sz w:val="28"/>
          <w:szCs w:val="28"/>
        </w:rPr>
        <w:t>опасность движения транспорта и пешеходов.</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Загрузка товарами может осуществляться в ночное время, не нарушая т</w:t>
      </w:r>
      <w:r w:rsidRPr="0047689F">
        <w:rPr>
          <w:rFonts w:ascii="Times New Roman" w:hAnsi="Times New Roman" w:cs="Times New Roman"/>
          <w:sz w:val="28"/>
          <w:szCs w:val="28"/>
        </w:rPr>
        <w:t>и</w:t>
      </w:r>
      <w:r w:rsidRPr="0047689F">
        <w:rPr>
          <w:rFonts w:ascii="Times New Roman" w:hAnsi="Times New Roman" w:cs="Times New Roman"/>
          <w:sz w:val="28"/>
          <w:szCs w:val="28"/>
        </w:rPr>
        <w:t>шину и покой граждан.</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4.7. Измерительные приборы, используемые в НТО, нестационарных об</w:t>
      </w:r>
      <w:r w:rsidRPr="0047689F">
        <w:rPr>
          <w:rFonts w:ascii="Times New Roman" w:hAnsi="Times New Roman" w:cs="Times New Roman"/>
          <w:sz w:val="28"/>
          <w:szCs w:val="28"/>
        </w:rPr>
        <w:t>ъ</w:t>
      </w:r>
      <w:r w:rsidRPr="0047689F">
        <w:rPr>
          <w:rFonts w:ascii="Times New Roman" w:hAnsi="Times New Roman" w:cs="Times New Roman"/>
          <w:sz w:val="28"/>
          <w:szCs w:val="28"/>
        </w:rPr>
        <w:t>ектах по оказанию услуг должны соответствовать области применения и классу точности, иметь необходимые оттиски поверительных клейм для обеспечения единства и точности измерения.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4.8. Не допускается осуществлять складирование товара, упаковок, мусора на элементах благоустройства и территории прилегающей к НТО и нестаци</w:t>
      </w:r>
      <w:r w:rsidRPr="0047689F">
        <w:rPr>
          <w:rFonts w:ascii="Times New Roman" w:hAnsi="Times New Roman" w:cs="Times New Roman"/>
          <w:sz w:val="28"/>
          <w:szCs w:val="28"/>
        </w:rPr>
        <w:t>о</w:t>
      </w:r>
      <w:r w:rsidRPr="0047689F">
        <w:rPr>
          <w:rFonts w:ascii="Times New Roman" w:hAnsi="Times New Roman" w:cs="Times New Roman"/>
          <w:sz w:val="28"/>
          <w:szCs w:val="28"/>
        </w:rPr>
        <w:t>нарным объектам по оказанию услуг.</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4.9. Владельцы НТО и нестационарных объектов по оказанию услуг обяз</w:t>
      </w:r>
      <w:r w:rsidRPr="0047689F">
        <w:rPr>
          <w:rFonts w:ascii="Times New Roman" w:hAnsi="Times New Roman" w:cs="Times New Roman"/>
          <w:sz w:val="28"/>
          <w:szCs w:val="28"/>
        </w:rPr>
        <w:t>а</w:t>
      </w:r>
      <w:r w:rsidRPr="0047689F">
        <w:rPr>
          <w:rFonts w:ascii="Times New Roman" w:hAnsi="Times New Roman" w:cs="Times New Roman"/>
          <w:sz w:val="28"/>
          <w:szCs w:val="28"/>
        </w:rPr>
        <w:t>ны обеспечить постоянный уход за внешним видом и содержанием своих об</w:t>
      </w:r>
      <w:r w:rsidRPr="0047689F">
        <w:rPr>
          <w:rFonts w:ascii="Times New Roman" w:hAnsi="Times New Roman" w:cs="Times New Roman"/>
          <w:sz w:val="28"/>
          <w:szCs w:val="28"/>
        </w:rPr>
        <w:t>ъ</w:t>
      </w:r>
      <w:r w:rsidRPr="0047689F">
        <w:rPr>
          <w:rFonts w:ascii="Times New Roman" w:hAnsi="Times New Roman" w:cs="Times New Roman"/>
          <w:sz w:val="28"/>
          <w:szCs w:val="28"/>
        </w:rPr>
        <w:t xml:space="preserve">ектов: содержать в чистоте, порядке, производить уборку и благоустройство прилегающей территории в соответствии с </w:t>
      </w:r>
      <w:hyperlink r:id="rId16">
        <w:r w:rsidRPr="0047689F">
          <w:rPr>
            <w:rFonts w:ascii="Times New Roman" w:hAnsi="Times New Roman" w:cs="Times New Roman"/>
            <w:sz w:val="28"/>
            <w:szCs w:val="28"/>
          </w:rPr>
          <w:t>Правилами</w:t>
        </w:r>
      </w:hyperlink>
      <w:r w:rsidRPr="0047689F">
        <w:rPr>
          <w:rFonts w:ascii="Times New Roman" w:hAnsi="Times New Roman" w:cs="Times New Roman"/>
          <w:sz w:val="28"/>
          <w:szCs w:val="28"/>
        </w:rPr>
        <w:t xml:space="preserve"> б</w:t>
      </w:r>
      <w:r w:rsidR="00FE265D">
        <w:rPr>
          <w:rFonts w:ascii="Times New Roman" w:hAnsi="Times New Roman" w:cs="Times New Roman"/>
          <w:sz w:val="28"/>
          <w:szCs w:val="28"/>
        </w:rPr>
        <w:t>лагоустройства Чебу</w:t>
      </w:r>
      <w:r w:rsidR="00FE265D">
        <w:rPr>
          <w:rFonts w:ascii="Times New Roman" w:hAnsi="Times New Roman" w:cs="Times New Roman"/>
          <w:sz w:val="28"/>
          <w:szCs w:val="28"/>
        </w:rPr>
        <w:t>р</w:t>
      </w:r>
      <w:r w:rsidR="00FE265D">
        <w:rPr>
          <w:rFonts w:ascii="Times New Roman" w:hAnsi="Times New Roman" w:cs="Times New Roman"/>
          <w:sz w:val="28"/>
          <w:szCs w:val="28"/>
        </w:rPr>
        <w:t>гольского</w:t>
      </w:r>
      <w:r w:rsidRPr="0047689F">
        <w:rPr>
          <w:rFonts w:ascii="Times New Roman" w:hAnsi="Times New Roman" w:cs="Times New Roman"/>
          <w:sz w:val="28"/>
          <w:szCs w:val="28"/>
        </w:rPr>
        <w:t xml:space="preserve"> сельского поселения, и в соответствии с эскизным прое</w:t>
      </w:r>
      <w:r w:rsidRPr="0047689F">
        <w:rPr>
          <w:rFonts w:ascii="Times New Roman" w:hAnsi="Times New Roman" w:cs="Times New Roman"/>
          <w:sz w:val="28"/>
          <w:szCs w:val="28"/>
        </w:rPr>
        <w:t>к</w:t>
      </w:r>
      <w:r w:rsidRPr="0047689F">
        <w:rPr>
          <w:rFonts w:ascii="Times New Roman" w:hAnsi="Times New Roman" w:cs="Times New Roman"/>
          <w:sz w:val="28"/>
          <w:szCs w:val="28"/>
        </w:rPr>
        <w:t>том.</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4.10. В целях соблюдения условий безопасности дорожного движения и восприятия дорожной обстановки в торгово-остановочных комплексах пос</w:t>
      </w:r>
      <w:r w:rsidRPr="0047689F">
        <w:rPr>
          <w:rFonts w:ascii="Times New Roman" w:hAnsi="Times New Roman" w:cs="Times New Roman"/>
          <w:sz w:val="28"/>
          <w:szCs w:val="28"/>
        </w:rPr>
        <w:t>а</w:t>
      </w:r>
      <w:r w:rsidRPr="0047689F">
        <w:rPr>
          <w:rFonts w:ascii="Times New Roman" w:hAnsi="Times New Roman" w:cs="Times New Roman"/>
          <w:sz w:val="28"/>
          <w:szCs w:val="28"/>
        </w:rPr>
        <w:t>дочная площадка (площадка ожидания общественного транспорта) должна быть первым объектом по ходу движения транспорта, после которой размещ</w:t>
      </w:r>
      <w:r w:rsidRPr="0047689F">
        <w:rPr>
          <w:rFonts w:ascii="Times New Roman" w:hAnsi="Times New Roman" w:cs="Times New Roman"/>
          <w:sz w:val="28"/>
          <w:szCs w:val="28"/>
        </w:rPr>
        <w:t>а</w:t>
      </w:r>
      <w:r w:rsidRPr="0047689F">
        <w:rPr>
          <w:rFonts w:ascii="Times New Roman" w:hAnsi="Times New Roman" w:cs="Times New Roman"/>
          <w:sz w:val="28"/>
          <w:szCs w:val="28"/>
        </w:rPr>
        <w:t>ются торговые объекты.</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4.11. Площади торговых объектов, размещенных в составе торгово-остановочного комплекса, не должны превышать пятидесяти процентов общей площади торгово-остановочного комплекса.</w:t>
      </w:r>
    </w:p>
    <w:p w:rsidR="00D7556F" w:rsidRPr="0047689F" w:rsidRDefault="00D7556F" w:rsidP="00D7556F">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4.12. Владельцы нестационарных торговых объектов и нестационарных объектов по оказанию услуг обязаны осуществлять деятельность в соотве</w:t>
      </w:r>
      <w:r w:rsidRPr="0047689F">
        <w:rPr>
          <w:rFonts w:ascii="Times New Roman" w:hAnsi="Times New Roman" w:cs="Times New Roman"/>
          <w:sz w:val="28"/>
          <w:szCs w:val="28"/>
        </w:rPr>
        <w:t>т</w:t>
      </w:r>
      <w:r w:rsidRPr="0047689F">
        <w:rPr>
          <w:rFonts w:ascii="Times New Roman" w:hAnsi="Times New Roman" w:cs="Times New Roman"/>
          <w:sz w:val="28"/>
          <w:szCs w:val="28"/>
        </w:rPr>
        <w:t>ствии с законодательством об обороте алкогольной и спиртосодержащей пр</w:t>
      </w:r>
      <w:r w:rsidRPr="0047689F">
        <w:rPr>
          <w:rFonts w:ascii="Times New Roman" w:hAnsi="Times New Roman" w:cs="Times New Roman"/>
          <w:sz w:val="28"/>
          <w:szCs w:val="28"/>
        </w:rPr>
        <w:t>о</w:t>
      </w:r>
      <w:r w:rsidRPr="0047689F">
        <w:rPr>
          <w:rFonts w:ascii="Times New Roman" w:hAnsi="Times New Roman" w:cs="Times New Roman"/>
          <w:sz w:val="28"/>
          <w:szCs w:val="28"/>
        </w:rPr>
        <w:t>дукции, законодательством, регулирующем розничную торговлю табачной продукцией, кальянами, устройствами для потребления никотиносодержащей продукции.</w:t>
      </w:r>
    </w:p>
    <w:p w:rsidR="00D7556F" w:rsidRPr="0047689F" w:rsidRDefault="00D7556F" w:rsidP="00D7556F">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В случае расторжения договора по причине нарушения требований и огр</w:t>
      </w:r>
      <w:r w:rsidRPr="0047689F">
        <w:rPr>
          <w:rFonts w:ascii="Times New Roman" w:hAnsi="Times New Roman" w:cs="Times New Roman"/>
          <w:sz w:val="28"/>
          <w:szCs w:val="28"/>
        </w:rPr>
        <w:t>а</w:t>
      </w:r>
      <w:r w:rsidRPr="0047689F">
        <w:rPr>
          <w:rFonts w:ascii="Times New Roman" w:hAnsi="Times New Roman" w:cs="Times New Roman"/>
          <w:sz w:val="28"/>
          <w:szCs w:val="28"/>
        </w:rPr>
        <w:t>ничений, установленных законодательством об обороте алкогольной и спирт</w:t>
      </w:r>
      <w:r w:rsidRPr="0047689F">
        <w:rPr>
          <w:rFonts w:ascii="Times New Roman" w:hAnsi="Times New Roman" w:cs="Times New Roman"/>
          <w:sz w:val="28"/>
          <w:szCs w:val="28"/>
        </w:rPr>
        <w:t>о</w:t>
      </w:r>
      <w:r w:rsidRPr="0047689F">
        <w:rPr>
          <w:rFonts w:ascii="Times New Roman" w:hAnsi="Times New Roman" w:cs="Times New Roman"/>
          <w:sz w:val="28"/>
          <w:szCs w:val="28"/>
        </w:rPr>
        <w:t>содержащей продукции, законодательством, регулирующем розничную торго</w:t>
      </w:r>
      <w:r w:rsidRPr="0047689F">
        <w:rPr>
          <w:rFonts w:ascii="Times New Roman" w:hAnsi="Times New Roman" w:cs="Times New Roman"/>
          <w:sz w:val="28"/>
          <w:szCs w:val="28"/>
        </w:rPr>
        <w:t>в</w:t>
      </w:r>
      <w:r w:rsidRPr="0047689F">
        <w:rPr>
          <w:rFonts w:ascii="Times New Roman" w:hAnsi="Times New Roman" w:cs="Times New Roman"/>
          <w:sz w:val="28"/>
          <w:szCs w:val="28"/>
        </w:rPr>
        <w:t>лю табачной продукцией, кальянами, устройствами для потребления никотин</w:t>
      </w:r>
      <w:r w:rsidRPr="0047689F">
        <w:rPr>
          <w:rFonts w:ascii="Times New Roman" w:hAnsi="Times New Roman" w:cs="Times New Roman"/>
          <w:sz w:val="28"/>
          <w:szCs w:val="28"/>
        </w:rPr>
        <w:t>о</w:t>
      </w:r>
      <w:r w:rsidRPr="0047689F">
        <w:rPr>
          <w:rFonts w:ascii="Times New Roman" w:hAnsi="Times New Roman" w:cs="Times New Roman"/>
          <w:sz w:val="28"/>
          <w:szCs w:val="28"/>
        </w:rPr>
        <w:t>содержащей продукции, участник договора лишается права заключения анал</w:t>
      </w:r>
      <w:r w:rsidRPr="0047689F">
        <w:rPr>
          <w:rFonts w:ascii="Times New Roman" w:hAnsi="Times New Roman" w:cs="Times New Roman"/>
          <w:sz w:val="28"/>
          <w:szCs w:val="28"/>
        </w:rPr>
        <w:t>о</w:t>
      </w:r>
      <w:r w:rsidRPr="0047689F">
        <w:rPr>
          <w:rFonts w:ascii="Times New Roman" w:hAnsi="Times New Roman" w:cs="Times New Roman"/>
          <w:sz w:val="28"/>
          <w:szCs w:val="28"/>
        </w:rPr>
        <w:t>гичного договора в течение трех лет с момента расторжения договора.</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Title"/>
        <w:jc w:val="center"/>
        <w:outlineLvl w:val="1"/>
        <w:rPr>
          <w:rFonts w:ascii="Times New Roman" w:hAnsi="Times New Roman" w:cs="Times New Roman"/>
          <w:sz w:val="28"/>
          <w:szCs w:val="28"/>
        </w:rPr>
      </w:pPr>
      <w:r w:rsidRPr="0047689F">
        <w:rPr>
          <w:rFonts w:ascii="Times New Roman" w:hAnsi="Times New Roman" w:cs="Times New Roman"/>
          <w:sz w:val="28"/>
          <w:szCs w:val="28"/>
        </w:rPr>
        <w:lastRenderedPageBreak/>
        <w:t>5. Заключение договора о предоставлении права на размещение</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НТО, нестационарных объектов по оказанию услуг</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5.1. По результатам проведения электронного аукциона или конкурса з</w:t>
      </w:r>
      <w:r w:rsidRPr="0047689F">
        <w:rPr>
          <w:rFonts w:ascii="Times New Roman" w:hAnsi="Times New Roman" w:cs="Times New Roman"/>
          <w:sz w:val="28"/>
          <w:szCs w:val="28"/>
        </w:rPr>
        <w:t>а</w:t>
      </w:r>
      <w:r w:rsidRPr="0047689F">
        <w:rPr>
          <w:rFonts w:ascii="Times New Roman" w:hAnsi="Times New Roman" w:cs="Times New Roman"/>
          <w:sz w:val="28"/>
          <w:szCs w:val="28"/>
        </w:rPr>
        <w:t>ключается Договор о предоставлении права на размещение НТО, нестациона</w:t>
      </w:r>
      <w:r w:rsidRPr="0047689F">
        <w:rPr>
          <w:rFonts w:ascii="Times New Roman" w:hAnsi="Times New Roman" w:cs="Times New Roman"/>
          <w:sz w:val="28"/>
          <w:szCs w:val="28"/>
        </w:rPr>
        <w:t>р</w:t>
      </w:r>
      <w:r w:rsidRPr="0047689F">
        <w:rPr>
          <w:rFonts w:ascii="Times New Roman" w:hAnsi="Times New Roman" w:cs="Times New Roman"/>
          <w:sz w:val="28"/>
          <w:szCs w:val="28"/>
        </w:rPr>
        <w:t>ного объекта по оказанию услуг. Цена по договору определяется в результате проведения электронного аукциона или конкурса. Начальная минимальная цена формируется в соответствии с Методикой определения начальной (минимал</w:t>
      </w:r>
      <w:r w:rsidRPr="0047689F">
        <w:rPr>
          <w:rFonts w:ascii="Times New Roman" w:hAnsi="Times New Roman" w:cs="Times New Roman"/>
          <w:sz w:val="28"/>
          <w:szCs w:val="28"/>
        </w:rPr>
        <w:t>ь</w:t>
      </w:r>
      <w:r w:rsidRPr="0047689F">
        <w:rPr>
          <w:rFonts w:ascii="Times New Roman" w:hAnsi="Times New Roman" w:cs="Times New Roman"/>
          <w:sz w:val="28"/>
          <w:szCs w:val="28"/>
        </w:rPr>
        <w:t>ной) цены предмета торгов на право заключения договора на право размещения НТО, нестационарного объекта по оказанию услуг.</w:t>
      </w:r>
    </w:p>
    <w:p w:rsidR="00C64909" w:rsidRPr="0047689F" w:rsidRDefault="00C64909" w:rsidP="008103D2">
      <w:pPr>
        <w:pStyle w:val="ConsPlusNormal"/>
        <w:ind w:firstLine="540"/>
        <w:jc w:val="both"/>
        <w:rPr>
          <w:rFonts w:ascii="Times New Roman" w:hAnsi="Times New Roman" w:cs="Times New Roman"/>
          <w:sz w:val="28"/>
          <w:szCs w:val="28"/>
        </w:rPr>
      </w:pPr>
      <w:bookmarkStart w:id="4" w:name="P161"/>
      <w:bookmarkEnd w:id="4"/>
      <w:r w:rsidRPr="0047689F">
        <w:rPr>
          <w:rFonts w:ascii="Times New Roman" w:hAnsi="Times New Roman" w:cs="Times New Roman"/>
          <w:sz w:val="28"/>
          <w:szCs w:val="28"/>
        </w:rPr>
        <w:t>5.2. Сторона Договора, надлежащим образом исполнявшая обязанности по соответствующему Договору, по окончании срока, предоставления права на размещение НТО, нестационарного торгового объекта по оказанию услуг имеет право на продление Договора на новый срок без проведения торгов, но не более двух раз подряд.</w:t>
      </w:r>
    </w:p>
    <w:p w:rsidR="00C64909" w:rsidRPr="0047689F" w:rsidRDefault="00C64909" w:rsidP="008103D2">
      <w:pPr>
        <w:pStyle w:val="ConsPlusNormal"/>
        <w:ind w:firstLine="540"/>
        <w:jc w:val="both"/>
        <w:rPr>
          <w:rFonts w:ascii="Times New Roman" w:hAnsi="Times New Roman" w:cs="Times New Roman"/>
          <w:sz w:val="28"/>
          <w:szCs w:val="28"/>
        </w:rPr>
      </w:pPr>
      <w:bookmarkStart w:id="5" w:name="P162"/>
      <w:bookmarkEnd w:id="5"/>
      <w:r w:rsidRPr="0047689F">
        <w:rPr>
          <w:rFonts w:ascii="Times New Roman" w:hAnsi="Times New Roman" w:cs="Times New Roman"/>
          <w:sz w:val="28"/>
          <w:szCs w:val="28"/>
        </w:rPr>
        <w:t>Указанный в договоре срок по соглашению сторон может быть продлен по письменному заявлению Участника договора (юридического лица</w:t>
      </w:r>
      <w:r w:rsidR="00634640" w:rsidRPr="0047689F">
        <w:rPr>
          <w:rFonts w:ascii="Times New Roman" w:hAnsi="Times New Roman" w:cs="Times New Roman"/>
          <w:sz w:val="28"/>
          <w:szCs w:val="28"/>
        </w:rPr>
        <w:t>,</w:t>
      </w:r>
      <w:r w:rsidR="00D32E43" w:rsidRPr="0047689F">
        <w:rPr>
          <w:rFonts w:ascii="Times New Roman" w:hAnsi="Times New Roman" w:cs="Times New Roman"/>
          <w:sz w:val="28"/>
          <w:szCs w:val="28"/>
        </w:rPr>
        <w:t xml:space="preserve"> индивид</w:t>
      </w:r>
      <w:r w:rsidR="00D32E43" w:rsidRPr="0047689F">
        <w:rPr>
          <w:rFonts w:ascii="Times New Roman" w:hAnsi="Times New Roman" w:cs="Times New Roman"/>
          <w:sz w:val="28"/>
          <w:szCs w:val="28"/>
        </w:rPr>
        <w:t>у</w:t>
      </w:r>
      <w:r w:rsidR="00D32E43" w:rsidRPr="0047689F">
        <w:rPr>
          <w:rFonts w:ascii="Times New Roman" w:hAnsi="Times New Roman" w:cs="Times New Roman"/>
          <w:sz w:val="28"/>
          <w:szCs w:val="28"/>
        </w:rPr>
        <w:t>ального предпринимателя, физического лица, не являющегося индивидуальным предпринимателем и применяющим специальный налоговый режим "Налог на профессиональный доход"</w:t>
      </w:r>
      <w:r w:rsidRPr="0047689F">
        <w:rPr>
          <w:rFonts w:ascii="Times New Roman" w:hAnsi="Times New Roman" w:cs="Times New Roman"/>
          <w:sz w:val="28"/>
          <w:szCs w:val="28"/>
        </w:rPr>
        <w:t>) в адрес адм</w:t>
      </w:r>
      <w:r w:rsidR="00FE265D">
        <w:rPr>
          <w:rFonts w:ascii="Times New Roman" w:hAnsi="Times New Roman" w:cs="Times New Roman"/>
          <w:sz w:val="28"/>
          <w:szCs w:val="28"/>
        </w:rPr>
        <w:t>инистрации Чебургольского</w:t>
      </w:r>
      <w:r w:rsidRPr="0047689F">
        <w:rPr>
          <w:rFonts w:ascii="Times New Roman" w:hAnsi="Times New Roman" w:cs="Times New Roman"/>
          <w:sz w:val="28"/>
          <w:szCs w:val="28"/>
        </w:rPr>
        <w:t xml:space="preserve"> сельского поселения. Заявление подается Стороной Договора не ранее 90 дней и не поз</w:t>
      </w:r>
      <w:r w:rsidRPr="0047689F">
        <w:rPr>
          <w:rFonts w:ascii="Times New Roman" w:hAnsi="Times New Roman" w:cs="Times New Roman"/>
          <w:sz w:val="28"/>
          <w:szCs w:val="28"/>
        </w:rPr>
        <w:t>д</w:t>
      </w:r>
      <w:r w:rsidRPr="0047689F">
        <w:rPr>
          <w:rFonts w:ascii="Times New Roman" w:hAnsi="Times New Roman" w:cs="Times New Roman"/>
          <w:sz w:val="28"/>
          <w:szCs w:val="28"/>
        </w:rPr>
        <w:t>нее 30 дней до истечения срока действия договора.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В течение 10 календарных дней после получе</w:t>
      </w:r>
      <w:r w:rsidR="00FE265D">
        <w:rPr>
          <w:rFonts w:ascii="Times New Roman" w:hAnsi="Times New Roman" w:cs="Times New Roman"/>
          <w:sz w:val="28"/>
          <w:szCs w:val="28"/>
        </w:rPr>
        <w:t>ния заявления администрация Чебургольского</w:t>
      </w:r>
      <w:r w:rsidRPr="0047689F">
        <w:rPr>
          <w:rFonts w:ascii="Times New Roman" w:hAnsi="Times New Roman" w:cs="Times New Roman"/>
          <w:sz w:val="28"/>
          <w:szCs w:val="28"/>
        </w:rPr>
        <w:t xml:space="preserve"> сельского поселения производит обследование нестационарн</w:t>
      </w:r>
      <w:r w:rsidRPr="0047689F">
        <w:rPr>
          <w:rFonts w:ascii="Times New Roman" w:hAnsi="Times New Roman" w:cs="Times New Roman"/>
          <w:sz w:val="28"/>
          <w:szCs w:val="28"/>
        </w:rPr>
        <w:t>о</w:t>
      </w:r>
      <w:r w:rsidRPr="0047689F">
        <w:rPr>
          <w:rFonts w:ascii="Times New Roman" w:hAnsi="Times New Roman" w:cs="Times New Roman"/>
          <w:sz w:val="28"/>
          <w:szCs w:val="28"/>
        </w:rPr>
        <w:t>го торгового объекта, нестационарного объекта по оказанию услуг на предмет выполнения участником Условий договора о предоставлении права на разм</w:t>
      </w:r>
      <w:r w:rsidRPr="0047689F">
        <w:rPr>
          <w:rFonts w:ascii="Times New Roman" w:hAnsi="Times New Roman" w:cs="Times New Roman"/>
          <w:sz w:val="28"/>
          <w:szCs w:val="28"/>
        </w:rPr>
        <w:t>е</w:t>
      </w:r>
      <w:r w:rsidRPr="0047689F">
        <w:rPr>
          <w:rFonts w:ascii="Times New Roman" w:hAnsi="Times New Roman" w:cs="Times New Roman"/>
          <w:sz w:val="28"/>
          <w:szCs w:val="28"/>
        </w:rPr>
        <w:t>щение нестационарного торгового объекта, нестационарного объекта по оказ</w:t>
      </w:r>
      <w:r w:rsidRPr="0047689F">
        <w:rPr>
          <w:rFonts w:ascii="Times New Roman" w:hAnsi="Times New Roman" w:cs="Times New Roman"/>
          <w:sz w:val="28"/>
          <w:szCs w:val="28"/>
        </w:rPr>
        <w:t>а</w:t>
      </w:r>
      <w:r w:rsidRPr="0047689F">
        <w:rPr>
          <w:rFonts w:ascii="Times New Roman" w:hAnsi="Times New Roman" w:cs="Times New Roman"/>
          <w:sz w:val="28"/>
          <w:szCs w:val="28"/>
        </w:rPr>
        <w:t xml:space="preserve">нию услуг на </w:t>
      </w:r>
      <w:r w:rsidR="00FE265D">
        <w:rPr>
          <w:rFonts w:ascii="Times New Roman" w:hAnsi="Times New Roman" w:cs="Times New Roman"/>
          <w:sz w:val="28"/>
          <w:szCs w:val="28"/>
        </w:rPr>
        <w:t>территории Чебургольского</w:t>
      </w:r>
      <w:r w:rsidRPr="0047689F">
        <w:rPr>
          <w:rFonts w:ascii="Times New Roman" w:hAnsi="Times New Roman" w:cs="Times New Roman"/>
          <w:sz w:val="28"/>
          <w:szCs w:val="28"/>
        </w:rPr>
        <w:t xml:space="preserve"> сельского поселения с составлением акта.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В случае невыполнения условий договора, заявителю направляется отказ в продлении срока действия договора.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В случае выполнения условий договора адми</w:t>
      </w:r>
      <w:r w:rsidR="006B61B0">
        <w:rPr>
          <w:rFonts w:ascii="Times New Roman" w:hAnsi="Times New Roman" w:cs="Times New Roman"/>
          <w:sz w:val="28"/>
          <w:szCs w:val="28"/>
        </w:rPr>
        <w:t>нистрацией Чебургольского</w:t>
      </w:r>
      <w:r w:rsidRPr="0047689F">
        <w:rPr>
          <w:rFonts w:ascii="Times New Roman" w:hAnsi="Times New Roman" w:cs="Times New Roman"/>
          <w:sz w:val="28"/>
          <w:szCs w:val="28"/>
        </w:rPr>
        <w:t xml:space="preserve"> сельского поселения принимается решение о продлении срока действия дог</w:t>
      </w:r>
      <w:r w:rsidRPr="0047689F">
        <w:rPr>
          <w:rFonts w:ascii="Times New Roman" w:hAnsi="Times New Roman" w:cs="Times New Roman"/>
          <w:sz w:val="28"/>
          <w:szCs w:val="28"/>
        </w:rPr>
        <w:t>о</w:t>
      </w:r>
      <w:r w:rsidRPr="0047689F">
        <w:rPr>
          <w:rFonts w:ascii="Times New Roman" w:hAnsi="Times New Roman" w:cs="Times New Roman"/>
          <w:sz w:val="28"/>
          <w:szCs w:val="28"/>
        </w:rPr>
        <w:t>вора. Продление срока действия договора оформляется дополнительным с</w:t>
      </w:r>
      <w:r w:rsidRPr="0047689F">
        <w:rPr>
          <w:rFonts w:ascii="Times New Roman" w:hAnsi="Times New Roman" w:cs="Times New Roman"/>
          <w:sz w:val="28"/>
          <w:szCs w:val="28"/>
        </w:rPr>
        <w:t>о</w:t>
      </w:r>
      <w:r w:rsidRPr="0047689F">
        <w:rPr>
          <w:rFonts w:ascii="Times New Roman" w:hAnsi="Times New Roman" w:cs="Times New Roman"/>
          <w:sz w:val="28"/>
          <w:szCs w:val="28"/>
        </w:rPr>
        <w:t>глашением, и в течение 10 дней с даты составления акта обследования админ</w:t>
      </w:r>
      <w:r w:rsidRPr="0047689F">
        <w:rPr>
          <w:rFonts w:ascii="Times New Roman" w:hAnsi="Times New Roman" w:cs="Times New Roman"/>
          <w:sz w:val="28"/>
          <w:szCs w:val="28"/>
        </w:rPr>
        <w:t>и</w:t>
      </w:r>
      <w:r w:rsidR="006B61B0">
        <w:rPr>
          <w:rFonts w:ascii="Times New Roman" w:hAnsi="Times New Roman" w:cs="Times New Roman"/>
          <w:sz w:val="28"/>
          <w:szCs w:val="28"/>
        </w:rPr>
        <w:t>страцией Чебургольского</w:t>
      </w:r>
      <w:r w:rsidRPr="0047689F">
        <w:rPr>
          <w:rFonts w:ascii="Times New Roman" w:hAnsi="Times New Roman" w:cs="Times New Roman"/>
          <w:sz w:val="28"/>
          <w:szCs w:val="28"/>
        </w:rPr>
        <w:t xml:space="preserve"> сельского поселения в адрес заявителя направляется проект дополнительного соглашения.</w:t>
      </w:r>
    </w:p>
    <w:p w:rsidR="00C64909" w:rsidRPr="0047689F" w:rsidRDefault="00C64909" w:rsidP="008103D2">
      <w:pPr>
        <w:pStyle w:val="ConsPlusNormal"/>
        <w:ind w:firstLine="540"/>
        <w:jc w:val="both"/>
        <w:rPr>
          <w:rFonts w:ascii="Times New Roman" w:hAnsi="Times New Roman" w:cs="Times New Roman"/>
          <w:sz w:val="28"/>
          <w:szCs w:val="28"/>
        </w:rPr>
      </w:pPr>
      <w:bookmarkStart w:id="6" w:name="P166"/>
      <w:bookmarkEnd w:id="6"/>
      <w:r w:rsidRPr="0047689F">
        <w:rPr>
          <w:rFonts w:ascii="Times New Roman" w:hAnsi="Times New Roman" w:cs="Times New Roman"/>
          <w:sz w:val="28"/>
          <w:szCs w:val="28"/>
        </w:rPr>
        <w:t>Сторона договора обязана подписать дополнительное соглашение к дог</w:t>
      </w:r>
      <w:r w:rsidRPr="0047689F">
        <w:rPr>
          <w:rFonts w:ascii="Times New Roman" w:hAnsi="Times New Roman" w:cs="Times New Roman"/>
          <w:sz w:val="28"/>
          <w:szCs w:val="28"/>
        </w:rPr>
        <w:t>о</w:t>
      </w:r>
      <w:r w:rsidRPr="0047689F">
        <w:rPr>
          <w:rFonts w:ascii="Times New Roman" w:hAnsi="Times New Roman" w:cs="Times New Roman"/>
          <w:sz w:val="28"/>
          <w:szCs w:val="28"/>
        </w:rPr>
        <w:t>вору и представить все экземпляры подписанного соглашения в администр</w:t>
      </w:r>
      <w:r w:rsidRPr="0047689F">
        <w:rPr>
          <w:rFonts w:ascii="Times New Roman" w:hAnsi="Times New Roman" w:cs="Times New Roman"/>
          <w:sz w:val="28"/>
          <w:szCs w:val="28"/>
        </w:rPr>
        <w:t>а</w:t>
      </w:r>
      <w:r w:rsidR="006B61B0">
        <w:rPr>
          <w:rFonts w:ascii="Times New Roman" w:hAnsi="Times New Roman" w:cs="Times New Roman"/>
          <w:sz w:val="28"/>
          <w:szCs w:val="28"/>
        </w:rPr>
        <w:t>цию Чебургольского</w:t>
      </w:r>
      <w:r w:rsidRPr="0047689F">
        <w:rPr>
          <w:rFonts w:ascii="Times New Roman" w:hAnsi="Times New Roman" w:cs="Times New Roman"/>
          <w:sz w:val="28"/>
          <w:szCs w:val="28"/>
        </w:rPr>
        <w:t xml:space="preserve"> сельского поселения в течение 10 дней с даты получения проекта д</w:t>
      </w:r>
      <w:r w:rsidRPr="0047689F">
        <w:rPr>
          <w:rFonts w:ascii="Times New Roman" w:hAnsi="Times New Roman" w:cs="Times New Roman"/>
          <w:sz w:val="28"/>
          <w:szCs w:val="28"/>
        </w:rPr>
        <w:t>о</w:t>
      </w:r>
      <w:r w:rsidRPr="0047689F">
        <w:rPr>
          <w:rFonts w:ascii="Times New Roman" w:hAnsi="Times New Roman" w:cs="Times New Roman"/>
          <w:sz w:val="28"/>
          <w:szCs w:val="28"/>
        </w:rPr>
        <w:t>полнительного соглашения к договору.</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xml:space="preserve">В случае если стороной договора не исполнены требования </w:t>
      </w:r>
      <w:hyperlink w:anchor="P162">
        <w:r w:rsidRPr="0047689F">
          <w:rPr>
            <w:rFonts w:ascii="Times New Roman" w:hAnsi="Times New Roman" w:cs="Times New Roman"/>
            <w:sz w:val="28"/>
            <w:szCs w:val="28"/>
          </w:rPr>
          <w:t>абзацев втор</w:t>
        </w:r>
        <w:r w:rsidRPr="0047689F">
          <w:rPr>
            <w:rFonts w:ascii="Times New Roman" w:hAnsi="Times New Roman" w:cs="Times New Roman"/>
            <w:sz w:val="28"/>
            <w:szCs w:val="28"/>
          </w:rPr>
          <w:t>о</w:t>
        </w:r>
        <w:r w:rsidRPr="0047689F">
          <w:rPr>
            <w:rFonts w:ascii="Times New Roman" w:hAnsi="Times New Roman" w:cs="Times New Roman"/>
            <w:sz w:val="28"/>
            <w:szCs w:val="28"/>
          </w:rPr>
          <w:t>го</w:t>
        </w:r>
      </w:hyperlink>
      <w:r w:rsidRPr="0047689F">
        <w:rPr>
          <w:rFonts w:ascii="Times New Roman" w:hAnsi="Times New Roman" w:cs="Times New Roman"/>
          <w:sz w:val="28"/>
          <w:szCs w:val="28"/>
        </w:rPr>
        <w:t xml:space="preserve"> и </w:t>
      </w:r>
      <w:hyperlink w:anchor="P166">
        <w:r w:rsidRPr="0047689F">
          <w:rPr>
            <w:rFonts w:ascii="Times New Roman" w:hAnsi="Times New Roman" w:cs="Times New Roman"/>
            <w:sz w:val="28"/>
            <w:szCs w:val="28"/>
          </w:rPr>
          <w:t>шестого</w:t>
        </w:r>
      </w:hyperlink>
      <w:r w:rsidRPr="0047689F">
        <w:rPr>
          <w:rFonts w:ascii="Times New Roman" w:hAnsi="Times New Roman" w:cs="Times New Roman"/>
          <w:sz w:val="28"/>
          <w:szCs w:val="28"/>
        </w:rPr>
        <w:t xml:space="preserve"> настоящего пункта, срок действия договора не считается продле</w:t>
      </w:r>
      <w:r w:rsidRPr="0047689F">
        <w:rPr>
          <w:rFonts w:ascii="Times New Roman" w:hAnsi="Times New Roman" w:cs="Times New Roman"/>
          <w:sz w:val="28"/>
          <w:szCs w:val="28"/>
        </w:rPr>
        <w:t>н</w:t>
      </w:r>
      <w:r w:rsidRPr="0047689F">
        <w:rPr>
          <w:rFonts w:ascii="Times New Roman" w:hAnsi="Times New Roman" w:cs="Times New Roman"/>
          <w:sz w:val="28"/>
          <w:szCs w:val="28"/>
        </w:rPr>
        <w:t>ным.</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Плата за право размещения нестационарного торгового объекта, нестаци</w:t>
      </w:r>
      <w:r w:rsidRPr="0047689F">
        <w:rPr>
          <w:rFonts w:ascii="Times New Roman" w:hAnsi="Times New Roman" w:cs="Times New Roman"/>
          <w:sz w:val="28"/>
          <w:szCs w:val="28"/>
        </w:rPr>
        <w:t>о</w:t>
      </w:r>
      <w:r w:rsidRPr="0047689F">
        <w:rPr>
          <w:rFonts w:ascii="Times New Roman" w:hAnsi="Times New Roman" w:cs="Times New Roman"/>
          <w:sz w:val="28"/>
          <w:szCs w:val="28"/>
        </w:rPr>
        <w:lastRenderedPageBreak/>
        <w:t>нарного объекта по оказанию услуг, при продлении договоров, рассчитывается в соответствии с методикой определения начальной (минимальной) цены пре</w:t>
      </w:r>
      <w:r w:rsidRPr="0047689F">
        <w:rPr>
          <w:rFonts w:ascii="Times New Roman" w:hAnsi="Times New Roman" w:cs="Times New Roman"/>
          <w:sz w:val="28"/>
          <w:szCs w:val="28"/>
        </w:rPr>
        <w:t>д</w:t>
      </w:r>
      <w:r w:rsidRPr="0047689F">
        <w:rPr>
          <w:rFonts w:ascii="Times New Roman" w:hAnsi="Times New Roman" w:cs="Times New Roman"/>
          <w:sz w:val="28"/>
          <w:szCs w:val="28"/>
        </w:rPr>
        <w:t>мета торгов за право размещения нестационарных торговых объектов, нестац</w:t>
      </w:r>
      <w:r w:rsidRPr="0047689F">
        <w:rPr>
          <w:rFonts w:ascii="Times New Roman" w:hAnsi="Times New Roman" w:cs="Times New Roman"/>
          <w:sz w:val="28"/>
          <w:szCs w:val="28"/>
        </w:rPr>
        <w:t>и</w:t>
      </w:r>
      <w:r w:rsidRPr="0047689F">
        <w:rPr>
          <w:rFonts w:ascii="Times New Roman" w:hAnsi="Times New Roman" w:cs="Times New Roman"/>
          <w:sz w:val="28"/>
          <w:szCs w:val="28"/>
        </w:rPr>
        <w:t xml:space="preserve">онарных объектов по оказанию услуг на </w:t>
      </w:r>
      <w:r w:rsidR="006B61B0">
        <w:rPr>
          <w:rFonts w:ascii="Times New Roman" w:hAnsi="Times New Roman" w:cs="Times New Roman"/>
          <w:sz w:val="28"/>
          <w:szCs w:val="28"/>
        </w:rPr>
        <w:t>территории Чебургольского</w:t>
      </w:r>
      <w:r w:rsidRPr="0047689F">
        <w:rPr>
          <w:rFonts w:ascii="Times New Roman" w:hAnsi="Times New Roman" w:cs="Times New Roman"/>
          <w:sz w:val="28"/>
          <w:szCs w:val="28"/>
        </w:rPr>
        <w:t xml:space="preserve"> сельского п</w:t>
      </w:r>
      <w:r w:rsidRPr="0047689F">
        <w:rPr>
          <w:rFonts w:ascii="Times New Roman" w:hAnsi="Times New Roman" w:cs="Times New Roman"/>
          <w:sz w:val="28"/>
          <w:szCs w:val="28"/>
        </w:rPr>
        <w:t>о</w:t>
      </w:r>
      <w:r w:rsidRPr="0047689F">
        <w:rPr>
          <w:rFonts w:ascii="Times New Roman" w:hAnsi="Times New Roman" w:cs="Times New Roman"/>
          <w:sz w:val="28"/>
          <w:szCs w:val="28"/>
        </w:rPr>
        <w:t>селения утвержденной на момент продления договора.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5.3. Договоры на право размещения НТО, нестационарных объектов по оказанию услуг заключаются по результатам проведения аукциона, утвержде</w:t>
      </w:r>
      <w:r w:rsidRPr="0047689F">
        <w:rPr>
          <w:rFonts w:ascii="Times New Roman" w:hAnsi="Times New Roman" w:cs="Times New Roman"/>
          <w:sz w:val="28"/>
          <w:szCs w:val="28"/>
        </w:rPr>
        <w:t>н</w:t>
      </w:r>
      <w:r w:rsidRPr="0047689F">
        <w:rPr>
          <w:rFonts w:ascii="Times New Roman" w:hAnsi="Times New Roman" w:cs="Times New Roman"/>
          <w:sz w:val="28"/>
          <w:szCs w:val="28"/>
        </w:rPr>
        <w:t xml:space="preserve">ного </w:t>
      </w:r>
      <w:hyperlink w:anchor="P400">
        <w:r w:rsidRPr="0047689F">
          <w:rPr>
            <w:rFonts w:ascii="Times New Roman" w:hAnsi="Times New Roman" w:cs="Times New Roman"/>
            <w:sz w:val="28"/>
            <w:szCs w:val="28"/>
          </w:rPr>
          <w:t xml:space="preserve">приложением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2</w:t>
        </w:r>
      </w:hyperlink>
      <w:r w:rsidRPr="0047689F">
        <w:rPr>
          <w:rFonts w:ascii="Times New Roman" w:hAnsi="Times New Roman" w:cs="Times New Roman"/>
          <w:sz w:val="28"/>
          <w:szCs w:val="28"/>
        </w:rPr>
        <w:t xml:space="preserve"> настоящего постановления, за исключением следующих видов НТО:</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газет и книгопечатной продукции;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реализация напитков (холодильная витрина);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сезонная реализация: бахчевых культур, кваса, овощей и фруктов, хво</w:t>
      </w:r>
      <w:r w:rsidRPr="0047689F">
        <w:rPr>
          <w:rFonts w:ascii="Times New Roman" w:hAnsi="Times New Roman" w:cs="Times New Roman"/>
          <w:sz w:val="28"/>
          <w:szCs w:val="28"/>
        </w:rPr>
        <w:t>й</w:t>
      </w:r>
      <w:r w:rsidRPr="0047689F">
        <w:rPr>
          <w:rFonts w:ascii="Times New Roman" w:hAnsi="Times New Roman" w:cs="Times New Roman"/>
          <w:sz w:val="28"/>
          <w:szCs w:val="28"/>
        </w:rPr>
        <w:t>ных деревьев, хамсы, реализация напитков (холодильная витрина); мороженого и напитков, договоры о размещении которых заключаются по результатам пр</w:t>
      </w:r>
      <w:r w:rsidRPr="0047689F">
        <w:rPr>
          <w:rFonts w:ascii="Times New Roman" w:hAnsi="Times New Roman" w:cs="Times New Roman"/>
          <w:sz w:val="28"/>
          <w:szCs w:val="28"/>
        </w:rPr>
        <w:t>о</w:t>
      </w:r>
      <w:r w:rsidRPr="0047689F">
        <w:rPr>
          <w:rFonts w:ascii="Times New Roman" w:hAnsi="Times New Roman" w:cs="Times New Roman"/>
          <w:sz w:val="28"/>
          <w:szCs w:val="28"/>
        </w:rPr>
        <w:t xml:space="preserve">ведения конкурса, утвержденного </w:t>
      </w:r>
      <w:hyperlink w:anchor="P804">
        <w:r w:rsidRPr="0047689F">
          <w:rPr>
            <w:rFonts w:ascii="Times New Roman" w:hAnsi="Times New Roman" w:cs="Times New Roman"/>
            <w:sz w:val="28"/>
            <w:szCs w:val="28"/>
          </w:rPr>
          <w:t xml:space="preserve">приложением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3</w:t>
        </w:r>
      </w:hyperlink>
      <w:r w:rsidRPr="0047689F">
        <w:rPr>
          <w:rFonts w:ascii="Times New Roman" w:hAnsi="Times New Roman" w:cs="Times New Roman"/>
          <w:sz w:val="28"/>
          <w:szCs w:val="28"/>
        </w:rPr>
        <w:t xml:space="preserve"> настоящего постановл</w:t>
      </w:r>
      <w:r w:rsidRPr="0047689F">
        <w:rPr>
          <w:rFonts w:ascii="Times New Roman" w:hAnsi="Times New Roman" w:cs="Times New Roman"/>
          <w:sz w:val="28"/>
          <w:szCs w:val="28"/>
        </w:rPr>
        <w:t>е</w:t>
      </w:r>
      <w:r w:rsidRPr="0047689F">
        <w:rPr>
          <w:rFonts w:ascii="Times New Roman" w:hAnsi="Times New Roman" w:cs="Times New Roman"/>
          <w:sz w:val="28"/>
          <w:szCs w:val="28"/>
        </w:rPr>
        <w:t>ния.</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Title"/>
        <w:jc w:val="center"/>
        <w:outlineLvl w:val="1"/>
        <w:rPr>
          <w:rFonts w:ascii="Times New Roman" w:hAnsi="Times New Roman" w:cs="Times New Roman"/>
          <w:sz w:val="28"/>
          <w:szCs w:val="28"/>
        </w:rPr>
      </w:pPr>
      <w:r w:rsidRPr="0047689F">
        <w:rPr>
          <w:rFonts w:ascii="Times New Roman" w:hAnsi="Times New Roman" w:cs="Times New Roman"/>
          <w:sz w:val="28"/>
          <w:szCs w:val="28"/>
        </w:rPr>
        <w:t>6. Порядок проведения администрацией</w:t>
      </w:r>
    </w:p>
    <w:p w:rsidR="00C64909" w:rsidRPr="0047689F" w:rsidRDefault="006B61B0" w:rsidP="008103D2">
      <w:pPr>
        <w:pStyle w:val="ConsPlusTitle"/>
        <w:jc w:val="center"/>
        <w:rPr>
          <w:rFonts w:ascii="Times New Roman" w:hAnsi="Times New Roman" w:cs="Times New Roman"/>
          <w:sz w:val="28"/>
          <w:szCs w:val="28"/>
        </w:rPr>
      </w:pPr>
      <w:r>
        <w:rPr>
          <w:rFonts w:ascii="Times New Roman" w:hAnsi="Times New Roman" w:cs="Times New Roman"/>
          <w:sz w:val="28"/>
          <w:szCs w:val="28"/>
        </w:rPr>
        <w:t>Чебургольского</w:t>
      </w:r>
      <w:r w:rsidR="00C64909" w:rsidRPr="0047689F">
        <w:rPr>
          <w:rFonts w:ascii="Times New Roman" w:hAnsi="Times New Roman" w:cs="Times New Roman"/>
          <w:sz w:val="28"/>
          <w:szCs w:val="28"/>
        </w:rPr>
        <w:t xml:space="preserve"> сельского поселения</w:t>
      </w:r>
      <w:r>
        <w:rPr>
          <w:rFonts w:ascii="Times New Roman" w:hAnsi="Times New Roman" w:cs="Times New Roman"/>
          <w:sz w:val="28"/>
          <w:szCs w:val="28"/>
        </w:rPr>
        <w:t xml:space="preserve"> Красноармейского района</w:t>
      </w:r>
      <w:r w:rsidR="00C64909" w:rsidRPr="0047689F">
        <w:rPr>
          <w:rFonts w:ascii="Times New Roman" w:hAnsi="Times New Roman" w:cs="Times New Roman"/>
          <w:sz w:val="28"/>
          <w:szCs w:val="28"/>
        </w:rPr>
        <w:t xml:space="preserve"> контрол</w:t>
      </w:r>
      <w:r w:rsidR="00C64909" w:rsidRPr="0047689F">
        <w:rPr>
          <w:rFonts w:ascii="Times New Roman" w:hAnsi="Times New Roman" w:cs="Times New Roman"/>
          <w:sz w:val="28"/>
          <w:szCs w:val="28"/>
        </w:rPr>
        <w:t>ь</w:t>
      </w:r>
      <w:r w:rsidR="00C64909" w:rsidRPr="0047689F">
        <w:rPr>
          <w:rFonts w:ascii="Times New Roman" w:hAnsi="Times New Roman" w:cs="Times New Roman"/>
          <w:sz w:val="28"/>
          <w:szCs w:val="28"/>
        </w:rPr>
        <w:t>ных мероприятий по проверке соблюдений</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Стороной Договора условий Договора и требований</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к размещению и эксплуатации НТО и нестационарных</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объектов по оказанию услуг. Соблюдение юридическими лицами</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и гражданами запретов, установленных статьей 3.8 Закона</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 xml:space="preserve">Краснодарского края от 23 июля 2003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608-КЗ</w:t>
      </w:r>
    </w:p>
    <w:p w:rsidR="00C64909" w:rsidRPr="0047689F" w:rsidRDefault="00C64909" w:rsidP="008103D2">
      <w:pPr>
        <w:pStyle w:val="ConsPlusTitle"/>
        <w:jc w:val="center"/>
        <w:rPr>
          <w:rFonts w:ascii="Times New Roman" w:hAnsi="Times New Roman" w:cs="Times New Roman"/>
          <w:sz w:val="28"/>
          <w:szCs w:val="28"/>
        </w:rPr>
      </w:pPr>
      <w:r w:rsidRPr="0047689F">
        <w:rPr>
          <w:rFonts w:ascii="Times New Roman" w:hAnsi="Times New Roman" w:cs="Times New Roman"/>
          <w:sz w:val="28"/>
          <w:szCs w:val="28"/>
        </w:rPr>
        <w:t>"Об административных правонарушениях"</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6.1. Контрольные мероприятия по проверке соблюдения Стороной Догов</w:t>
      </w:r>
      <w:r w:rsidRPr="0047689F">
        <w:rPr>
          <w:rFonts w:ascii="Times New Roman" w:hAnsi="Times New Roman" w:cs="Times New Roman"/>
          <w:sz w:val="28"/>
          <w:szCs w:val="28"/>
        </w:rPr>
        <w:t>о</w:t>
      </w:r>
      <w:r w:rsidRPr="0047689F">
        <w:rPr>
          <w:rFonts w:ascii="Times New Roman" w:hAnsi="Times New Roman" w:cs="Times New Roman"/>
          <w:sz w:val="28"/>
          <w:szCs w:val="28"/>
        </w:rPr>
        <w:t>ра условий Договора и требований к размещению и эксплуатации НТО и нест</w:t>
      </w:r>
      <w:r w:rsidRPr="0047689F">
        <w:rPr>
          <w:rFonts w:ascii="Times New Roman" w:hAnsi="Times New Roman" w:cs="Times New Roman"/>
          <w:sz w:val="28"/>
          <w:szCs w:val="28"/>
        </w:rPr>
        <w:t>а</w:t>
      </w:r>
      <w:r w:rsidRPr="0047689F">
        <w:rPr>
          <w:rFonts w:ascii="Times New Roman" w:hAnsi="Times New Roman" w:cs="Times New Roman"/>
          <w:sz w:val="28"/>
          <w:szCs w:val="28"/>
        </w:rPr>
        <w:t>ционарных объектов по оказанию услуг осуществляются сотрудниками адм</w:t>
      </w:r>
      <w:r w:rsidRPr="0047689F">
        <w:rPr>
          <w:rFonts w:ascii="Times New Roman" w:hAnsi="Times New Roman" w:cs="Times New Roman"/>
          <w:sz w:val="28"/>
          <w:szCs w:val="28"/>
        </w:rPr>
        <w:t>и</w:t>
      </w:r>
      <w:r w:rsidRPr="0047689F">
        <w:rPr>
          <w:rFonts w:ascii="Times New Roman" w:hAnsi="Times New Roman" w:cs="Times New Roman"/>
          <w:sz w:val="28"/>
          <w:szCs w:val="28"/>
        </w:rPr>
        <w:t>нис</w:t>
      </w:r>
      <w:r w:rsidR="006B61B0">
        <w:rPr>
          <w:rFonts w:ascii="Times New Roman" w:hAnsi="Times New Roman" w:cs="Times New Roman"/>
          <w:sz w:val="28"/>
          <w:szCs w:val="28"/>
        </w:rPr>
        <w:t>трации Чебургольского</w:t>
      </w:r>
      <w:r w:rsidRPr="0047689F">
        <w:rPr>
          <w:rFonts w:ascii="Times New Roman" w:hAnsi="Times New Roman" w:cs="Times New Roman"/>
          <w:sz w:val="28"/>
          <w:szCs w:val="28"/>
        </w:rPr>
        <w:t xml:space="preserve"> сельского поселения</w:t>
      </w:r>
      <w:r w:rsidR="006B61B0">
        <w:rPr>
          <w:rFonts w:ascii="Times New Roman" w:hAnsi="Times New Roman" w:cs="Times New Roman"/>
          <w:sz w:val="28"/>
          <w:szCs w:val="28"/>
        </w:rPr>
        <w:t xml:space="preserve"> Красноармейского района</w:t>
      </w:r>
      <w:r w:rsidRPr="0047689F">
        <w:rPr>
          <w:rFonts w:ascii="Times New Roman" w:hAnsi="Times New Roman" w:cs="Times New Roman"/>
          <w:sz w:val="28"/>
          <w:szCs w:val="28"/>
        </w:rPr>
        <w:t>.</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Целью проведения мероприятий является обеспечение соблюдения треб</w:t>
      </w:r>
      <w:r w:rsidRPr="0047689F">
        <w:rPr>
          <w:rFonts w:ascii="Times New Roman" w:hAnsi="Times New Roman" w:cs="Times New Roman"/>
          <w:sz w:val="28"/>
          <w:szCs w:val="28"/>
        </w:rPr>
        <w:t>о</w:t>
      </w:r>
      <w:r w:rsidRPr="0047689F">
        <w:rPr>
          <w:rFonts w:ascii="Times New Roman" w:hAnsi="Times New Roman" w:cs="Times New Roman"/>
          <w:sz w:val="28"/>
          <w:szCs w:val="28"/>
        </w:rPr>
        <w:t>ваний, установленных Договором, требований к размещению и эксплуатации НТО и нестационарных объектов по оказанию услуг, пресечение торговли в н</w:t>
      </w:r>
      <w:r w:rsidRPr="0047689F">
        <w:rPr>
          <w:rFonts w:ascii="Times New Roman" w:hAnsi="Times New Roman" w:cs="Times New Roman"/>
          <w:sz w:val="28"/>
          <w:szCs w:val="28"/>
        </w:rPr>
        <w:t>е</w:t>
      </w:r>
      <w:r w:rsidRPr="0047689F">
        <w:rPr>
          <w:rFonts w:ascii="Times New Roman" w:hAnsi="Times New Roman" w:cs="Times New Roman"/>
          <w:sz w:val="28"/>
          <w:szCs w:val="28"/>
        </w:rPr>
        <w:t>установленных местах.</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Задачей проведения мероприятий является предупреждение, выявление и пресечение нарушений условий Договора, требований к размещению и экспл</w:t>
      </w:r>
      <w:r w:rsidRPr="0047689F">
        <w:rPr>
          <w:rFonts w:ascii="Times New Roman" w:hAnsi="Times New Roman" w:cs="Times New Roman"/>
          <w:sz w:val="28"/>
          <w:szCs w:val="28"/>
        </w:rPr>
        <w:t>у</w:t>
      </w:r>
      <w:r w:rsidRPr="0047689F">
        <w:rPr>
          <w:rFonts w:ascii="Times New Roman" w:hAnsi="Times New Roman" w:cs="Times New Roman"/>
          <w:sz w:val="28"/>
          <w:szCs w:val="28"/>
        </w:rPr>
        <w:t>атации НТО и нестационарных объектов по оказанию услуг, не допущения то</w:t>
      </w:r>
      <w:r w:rsidRPr="0047689F">
        <w:rPr>
          <w:rFonts w:ascii="Times New Roman" w:hAnsi="Times New Roman" w:cs="Times New Roman"/>
          <w:sz w:val="28"/>
          <w:szCs w:val="28"/>
        </w:rPr>
        <w:t>р</w:t>
      </w:r>
      <w:r w:rsidRPr="0047689F">
        <w:rPr>
          <w:rFonts w:ascii="Times New Roman" w:hAnsi="Times New Roman" w:cs="Times New Roman"/>
          <w:sz w:val="28"/>
          <w:szCs w:val="28"/>
        </w:rPr>
        <w:t>говли в неустановленных местах.</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xml:space="preserve">К отношениям, связанным с проведением мероприятий, не применяются положения Федерального </w:t>
      </w:r>
      <w:hyperlink r:id="rId17">
        <w:r w:rsidRPr="0047689F">
          <w:rPr>
            <w:rFonts w:ascii="Times New Roman" w:hAnsi="Times New Roman" w:cs="Times New Roman"/>
            <w:sz w:val="28"/>
            <w:szCs w:val="28"/>
          </w:rPr>
          <w:t>закона</w:t>
        </w:r>
      </w:hyperlink>
      <w:r w:rsidRPr="0047689F">
        <w:rPr>
          <w:rFonts w:ascii="Times New Roman" w:hAnsi="Times New Roman" w:cs="Times New Roman"/>
          <w:sz w:val="28"/>
          <w:szCs w:val="28"/>
        </w:rPr>
        <w:t xml:space="preserve"> от 26 декабря 2008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294-ФЗ "О защите прав юридических лиц и индивидуальных предпринимателей при осуществл</w:t>
      </w:r>
      <w:r w:rsidRPr="0047689F">
        <w:rPr>
          <w:rFonts w:ascii="Times New Roman" w:hAnsi="Times New Roman" w:cs="Times New Roman"/>
          <w:sz w:val="28"/>
          <w:szCs w:val="28"/>
        </w:rPr>
        <w:t>е</w:t>
      </w:r>
      <w:r w:rsidRPr="0047689F">
        <w:rPr>
          <w:rFonts w:ascii="Times New Roman" w:hAnsi="Times New Roman" w:cs="Times New Roman"/>
          <w:sz w:val="28"/>
          <w:szCs w:val="28"/>
        </w:rPr>
        <w:t>нии государственного контроля (надзора) и муниципального контроля" и Фед</w:t>
      </w:r>
      <w:r w:rsidRPr="0047689F">
        <w:rPr>
          <w:rFonts w:ascii="Times New Roman" w:hAnsi="Times New Roman" w:cs="Times New Roman"/>
          <w:sz w:val="28"/>
          <w:szCs w:val="28"/>
        </w:rPr>
        <w:t>е</w:t>
      </w:r>
      <w:r w:rsidRPr="0047689F">
        <w:rPr>
          <w:rFonts w:ascii="Times New Roman" w:hAnsi="Times New Roman" w:cs="Times New Roman"/>
          <w:sz w:val="28"/>
          <w:szCs w:val="28"/>
        </w:rPr>
        <w:t xml:space="preserve">рального </w:t>
      </w:r>
      <w:hyperlink r:id="rId18">
        <w:r w:rsidRPr="0047689F">
          <w:rPr>
            <w:rFonts w:ascii="Times New Roman" w:hAnsi="Times New Roman" w:cs="Times New Roman"/>
            <w:sz w:val="28"/>
            <w:szCs w:val="28"/>
          </w:rPr>
          <w:t>закона</w:t>
        </w:r>
      </w:hyperlink>
      <w:r w:rsidRPr="0047689F">
        <w:rPr>
          <w:rFonts w:ascii="Times New Roman" w:hAnsi="Times New Roman" w:cs="Times New Roman"/>
          <w:sz w:val="28"/>
          <w:szCs w:val="28"/>
        </w:rPr>
        <w:t xml:space="preserve"> от 31 июля 2020 г.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248-ФЗ "О государственном контроле (надзоре) и муниципальном контроле в Российской Федерации".</w:t>
      </w:r>
    </w:p>
    <w:p w:rsidR="00C64909" w:rsidRPr="0047689F" w:rsidRDefault="00C64909" w:rsidP="008103D2">
      <w:pPr>
        <w:pStyle w:val="ConsPlusNormal"/>
        <w:ind w:firstLine="540"/>
        <w:jc w:val="both"/>
        <w:rPr>
          <w:rFonts w:ascii="Times New Roman" w:hAnsi="Times New Roman" w:cs="Times New Roman"/>
          <w:sz w:val="28"/>
          <w:szCs w:val="28"/>
        </w:rPr>
      </w:pPr>
      <w:bookmarkStart w:id="7" w:name="P188"/>
      <w:bookmarkEnd w:id="7"/>
      <w:r w:rsidRPr="0047689F">
        <w:rPr>
          <w:rFonts w:ascii="Times New Roman" w:hAnsi="Times New Roman" w:cs="Times New Roman"/>
          <w:sz w:val="28"/>
          <w:szCs w:val="28"/>
        </w:rPr>
        <w:lastRenderedPageBreak/>
        <w:t>6.2. Предусмотрены следующие мероприятия: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плановые, в отношении НТО и нестационарных объектов по оказанию услуг осуществляемые на основании графика, у</w:t>
      </w:r>
      <w:r w:rsidR="006B61B0">
        <w:rPr>
          <w:rFonts w:ascii="Times New Roman" w:hAnsi="Times New Roman" w:cs="Times New Roman"/>
          <w:sz w:val="28"/>
          <w:szCs w:val="28"/>
        </w:rPr>
        <w:t>тверждаемого главой Чебу</w:t>
      </w:r>
      <w:r w:rsidR="006B61B0">
        <w:rPr>
          <w:rFonts w:ascii="Times New Roman" w:hAnsi="Times New Roman" w:cs="Times New Roman"/>
          <w:sz w:val="28"/>
          <w:szCs w:val="28"/>
        </w:rPr>
        <w:t>р</w:t>
      </w:r>
      <w:r w:rsidR="006B61B0">
        <w:rPr>
          <w:rFonts w:ascii="Times New Roman" w:hAnsi="Times New Roman" w:cs="Times New Roman"/>
          <w:sz w:val="28"/>
          <w:szCs w:val="28"/>
        </w:rPr>
        <w:t>гольского</w:t>
      </w:r>
      <w:r w:rsidRPr="0047689F">
        <w:rPr>
          <w:rFonts w:ascii="Times New Roman" w:hAnsi="Times New Roman" w:cs="Times New Roman"/>
          <w:sz w:val="28"/>
          <w:szCs w:val="28"/>
        </w:rPr>
        <w:t xml:space="preserve"> сельского поселения</w:t>
      </w:r>
      <w:r w:rsidR="006B61B0">
        <w:rPr>
          <w:rFonts w:ascii="Times New Roman" w:hAnsi="Times New Roman" w:cs="Times New Roman"/>
          <w:sz w:val="28"/>
          <w:szCs w:val="28"/>
        </w:rPr>
        <w:t xml:space="preserve"> Красноармейского района </w:t>
      </w:r>
      <w:r w:rsidRPr="0047689F">
        <w:rPr>
          <w:rFonts w:ascii="Times New Roman" w:hAnsi="Times New Roman" w:cs="Times New Roman"/>
          <w:sz w:val="28"/>
          <w:szCs w:val="28"/>
        </w:rPr>
        <w:t xml:space="preserve"> и ежедневные по с</w:t>
      </w:r>
      <w:r w:rsidRPr="0047689F">
        <w:rPr>
          <w:rFonts w:ascii="Times New Roman" w:hAnsi="Times New Roman" w:cs="Times New Roman"/>
          <w:sz w:val="28"/>
          <w:szCs w:val="28"/>
        </w:rPr>
        <w:t>о</w:t>
      </w:r>
      <w:r w:rsidRPr="0047689F">
        <w:rPr>
          <w:rFonts w:ascii="Times New Roman" w:hAnsi="Times New Roman" w:cs="Times New Roman"/>
          <w:sz w:val="28"/>
          <w:szCs w:val="28"/>
        </w:rPr>
        <w:t xml:space="preserve">блюдению юридическими лицами и гражданами запретов, установленных </w:t>
      </w:r>
      <w:hyperlink r:id="rId19">
        <w:r w:rsidRPr="0047689F">
          <w:rPr>
            <w:rFonts w:ascii="Times New Roman" w:hAnsi="Times New Roman" w:cs="Times New Roman"/>
            <w:sz w:val="28"/>
            <w:szCs w:val="28"/>
          </w:rPr>
          <w:t>ст. 3.8</w:t>
        </w:r>
      </w:hyperlink>
      <w:r w:rsidRPr="0047689F">
        <w:rPr>
          <w:rFonts w:ascii="Times New Roman" w:hAnsi="Times New Roman" w:cs="Times New Roman"/>
          <w:sz w:val="28"/>
          <w:szCs w:val="28"/>
        </w:rPr>
        <w:t xml:space="preserve"> Закона Краснодарского края от 23 июля 2003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608-КЗ "Об админ</w:t>
      </w:r>
      <w:r w:rsidRPr="0047689F">
        <w:rPr>
          <w:rFonts w:ascii="Times New Roman" w:hAnsi="Times New Roman" w:cs="Times New Roman"/>
          <w:sz w:val="28"/>
          <w:szCs w:val="28"/>
        </w:rPr>
        <w:t>и</w:t>
      </w:r>
      <w:r w:rsidRPr="0047689F">
        <w:rPr>
          <w:rFonts w:ascii="Times New Roman" w:hAnsi="Times New Roman" w:cs="Times New Roman"/>
          <w:sz w:val="28"/>
          <w:szCs w:val="28"/>
        </w:rPr>
        <w:t>стративных правонарушен</w:t>
      </w:r>
      <w:r w:rsidRPr="0047689F">
        <w:rPr>
          <w:rFonts w:ascii="Times New Roman" w:hAnsi="Times New Roman" w:cs="Times New Roman"/>
          <w:sz w:val="28"/>
          <w:szCs w:val="28"/>
        </w:rPr>
        <w:t>и</w:t>
      </w:r>
      <w:r w:rsidRPr="0047689F">
        <w:rPr>
          <w:rFonts w:ascii="Times New Roman" w:hAnsi="Times New Roman" w:cs="Times New Roman"/>
          <w:sz w:val="28"/>
          <w:szCs w:val="28"/>
        </w:rPr>
        <w:t>ях";</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периодические, проводимые по мере необходимости, на основании инфо</w:t>
      </w:r>
      <w:r w:rsidRPr="0047689F">
        <w:rPr>
          <w:rFonts w:ascii="Times New Roman" w:hAnsi="Times New Roman" w:cs="Times New Roman"/>
          <w:sz w:val="28"/>
          <w:szCs w:val="28"/>
        </w:rPr>
        <w:t>р</w:t>
      </w:r>
      <w:r w:rsidRPr="0047689F">
        <w:rPr>
          <w:rFonts w:ascii="Times New Roman" w:hAnsi="Times New Roman" w:cs="Times New Roman"/>
          <w:sz w:val="28"/>
          <w:szCs w:val="28"/>
        </w:rPr>
        <w:t>мации, содержащей сведения о нарушениях требований законодательства при размещении НТО, нестационарным объектам по оказанию услуг, поступившей от граждан, индивидуальных предпринимателей, юридических лиц, органов государственной власти, органов местного самоуправления, средств массовой информации, содержащейся в открытых и общедоступных информационных ресурсах, в результате фактически выявленных нарушений;</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единоразовые, проводимые на основании заявления Участника о продл</w:t>
      </w:r>
      <w:r w:rsidRPr="0047689F">
        <w:rPr>
          <w:rFonts w:ascii="Times New Roman" w:hAnsi="Times New Roman" w:cs="Times New Roman"/>
          <w:sz w:val="28"/>
          <w:szCs w:val="28"/>
        </w:rPr>
        <w:t>е</w:t>
      </w:r>
      <w:r w:rsidRPr="0047689F">
        <w:rPr>
          <w:rFonts w:ascii="Times New Roman" w:hAnsi="Times New Roman" w:cs="Times New Roman"/>
          <w:sz w:val="28"/>
          <w:szCs w:val="28"/>
        </w:rPr>
        <w:t>нии срока действия договора.</w:t>
      </w:r>
    </w:p>
    <w:p w:rsidR="00C64909" w:rsidRPr="0047689F" w:rsidRDefault="00C64909" w:rsidP="008103D2">
      <w:pPr>
        <w:pStyle w:val="ConsPlusNormal"/>
        <w:ind w:firstLine="540"/>
        <w:jc w:val="both"/>
        <w:rPr>
          <w:rFonts w:ascii="Times New Roman" w:hAnsi="Times New Roman" w:cs="Times New Roman"/>
          <w:sz w:val="28"/>
          <w:szCs w:val="28"/>
        </w:rPr>
      </w:pPr>
      <w:bookmarkStart w:id="8" w:name="P192"/>
      <w:bookmarkEnd w:id="8"/>
      <w:r w:rsidRPr="0047689F">
        <w:rPr>
          <w:rFonts w:ascii="Times New Roman" w:hAnsi="Times New Roman" w:cs="Times New Roman"/>
          <w:sz w:val="28"/>
          <w:szCs w:val="28"/>
        </w:rPr>
        <w:t>6.3. Плановые мероприятия проводятся не чаще одного раза в квартал - в отношении несезонных НТО, нестационарных объектов по оказанию услуг и не чаще одного раза в месяц - в отношении сезонных НТО, нестационарных об</w:t>
      </w:r>
      <w:r w:rsidRPr="0047689F">
        <w:rPr>
          <w:rFonts w:ascii="Times New Roman" w:hAnsi="Times New Roman" w:cs="Times New Roman"/>
          <w:sz w:val="28"/>
          <w:szCs w:val="28"/>
        </w:rPr>
        <w:t>ъ</w:t>
      </w:r>
      <w:r w:rsidRPr="0047689F">
        <w:rPr>
          <w:rFonts w:ascii="Times New Roman" w:hAnsi="Times New Roman" w:cs="Times New Roman"/>
          <w:sz w:val="28"/>
          <w:szCs w:val="28"/>
        </w:rPr>
        <w:t>ектов по оказанию услуг.</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xml:space="preserve">Периодические мероприятия проводятся в срок не позднее 5 рабочих дней с момента поступления информации, указанной в </w:t>
      </w:r>
      <w:hyperlink w:anchor="P188">
        <w:r w:rsidRPr="0047689F">
          <w:rPr>
            <w:rFonts w:ascii="Times New Roman" w:hAnsi="Times New Roman" w:cs="Times New Roman"/>
            <w:sz w:val="28"/>
            <w:szCs w:val="28"/>
          </w:rPr>
          <w:t>пункте 6.2 раздела 6</w:t>
        </w:r>
      </w:hyperlink>
      <w:r w:rsidRPr="0047689F">
        <w:rPr>
          <w:rFonts w:ascii="Times New Roman" w:hAnsi="Times New Roman" w:cs="Times New Roman"/>
          <w:sz w:val="28"/>
          <w:szCs w:val="28"/>
        </w:rPr>
        <w:t xml:space="preserve"> насто</w:t>
      </w:r>
      <w:r w:rsidRPr="0047689F">
        <w:rPr>
          <w:rFonts w:ascii="Times New Roman" w:hAnsi="Times New Roman" w:cs="Times New Roman"/>
          <w:sz w:val="28"/>
          <w:szCs w:val="28"/>
        </w:rPr>
        <w:t>я</w:t>
      </w:r>
      <w:r w:rsidRPr="0047689F">
        <w:rPr>
          <w:rFonts w:ascii="Times New Roman" w:hAnsi="Times New Roman" w:cs="Times New Roman"/>
          <w:sz w:val="28"/>
          <w:szCs w:val="28"/>
        </w:rPr>
        <w:t>щего Порядк</w:t>
      </w:r>
      <w:r w:rsidR="006B61B0">
        <w:rPr>
          <w:rFonts w:ascii="Times New Roman" w:hAnsi="Times New Roman" w:cs="Times New Roman"/>
          <w:sz w:val="28"/>
          <w:szCs w:val="28"/>
        </w:rPr>
        <w:t>а, в администрацию Чебургольского</w:t>
      </w:r>
      <w:r w:rsidRPr="0047689F">
        <w:rPr>
          <w:rFonts w:ascii="Times New Roman" w:hAnsi="Times New Roman" w:cs="Times New Roman"/>
          <w:sz w:val="28"/>
          <w:szCs w:val="28"/>
        </w:rPr>
        <w:t xml:space="preserve"> сельского поселения</w:t>
      </w:r>
      <w:r w:rsidR="006B61B0">
        <w:rPr>
          <w:rFonts w:ascii="Times New Roman" w:hAnsi="Times New Roman" w:cs="Times New Roman"/>
          <w:sz w:val="28"/>
          <w:szCs w:val="28"/>
        </w:rPr>
        <w:t xml:space="preserve"> Красн</w:t>
      </w:r>
      <w:r w:rsidR="006B61B0">
        <w:rPr>
          <w:rFonts w:ascii="Times New Roman" w:hAnsi="Times New Roman" w:cs="Times New Roman"/>
          <w:sz w:val="28"/>
          <w:szCs w:val="28"/>
        </w:rPr>
        <w:t>о</w:t>
      </w:r>
      <w:r w:rsidR="006B61B0">
        <w:rPr>
          <w:rFonts w:ascii="Times New Roman" w:hAnsi="Times New Roman" w:cs="Times New Roman"/>
          <w:sz w:val="28"/>
          <w:szCs w:val="28"/>
        </w:rPr>
        <w:t>армейского района</w:t>
      </w:r>
      <w:r w:rsidRPr="0047689F">
        <w:rPr>
          <w:rFonts w:ascii="Times New Roman" w:hAnsi="Times New Roman" w:cs="Times New Roman"/>
          <w:sz w:val="28"/>
          <w:szCs w:val="28"/>
        </w:rPr>
        <w:t>.</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Мероприятия, проводимые на основании заявления Участника о продлении срока действия договора проводятся единоразово.</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6.4. Плановые и периодические мероприятия проводятся путем докуме</w:t>
      </w:r>
      <w:r w:rsidRPr="0047689F">
        <w:rPr>
          <w:rFonts w:ascii="Times New Roman" w:hAnsi="Times New Roman" w:cs="Times New Roman"/>
          <w:sz w:val="28"/>
          <w:szCs w:val="28"/>
        </w:rPr>
        <w:t>н</w:t>
      </w:r>
      <w:r w:rsidRPr="0047689F">
        <w:rPr>
          <w:rFonts w:ascii="Times New Roman" w:hAnsi="Times New Roman" w:cs="Times New Roman"/>
          <w:sz w:val="28"/>
          <w:szCs w:val="28"/>
        </w:rPr>
        <w:t>тарной проверки и (или) выезда на места осуществления торговой деятельности (далее - выезды). Предварительное уведомление Стороны Договора о провед</w:t>
      </w:r>
      <w:r w:rsidRPr="0047689F">
        <w:rPr>
          <w:rFonts w:ascii="Times New Roman" w:hAnsi="Times New Roman" w:cs="Times New Roman"/>
          <w:sz w:val="28"/>
          <w:szCs w:val="28"/>
        </w:rPr>
        <w:t>е</w:t>
      </w:r>
      <w:r w:rsidRPr="0047689F">
        <w:rPr>
          <w:rFonts w:ascii="Times New Roman" w:hAnsi="Times New Roman" w:cs="Times New Roman"/>
          <w:sz w:val="28"/>
          <w:szCs w:val="28"/>
        </w:rPr>
        <w:t>нии данных мероприятий не требуется.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В ходе проведения указанных мероприятий адми</w:t>
      </w:r>
      <w:r w:rsidR="006B61B0">
        <w:rPr>
          <w:rFonts w:ascii="Times New Roman" w:hAnsi="Times New Roman" w:cs="Times New Roman"/>
          <w:sz w:val="28"/>
          <w:szCs w:val="28"/>
        </w:rPr>
        <w:t>нистрацией Чебургол</w:t>
      </w:r>
      <w:r w:rsidR="006B61B0">
        <w:rPr>
          <w:rFonts w:ascii="Times New Roman" w:hAnsi="Times New Roman" w:cs="Times New Roman"/>
          <w:sz w:val="28"/>
          <w:szCs w:val="28"/>
        </w:rPr>
        <w:t>ь</w:t>
      </w:r>
      <w:r w:rsidR="006B61B0">
        <w:rPr>
          <w:rFonts w:ascii="Times New Roman" w:hAnsi="Times New Roman" w:cs="Times New Roman"/>
          <w:sz w:val="28"/>
          <w:szCs w:val="28"/>
        </w:rPr>
        <w:t xml:space="preserve">ского </w:t>
      </w:r>
      <w:r w:rsidRPr="0047689F">
        <w:rPr>
          <w:rFonts w:ascii="Times New Roman" w:hAnsi="Times New Roman" w:cs="Times New Roman"/>
          <w:sz w:val="28"/>
          <w:szCs w:val="28"/>
        </w:rPr>
        <w:t xml:space="preserve"> сельского поселения</w:t>
      </w:r>
      <w:r w:rsidR="006B61B0">
        <w:rPr>
          <w:rFonts w:ascii="Times New Roman" w:hAnsi="Times New Roman" w:cs="Times New Roman"/>
          <w:sz w:val="28"/>
          <w:szCs w:val="28"/>
        </w:rPr>
        <w:t xml:space="preserve"> Красноармейского района</w:t>
      </w:r>
      <w:r w:rsidRPr="0047689F">
        <w:rPr>
          <w:rFonts w:ascii="Times New Roman" w:hAnsi="Times New Roman" w:cs="Times New Roman"/>
          <w:sz w:val="28"/>
          <w:szCs w:val="28"/>
        </w:rPr>
        <w:t xml:space="preserve"> в пределах срока, уст</w:t>
      </w:r>
      <w:r w:rsidRPr="0047689F">
        <w:rPr>
          <w:rFonts w:ascii="Times New Roman" w:hAnsi="Times New Roman" w:cs="Times New Roman"/>
          <w:sz w:val="28"/>
          <w:szCs w:val="28"/>
        </w:rPr>
        <w:t>а</w:t>
      </w:r>
      <w:r w:rsidRPr="0047689F">
        <w:rPr>
          <w:rFonts w:ascii="Times New Roman" w:hAnsi="Times New Roman" w:cs="Times New Roman"/>
          <w:sz w:val="28"/>
          <w:szCs w:val="28"/>
        </w:rPr>
        <w:t xml:space="preserve">новленного в </w:t>
      </w:r>
      <w:hyperlink w:anchor="P192">
        <w:r w:rsidRPr="0047689F">
          <w:rPr>
            <w:rFonts w:ascii="Times New Roman" w:hAnsi="Times New Roman" w:cs="Times New Roman"/>
            <w:sz w:val="28"/>
            <w:szCs w:val="28"/>
          </w:rPr>
          <w:t>пункте 6.3 раздела 6</w:t>
        </w:r>
      </w:hyperlink>
      <w:r w:rsidRPr="0047689F">
        <w:rPr>
          <w:rFonts w:ascii="Times New Roman" w:hAnsi="Times New Roman" w:cs="Times New Roman"/>
          <w:sz w:val="28"/>
          <w:szCs w:val="28"/>
        </w:rPr>
        <w:t xml:space="preserve"> настоящего Порядка, осуществляется анализ документов и сведений, предусмотренных настоящим Порядком и предста</w:t>
      </w:r>
      <w:r w:rsidRPr="0047689F">
        <w:rPr>
          <w:rFonts w:ascii="Times New Roman" w:hAnsi="Times New Roman" w:cs="Times New Roman"/>
          <w:sz w:val="28"/>
          <w:szCs w:val="28"/>
        </w:rPr>
        <w:t>в</w:t>
      </w:r>
      <w:r w:rsidRPr="0047689F">
        <w:rPr>
          <w:rFonts w:ascii="Times New Roman" w:hAnsi="Times New Roman" w:cs="Times New Roman"/>
          <w:sz w:val="28"/>
          <w:szCs w:val="28"/>
        </w:rPr>
        <w:t>ленных администраци</w:t>
      </w:r>
      <w:r w:rsidR="006B61B0">
        <w:rPr>
          <w:rFonts w:ascii="Times New Roman" w:hAnsi="Times New Roman" w:cs="Times New Roman"/>
          <w:sz w:val="28"/>
          <w:szCs w:val="28"/>
        </w:rPr>
        <w:t>ей Чебургольского</w:t>
      </w:r>
      <w:r w:rsidRPr="0047689F">
        <w:rPr>
          <w:rFonts w:ascii="Times New Roman" w:hAnsi="Times New Roman" w:cs="Times New Roman"/>
          <w:sz w:val="28"/>
          <w:szCs w:val="28"/>
        </w:rPr>
        <w:t xml:space="preserve"> сельского поселения Стороной Дог</w:t>
      </w:r>
      <w:r w:rsidRPr="0047689F">
        <w:rPr>
          <w:rFonts w:ascii="Times New Roman" w:hAnsi="Times New Roman" w:cs="Times New Roman"/>
          <w:sz w:val="28"/>
          <w:szCs w:val="28"/>
        </w:rPr>
        <w:t>о</w:t>
      </w:r>
      <w:r w:rsidRPr="0047689F">
        <w:rPr>
          <w:rFonts w:ascii="Times New Roman" w:hAnsi="Times New Roman" w:cs="Times New Roman"/>
          <w:sz w:val="28"/>
          <w:szCs w:val="28"/>
        </w:rPr>
        <w:t>вора.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Адми</w:t>
      </w:r>
      <w:r w:rsidR="006B61B0">
        <w:rPr>
          <w:rFonts w:ascii="Times New Roman" w:hAnsi="Times New Roman" w:cs="Times New Roman"/>
          <w:sz w:val="28"/>
          <w:szCs w:val="28"/>
        </w:rPr>
        <w:t xml:space="preserve">нистрация Чебургольского </w:t>
      </w:r>
      <w:r w:rsidRPr="0047689F">
        <w:rPr>
          <w:rFonts w:ascii="Times New Roman" w:hAnsi="Times New Roman" w:cs="Times New Roman"/>
          <w:sz w:val="28"/>
          <w:szCs w:val="28"/>
        </w:rPr>
        <w:t>сельского поселения имеет право запр</w:t>
      </w:r>
      <w:r w:rsidRPr="0047689F">
        <w:rPr>
          <w:rFonts w:ascii="Times New Roman" w:hAnsi="Times New Roman" w:cs="Times New Roman"/>
          <w:sz w:val="28"/>
          <w:szCs w:val="28"/>
        </w:rPr>
        <w:t>а</w:t>
      </w:r>
      <w:r w:rsidRPr="0047689F">
        <w:rPr>
          <w:rFonts w:ascii="Times New Roman" w:hAnsi="Times New Roman" w:cs="Times New Roman"/>
          <w:sz w:val="28"/>
          <w:szCs w:val="28"/>
        </w:rPr>
        <w:t>шивать у Стороны Договора документы и сведения, предусмотренные услов</w:t>
      </w:r>
      <w:r w:rsidRPr="0047689F">
        <w:rPr>
          <w:rFonts w:ascii="Times New Roman" w:hAnsi="Times New Roman" w:cs="Times New Roman"/>
          <w:sz w:val="28"/>
          <w:szCs w:val="28"/>
        </w:rPr>
        <w:t>и</w:t>
      </w:r>
      <w:r w:rsidRPr="0047689F">
        <w:rPr>
          <w:rFonts w:ascii="Times New Roman" w:hAnsi="Times New Roman" w:cs="Times New Roman"/>
          <w:sz w:val="28"/>
          <w:szCs w:val="28"/>
        </w:rPr>
        <w:t>ями Д</w:t>
      </w:r>
      <w:r w:rsidRPr="0047689F">
        <w:rPr>
          <w:rFonts w:ascii="Times New Roman" w:hAnsi="Times New Roman" w:cs="Times New Roman"/>
          <w:sz w:val="28"/>
          <w:szCs w:val="28"/>
        </w:rPr>
        <w:t>о</w:t>
      </w:r>
      <w:r w:rsidRPr="0047689F">
        <w:rPr>
          <w:rFonts w:ascii="Times New Roman" w:hAnsi="Times New Roman" w:cs="Times New Roman"/>
          <w:sz w:val="28"/>
          <w:szCs w:val="28"/>
        </w:rPr>
        <w:t>говора.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При выездах уполномоченный муниципальный служащий адм</w:t>
      </w:r>
      <w:r w:rsidR="006B61B0">
        <w:rPr>
          <w:rFonts w:ascii="Times New Roman" w:hAnsi="Times New Roman" w:cs="Times New Roman"/>
          <w:sz w:val="28"/>
          <w:szCs w:val="28"/>
        </w:rPr>
        <w:t>инистрации Чебургольского</w:t>
      </w:r>
      <w:r w:rsidRPr="0047689F">
        <w:rPr>
          <w:rFonts w:ascii="Times New Roman" w:hAnsi="Times New Roman" w:cs="Times New Roman"/>
          <w:sz w:val="28"/>
          <w:szCs w:val="28"/>
        </w:rPr>
        <w:t xml:space="preserve"> сельского поселения обязан иметь при себе служебное удост</w:t>
      </w:r>
      <w:r w:rsidRPr="0047689F">
        <w:rPr>
          <w:rFonts w:ascii="Times New Roman" w:hAnsi="Times New Roman" w:cs="Times New Roman"/>
          <w:sz w:val="28"/>
          <w:szCs w:val="28"/>
        </w:rPr>
        <w:t>о</w:t>
      </w:r>
      <w:r w:rsidRPr="0047689F">
        <w:rPr>
          <w:rFonts w:ascii="Times New Roman" w:hAnsi="Times New Roman" w:cs="Times New Roman"/>
          <w:sz w:val="28"/>
          <w:szCs w:val="28"/>
        </w:rPr>
        <w:t>верение, выданное адми</w:t>
      </w:r>
      <w:r w:rsidR="006B61B0">
        <w:rPr>
          <w:rFonts w:ascii="Times New Roman" w:hAnsi="Times New Roman" w:cs="Times New Roman"/>
          <w:sz w:val="28"/>
          <w:szCs w:val="28"/>
        </w:rPr>
        <w:t>нистрацией Чебургольского</w:t>
      </w:r>
      <w:r w:rsidRPr="0047689F">
        <w:rPr>
          <w:rFonts w:ascii="Times New Roman" w:hAnsi="Times New Roman" w:cs="Times New Roman"/>
          <w:sz w:val="28"/>
          <w:szCs w:val="28"/>
        </w:rPr>
        <w:t xml:space="preserve"> сельского поселения, а также копию графика, утвержденн</w:t>
      </w:r>
      <w:r w:rsidR="006B61B0">
        <w:rPr>
          <w:rFonts w:ascii="Times New Roman" w:hAnsi="Times New Roman" w:cs="Times New Roman"/>
          <w:sz w:val="28"/>
          <w:szCs w:val="28"/>
        </w:rPr>
        <w:t>ого главой Чебургольского</w:t>
      </w:r>
      <w:r w:rsidRPr="0047689F">
        <w:rPr>
          <w:rFonts w:ascii="Times New Roman" w:hAnsi="Times New Roman" w:cs="Times New Roman"/>
          <w:sz w:val="28"/>
          <w:szCs w:val="28"/>
        </w:rPr>
        <w:t xml:space="preserve"> сельского пос</w:t>
      </w:r>
      <w:r w:rsidRPr="0047689F">
        <w:rPr>
          <w:rFonts w:ascii="Times New Roman" w:hAnsi="Times New Roman" w:cs="Times New Roman"/>
          <w:sz w:val="28"/>
          <w:szCs w:val="28"/>
        </w:rPr>
        <w:t>е</w:t>
      </w:r>
      <w:r w:rsidRPr="0047689F">
        <w:rPr>
          <w:rFonts w:ascii="Times New Roman" w:hAnsi="Times New Roman" w:cs="Times New Roman"/>
          <w:sz w:val="28"/>
          <w:szCs w:val="28"/>
        </w:rPr>
        <w:t>ления - в случаях выполнения плановых мероприятий.</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xml:space="preserve">В ходе обследования НТО, нестационарных объектов по оказанию услуг </w:t>
      </w:r>
      <w:r w:rsidRPr="0047689F">
        <w:rPr>
          <w:rFonts w:ascii="Times New Roman" w:hAnsi="Times New Roman" w:cs="Times New Roman"/>
          <w:sz w:val="28"/>
          <w:szCs w:val="28"/>
        </w:rPr>
        <w:lastRenderedPageBreak/>
        <w:t>муниципальные служащие адм</w:t>
      </w:r>
      <w:r w:rsidR="006B61B0">
        <w:rPr>
          <w:rFonts w:ascii="Times New Roman" w:hAnsi="Times New Roman" w:cs="Times New Roman"/>
          <w:sz w:val="28"/>
          <w:szCs w:val="28"/>
        </w:rPr>
        <w:t>инистрации Чебургольского</w:t>
      </w:r>
      <w:r w:rsidRPr="0047689F">
        <w:rPr>
          <w:rFonts w:ascii="Times New Roman" w:hAnsi="Times New Roman" w:cs="Times New Roman"/>
          <w:sz w:val="28"/>
          <w:szCs w:val="28"/>
        </w:rPr>
        <w:t xml:space="preserve"> сельского посел</w:t>
      </w:r>
      <w:r w:rsidRPr="0047689F">
        <w:rPr>
          <w:rFonts w:ascii="Times New Roman" w:hAnsi="Times New Roman" w:cs="Times New Roman"/>
          <w:sz w:val="28"/>
          <w:szCs w:val="28"/>
        </w:rPr>
        <w:t>е</w:t>
      </w:r>
      <w:r w:rsidRPr="0047689F">
        <w:rPr>
          <w:rFonts w:ascii="Times New Roman" w:hAnsi="Times New Roman" w:cs="Times New Roman"/>
          <w:sz w:val="28"/>
          <w:szCs w:val="28"/>
        </w:rPr>
        <w:t>ния вправе применять технические средства аудио-, фото-, видеофиксации, а также иные средства фиксации, результаты которых прикладываются к акту на пре</w:t>
      </w:r>
      <w:r w:rsidRPr="0047689F">
        <w:rPr>
          <w:rFonts w:ascii="Times New Roman" w:hAnsi="Times New Roman" w:cs="Times New Roman"/>
          <w:sz w:val="28"/>
          <w:szCs w:val="28"/>
        </w:rPr>
        <w:t>д</w:t>
      </w:r>
      <w:r w:rsidRPr="0047689F">
        <w:rPr>
          <w:rFonts w:ascii="Times New Roman" w:hAnsi="Times New Roman" w:cs="Times New Roman"/>
          <w:sz w:val="28"/>
          <w:szCs w:val="28"/>
        </w:rPr>
        <w:t>мет выполнения Участником требований Договора о предоставлении права на размещение НТО, нестационарного объекта по оказанию услуг на террит</w:t>
      </w:r>
      <w:r w:rsidRPr="0047689F">
        <w:rPr>
          <w:rFonts w:ascii="Times New Roman" w:hAnsi="Times New Roman" w:cs="Times New Roman"/>
          <w:sz w:val="28"/>
          <w:szCs w:val="28"/>
        </w:rPr>
        <w:t>о</w:t>
      </w:r>
      <w:r w:rsidR="006B61B0">
        <w:rPr>
          <w:rFonts w:ascii="Times New Roman" w:hAnsi="Times New Roman" w:cs="Times New Roman"/>
          <w:sz w:val="28"/>
          <w:szCs w:val="28"/>
        </w:rPr>
        <w:t>рии Чебургольского</w:t>
      </w:r>
      <w:r w:rsidRPr="0047689F">
        <w:rPr>
          <w:rFonts w:ascii="Times New Roman" w:hAnsi="Times New Roman" w:cs="Times New Roman"/>
          <w:sz w:val="28"/>
          <w:szCs w:val="28"/>
        </w:rPr>
        <w:t xml:space="preserve"> сельского поселения (далее - Акт обследования), указа</w:t>
      </w:r>
      <w:r w:rsidRPr="0047689F">
        <w:rPr>
          <w:rFonts w:ascii="Times New Roman" w:hAnsi="Times New Roman" w:cs="Times New Roman"/>
          <w:sz w:val="28"/>
          <w:szCs w:val="28"/>
        </w:rPr>
        <w:t>н</w:t>
      </w:r>
      <w:r w:rsidRPr="0047689F">
        <w:rPr>
          <w:rFonts w:ascii="Times New Roman" w:hAnsi="Times New Roman" w:cs="Times New Roman"/>
          <w:sz w:val="28"/>
          <w:szCs w:val="28"/>
        </w:rPr>
        <w:t xml:space="preserve">ному в </w:t>
      </w:r>
      <w:hyperlink w:anchor="P202">
        <w:r w:rsidRPr="0047689F">
          <w:rPr>
            <w:rFonts w:ascii="Times New Roman" w:hAnsi="Times New Roman" w:cs="Times New Roman"/>
            <w:sz w:val="28"/>
            <w:szCs w:val="28"/>
          </w:rPr>
          <w:t>пункте 6.6 раздела 6</w:t>
        </w:r>
      </w:hyperlink>
      <w:r w:rsidRPr="0047689F">
        <w:rPr>
          <w:rFonts w:ascii="Times New Roman" w:hAnsi="Times New Roman" w:cs="Times New Roman"/>
          <w:sz w:val="28"/>
          <w:szCs w:val="28"/>
        </w:rPr>
        <w:t xml:space="preserve"> настоящего Порядка.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Единоразовые мероприятия, проводимые на основании заявления Учас</w:t>
      </w:r>
      <w:r w:rsidRPr="0047689F">
        <w:rPr>
          <w:rFonts w:ascii="Times New Roman" w:hAnsi="Times New Roman" w:cs="Times New Roman"/>
          <w:sz w:val="28"/>
          <w:szCs w:val="28"/>
        </w:rPr>
        <w:t>т</w:t>
      </w:r>
      <w:r w:rsidRPr="0047689F">
        <w:rPr>
          <w:rFonts w:ascii="Times New Roman" w:hAnsi="Times New Roman" w:cs="Times New Roman"/>
          <w:sz w:val="28"/>
          <w:szCs w:val="28"/>
        </w:rPr>
        <w:t xml:space="preserve">ника о продлении срока договора, проводятся в соответствии с </w:t>
      </w:r>
      <w:hyperlink w:anchor="P161">
        <w:r w:rsidRPr="0047689F">
          <w:rPr>
            <w:rFonts w:ascii="Times New Roman" w:hAnsi="Times New Roman" w:cs="Times New Roman"/>
            <w:sz w:val="28"/>
            <w:szCs w:val="28"/>
          </w:rPr>
          <w:t>подпунктом 5.2 раздела 5</w:t>
        </w:r>
      </w:hyperlink>
      <w:r w:rsidRPr="0047689F">
        <w:rPr>
          <w:rFonts w:ascii="Times New Roman" w:hAnsi="Times New Roman" w:cs="Times New Roman"/>
          <w:sz w:val="28"/>
          <w:szCs w:val="28"/>
        </w:rPr>
        <w:t xml:space="preserve"> настоящего Порядка.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6.5. По результатам документарной проверки в случае выявленных нар</w:t>
      </w:r>
      <w:r w:rsidRPr="0047689F">
        <w:rPr>
          <w:rFonts w:ascii="Times New Roman" w:hAnsi="Times New Roman" w:cs="Times New Roman"/>
          <w:sz w:val="28"/>
          <w:szCs w:val="28"/>
        </w:rPr>
        <w:t>у</w:t>
      </w:r>
      <w:r w:rsidRPr="0047689F">
        <w:rPr>
          <w:rFonts w:ascii="Times New Roman" w:hAnsi="Times New Roman" w:cs="Times New Roman"/>
          <w:sz w:val="28"/>
          <w:szCs w:val="28"/>
        </w:rPr>
        <w:t>шений адм</w:t>
      </w:r>
      <w:r w:rsidR="006B61B0">
        <w:rPr>
          <w:rFonts w:ascii="Times New Roman" w:hAnsi="Times New Roman" w:cs="Times New Roman"/>
          <w:sz w:val="28"/>
          <w:szCs w:val="28"/>
        </w:rPr>
        <w:t>инистрация Чебургольского</w:t>
      </w:r>
      <w:r w:rsidRPr="0047689F">
        <w:rPr>
          <w:rFonts w:ascii="Times New Roman" w:hAnsi="Times New Roman" w:cs="Times New Roman"/>
          <w:sz w:val="28"/>
          <w:szCs w:val="28"/>
        </w:rPr>
        <w:t xml:space="preserve"> сельского поселения в течение 3 раб</w:t>
      </w:r>
      <w:r w:rsidRPr="0047689F">
        <w:rPr>
          <w:rFonts w:ascii="Times New Roman" w:hAnsi="Times New Roman" w:cs="Times New Roman"/>
          <w:sz w:val="28"/>
          <w:szCs w:val="28"/>
        </w:rPr>
        <w:t>о</w:t>
      </w:r>
      <w:r w:rsidRPr="0047689F">
        <w:rPr>
          <w:rFonts w:ascii="Times New Roman" w:hAnsi="Times New Roman" w:cs="Times New Roman"/>
          <w:sz w:val="28"/>
          <w:szCs w:val="28"/>
        </w:rPr>
        <w:t>чих дней с момента завершения проверки готовит уведомление об устранении наруш</w:t>
      </w:r>
      <w:r w:rsidRPr="0047689F">
        <w:rPr>
          <w:rFonts w:ascii="Times New Roman" w:hAnsi="Times New Roman" w:cs="Times New Roman"/>
          <w:sz w:val="28"/>
          <w:szCs w:val="28"/>
        </w:rPr>
        <w:t>е</w:t>
      </w:r>
      <w:r w:rsidRPr="0047689F">
        <w:rPr>
          <w:rFonts w:ascii="Times New Roman" w:hAnsi="Times New Roman" w:cs="Times New Roman"/>
          <w:sz w:val="28"/>
          <w:szCs w:val="28"/>
        </w:rPr>
        <w:t>ний условий Договора (далее - Уведомление), которое подписывае</w:t>
      </w:r>
      <w:r w:rsidR="006B61B0">
        <w:rPr>
          <w:rFonts w:ascii="Times New Roman" w:hAnsi="Times New Roman" w:cs="Times New Roman"/>
          <w:sz w:val="28"/>
          <w:szCs w:val="28"/>
        </w:rPr>
        <w:t>тся главой Чебургольского</w:t>
      </w:r>
      <w:r w:rsidRPr="0047689F">
        <w:rPr>
          <w:rFonts w:ascii="Times New Roman" w:hAnsi="Times New Roman" w:cs="Times New Roman"/>
          <w:sz w:val="28"/>
          <w:szCs w:val="28"/>
        </w:rPr>
        <w:t xml:space="preserve"> сельского поселения и вручается Стороне по Договору нарочным либо посредством направления их почтовым отправлением, эле</w:t>
      </w:r>
      <w:r w:rsidRPr="0047689F">
        <w:rPr>
          <w:rFonts w:ascii="Times New Roman" w:hAnsi="Times New Roman" w:cs="Times New Roman"/>
          <w:sz w:val="28"/>
          <w:szCs w:val="28"/>
        </w:rPr>
        <w:t>к</w:t>
      </w:r>
      <w:r w:rsidRPr="0047689F">
        <w:rPr>
          <w:rFonts w:ascii="Times New Roman" w:hAnsi="Times New Roman" w:cs="Times New Roman"/>
          <w:sz w:val="28"/>
          <w:szCs w:val="28"/>
        </w:rPr>
        <w:t>тронной по</w:t>
      </w:r>
      <w:r w:rsidRPr="0047689F">
        <w:rPr>
          <w:rFonts w:ascii="Times New Roman" w:hAnsi="Times New Roman" w:cs="Times New Roman"/>
          <w:sz w:val="28"/>
          <w:szCs w:val="28"/>
        </w:rPr>
        <w:t>ч</w:t>
      </w:r>
      <w:r w:rsidRPr="0047689F">
        <w:rPr>
          <w:rFonts w:ascii="Times New Roman" w:hAnsi="Times New Roman" w:cs="Times New Roman"/>
          <w:sz w:val="28"/>
          <w:szCs w:val="28"/>
        </w:rPr>
        <w:t>той.</w:t>
      </w:r>
    </w:p>
    <w:p w:rsidR="00C64909" w:rsidRPr="0047689F" w:rsidRDefault="00C64909" w:rsidP="008103D2">
      <w:pPr>
        <w:pStyle w:val="ConsPlusNormal"/>
        <w:ind w:firstLine="540"/>
        <w:jc w:val="both"/>
        <w:rPr>
          <w:rFonts w:ascii="Times New Roman" w:hAnsi="Times New Roman" w:cs="Times New Roman"/>
          <w:sz w:val="28"/>
          <w:szCs w:val="28"/>
        </w:rPr>
      </w:pPr>
      <w:bookmarkStart w:id="9" w:name="P202"/>
      <w:bookmarkEnd w:id="9"/>
      <w:r w:rsidRPr="0047689F">
        <w:rPr>
          <w:rFonts w:ascii="Times New Roman" w:hAnsi="Times New Roman" w:cs="Times New Roman"/>
          <w:sz w:val="28"/>
          <w:szCs w:val="28"/>
        </w:rPr>
        <w:t xml:space="preserve">6.6. По результатам выезда составляется </w:t>
      </w:r>
      <w:hyperlink w:anchor="P288">
        <w:r w:rsidRPr="0047689F">
          <w:rPr>
            <w:rFonts w:ascii="Times New Roman" w:hAnsi="Times New Roman" w:cs="Times New Roman"/>
            <w:sz w:val="28"/>
            <w:szCs w:val="28"/>
          </w:rPr>
          <w:t>Акт</w:t>
        </w:r>
      </w:hyperlink>
      <w:r w:rsidRPr="0047689F">
        <w:rPr>
          <w:rFonts w:ascii="Times New Roman" w:hAnsi="Times New Roman" w:cs="Times New Roman"/>
          <w:sz w:val="28"/>
          <w:szCs w:val="28"/>
        </w:rPr>
        <w:t xml:space="preserve"> обследования по форме с</w:t>
      </w:r>
      <w:r w:rsidRPr="0047689F">
        <w:rPr>
          <w:rFonts w:ascii="Times New Roman" w:hAnsi="Times New Roman" w:cs="Times New Roman"/>
          <w:sz w:val="28"/>
          <w:szCs w:val="28"/>
        </w:rPr>
        <w:t>о</w:t>
      </w:r>
      <w:r w:rsidRPr="0047689F">
        <w:rPr>
          <w:rFonts w:ascii="Times New Roman" w:hAnsi="Times New Roman" w:cs="Times New Roman"/>
          <w:sz w:val="28"/>
          <w:szCs w:val="28"/>
        </w:rPr>
        <w:t xml:space="preserve">гласно приложению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1 к настоящему Порядку.</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Акт обследования оформляется уполномоченным муниципальным служ</w:t>
      </w:r>
      <w:r w:rsidRPr="0047689F">
        <w:rPr>
          <w:rFonts w:ascii="Times New Roman" w:hAnsi="Times New Roman" w:cs="Times New Roman"/>
          <w:sz w:val="28"/>
          <w:szCs w:val="28"/>
        </w:rPr>
        <w:t>а</w:t>
      </w:r>
      <w:r w:rsidRPr="0047689F">
        <w:rPr>
          <w:rFonts w:ascii="Times New Roman" w:hAnsi="Times New Roman" w:cs="Times New Roman"/>
          <w:sz w:val="28"/>
          <w:szCs w:val="28"/>
        </w:rPr>
        <w:t>щим адм</w:t>
      </w:r>
      <w:r w:rsidR="006B61B0">
        <w:rPr>
          <w:rFonts w:ascii="Times New Roman" w:hAnsi="Times New Roman" w:cs="Times New Roman"/>
          <w:sz w:val="28"/>
          <w:szCs w:val="28"/>
        </w:rPr>
        <w:t>инистрации Чебургольского</w:t>
      </w:r>
      <w:r w:rsidRPr="0047689F">
        <w:rPr>
          <w:rFonts w:ascii="Times New Roman" w:hAnsi="Times New Roman" w:cs="Times New Roman"/>
          <w:sz w:val="28"/>
          <w:szCs w:val="28"/>
        </w:rPr>
        <w:t xml:space="preserve"> сельского поселения в день выезда по р</w:t>
      </w:r>
      <w:r w:rsidRPr="0047689F">
        <w:rPr>
          <w:rFonts w:ascii="Times New Roman" w:hAnsi="Times New Roman" w:cs="Times New Roman"/>
          <w:sz w:val="28"/>
          <w:szCs w:val="28"/>
        </w:rPr>
        <w:t>е</w:t>
      </w:r>
      <w:r w:rsidRPr="0047689F">
        <w:rPr>
          <w:rFonts w:ascii="Times New Roman" w:hAnsi="Times New Roman" w:cs="Times New Roman"/>
          <w:sz w:val="28"/>
          <w:szCs w:val="28"/>
        </w:rPr>
        <w:t>зультатам обследования НТО, нестационарного объекта по оказанию услуг непосредственно на месте размещения.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С Актом обследования уполномоченный муниципальный служащий адм</w:t>
      </w:r>
      <w:r w:rsidRPr="0047689F">
        <w:rPr>
          <w:rFonts w:ascii="Times New Roman" w:hAnsi="Times New Roman" w:cs="Times New Roman"/>
          <w:sz w:val="28"/>
          <w:szCs w:val="28"/>
        </w:rPr>
        <w:t>и</w:t>
      </w:r>
      <w:r w:rsidR="006B61B0">
        <w:rPr>
          <w:rFonts w:ascii="Times New Roman" w:hAnsi="Times New Roman" w:cs="Times New Roman"/>
          <w:sz w:val="28"/>
          <w:szCs w:val="28"/>
        </w:rPr>
        <w:t>нистрации Чебургольского</w:t>
      </w:r>
      <w:r w:rsidRPr="0047689F">
        <w:rPr>
          <w:rFonts w:ascii="Times New Roman" w:hAnsi="Times New Roman" w:cs="Times New Roman"/>
          <w:sz w:val="28"/>
          <w:szCs w:val="28"/>
        </w:rPr>
        <w:t xml:space="preserve"> сельского поселения обязан ознакомить под распи</w:t>
      </w:r>
      <w:r w:rsidRPr="0047689F">
        <w:rPr>
          <w:rFonts w:ascii="Times New Roman" w:hAnsi="Times New Roman" w:cs="Times New Roman"/>
          <w:sz w:val="28"/>
          <w:szCs w:val="28"/>
        </w:rPr>
        <w:t>с</w:t>
      </w:r>
      <w:r w:rsidRPr="0047689F">
        <w:rPr>
          <w:rFonts w:ascii="Times New Roman" w:hAnsi="Times New Roman" w:cs="Times New Roman"/>
          <w:sz w:val="28"/>
          <w:szCs w:val="28"/>
        </w:rPr>
        <w:t>ку Сторону Договора (или лицо, работающее в НТО на основании трудового дог</w:t>
      </w:r>
      <w:r w:rsidRPr="0047689F">
        <w:rPr>
          <w:rFonts w:ascii="Times New Roman" w:hAnsi="Times New Roman" w:cs="Times New Roman"/>
          <w:sz w:val="28"/>
          <w:szCs w:val="28"/>
        </w:rPr>
        <w:t>о</w:t>
      </w:r>
      <w:r w:rsidRPr="0047689F">
        <w:rPr>
          <w:rFonts w:ascii="Times New Roman" w:hAnsi="Times New Roman" w:cs="Times New Roman"/>
          <w:sz w:val="28"/>
          <w:szCs w:val="28"/>
        </w:rPr>
        <w:t>вора со Стороной Договора). В случае отказа указанных лиц от подписания Акта обследования уполномоченным муниципальным служащим администр</w:t>
      </w:r>
      <w:r w:rsidRPr="0047689F">
        <w:rPr>
          <w:rFonts w:ascii="Times New Roman" w:hAnsi="Times New Roman" w:cs="Times New Roman"/>
          <w:sz w:val="28"/>
          <w:szCs w:val="28"/>
        </w:rPr>
        <w:t>а</w:t>
      </w:r>
      <w:r w:rsidR="006B61B0">
        <w:rPr>
          <w:rFonts w:ascii="Times New Roman" w:hAnsi="Times New Roman" w:cs="Times New Roman"/>
          <w:sz w:val="28"/>
          <w:szCs w:val="28"/>
        </w:rPr>
        <w:t>ции Чебургольского</w:t>
      </w:r>
      <w:r w:rsidRPr="0047689F">
        <w:rPr>
          <w:rFonts w:ascii="Times New Roman" w:hAnsi="Times New Roman" w:cs="Times New Roman"/>
          <w:sz w:val="28"/>
          <w:szCs w:val="28"/>
        </w:rPr>
        <w:t xml:space="preserve"> сельского поселения проставляется соответствующая о</w:t>
      </w:r>
      <w:r w:rsidRPr="0047689F">
        <w:rPr>
          <w:rFonts w:ascii="Times New Roman" w:hAnsi="Times New Roman" w:cs="Times New Roman"/>
          <w:sz w:val="28"/>
          <w:szCs w:val="28"/>
        </w:rPr>
        <w:t>т</w:t>
      </w:r>
      <w:r w:rsidRPr="0047689F">
        <w:rPr>
          <w:rFonts w:ascii="Times New Roman" w:hAnsi="Times New Roman" w:cs="Times New Roman"/>
          <w:sz w:val="28"/>
          <w:szCs w:val="28"/>
        </w:rPr>
        <w:t>метка в Акте обследования.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Акт обследования приобщается к экземпляру Договора, хранящегося в а</w:t>
      </w:r>
      <w:r w:rsidRPr="0047689F">
        <w:rPr>
          <w:rFonts w:ascii="Times New Roman" w:hAnsi="Times New Roman" w:cs="Times New Roman"/>
          <w:sz w:val="28"/>
          <w:szCs w:val="28"/>
        </w:rPr>
        <w:t>д</w:t>
      </w:r>
      <w:r w:rsidRPr="0047689F">
        <w:rPr>
          <w:rFonts w:ascii="Times New Roman" w:hAnsi="Times New Roman" w:cs="Times New Roman"/>
          <w:sz w:val="28"/>
          <w:szCs w:val="28"/>
        </w:rPr>
        <w:t>м</w:t>
      </w:r>
      <w:r w:rsidR="006B61B0">
        <w:rPr>
          <w:rFonts w:ascii="Times New Roman" w:hAnsi="Times New Roman" w:cs="Times New Roman"/>
          <w:sz w:val="28"/>
          <w:szCs w:val="28"/>
        </w:rPr>
        <w:t>инистрации Чебургольского</w:t>
      </w:r>
      <w:r w:rsidRPr="0047689F">
        <w:rPr>
          <w:rFonts w:ascii="Times New Roman" w:hAnsi="Times New Roman" w:cs="Times New Roman"/>
          <w:sz w:val="28"/>
          <w:szCs w:val="28"/>
        </w:rPr>
        <w:t xml:space="preserve"> сельского поселения.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При выявлении нарушений условий Договора, отраженных в Акте обсл</w:t>
      </w:r>
      <w:r w:rsidRPr="0047689F">
        <w:rPr>
          <w:rFonts w:ascii="Times New Roman" w:hAnsi="Times New Roman" w:cs="Times New Roman"/>
          <w:sz w:val="28"/>
          <w:szCs w:val="28"/>
        </w:rPr>
        <w:t>е</w:t>
      </w:r>
      <w:r w:rsidRPr="0047689F">
        <w:rPr>
          <w:rFonts w:ascii="Times New Roman" w:hAnsi="Times New Roman" w:cs="Times New Roman"/>
          <w:sz w:val="28"/>
          <w:szCs w:val="28"/>
        </w:rPr>
        <w:t>дования, уполномоченным муниципальным служащим адм</w:t>
      </w:r>
      <w:r w:rsidR="006B61B0">
        <w:rPr>
          <w:rFonts w:ascii="Times New Roman" w:hAnsi="Times New Roman" w:cs="Times New Roman"/>
          <w:sz w:val="28"/>
          <w:szCs w:val="28"/>
        </w:rPr>
        <w:t>инистрации Чебу</w:t>
      </w:r>
      <w:r w:rsidR="006B61B0">
        <w:rPr>
          <w:rFonts w:ascii="Times New Roman" w:hAnsi="Times New Roman" w:cs="Times New Roman"/>
          <w:sz w:val="28"/>
          <w:szCs w:val="28"/>
        </w:rPr>
        <w:t>р</w:t>
      </w:r>
      <w:r w:rsidR="006B61B0">
        <w:rPr>
          <w:rFonts w:ascii="Times New Roman" w:hAnsi="Times New Roman" w:cs="Times New Roman"/>
          <w:sz w:val="28"/>
          <w:szCs w:val="28"/>
        </w:rPr>
        <w:t>гольского</w:t>
      </w:r>
      <w:r w:rsidRPr="0047689F">
        <w:rPr>
          <w:rFonts w:ascii="Times New Roman" w:hAnsi="Times New Roman" w:cs="Times New Roman"/>
          <w:sz w:val="28"/>
          <w:szCs w:val="28"/>
        </w:rPr>
        <w:t xml:space="preserve"> сельского поселения готовится Уведомление, которое подписывается гла</w:t>
      </w:r>
      <w:r w:rsidR="006B61B0">
        <w:rPr>
          <w:rFonts w:ascii="Times New Roman" w:hAnsi="Times New Roman" w:cs="Times New Roman"/>
          <w:sz w:val="28"/>
          <w:szCs w:val="28"/>
        </w:rPr>
        <w:t>вой Чебургольского</w:t>
      </w:r>
      <w:r w:rsidRPr="0047689F">
        <w:rPr>
          <w:rFonts w:ascii="Times New Roman" w:hAnsi="Times New Roman" w:cs="Times New Roman"/>
          <w:sz w:val="28"/>
          <w:szCs w:val="28"/>
        </w:rPr>
        <w:t xml:space="preserve"> сельского поселения, и вручается Стороне Договора нарочно либо посредством направления почтовым отправлением, электронной по</w:t>
      </w:r>
      <w:r w:rsidRPr="0047689F">
        <w:rPr>
          <w:rFonts w:ascii="Times New Roman" w:hAnsi="Times New Roman" w:cs="Times New Roman"/>
          <w:sz w:val="28"/>
          <w:szCs w:val="28"/>
        </w:rPr>
        <w:t>ч</w:t>
      </w:r>
      <w:r w:rsidRPr="0047689F">
        <w:rPr>
          <w:rFonts w:ascii="Times New Roman" w:hAnsi="Times New Roman" w:cs="Times New Roman"/>
          <w:sz w:val="28"/>
          <w:szCs w:val="28"/>
        </w:rPr>
        <w:t>той.</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При обнаружении в НТО, в нестационарном объекте по оказанию услуг признаков нарушений действующего законодательства в области оборота алк</w:t>
      </w:r>
      <w:r w:rsidRPr="0047689F">
        <w:rPr>
          <w:rFonts w:ascii="Times New Roman" w:hAnsi="Times New Roman" w:cs="Times New Roman"/>
          <w:sz w:val="28"/>
          <w:szCs w:val="28"/>
        </w:rPr>
        <w:t>о</w:t>
      </w:r>
      <w:r w:rsidRPr="0047689F">
        <w:rPr>
          <w:rFonts w:ascii="Times New Roman" w:hAnsi="Times New Roman" w:cs="Times New Roman"/>
          <w:sz w:val="28"/>
          <w:szCs w:val="28"/>
        </w:rPr>
        <w:t>гольной и спиртосодержащей продукции адм</w:t>
      </w:r>
      <w:r w:rsidR="006B61B0">
        <w:rPr>
          <w:rFonts w:ascii="Times New Roman" w:hAnsi="Times New Roman" w:cs="Times New Roman"/>
          <w:sz w:val="28"/>
          <w:szCs w:val="28"/>
        </w:rPr>
        <w:t>инистрация Чебургольского</w:t>
      </w:r>
      <w:r w:rsidRPr="0047689F">
        <w:rPr>
          <w:rFonts w:ascii="Times New Roman" w:hAnsi="Times New Roman" w:cs="Times New Roman"/>
          <w:sz w:val="28"/>
          <w:szCs w:val="28"/>
        </w:rPr>
        <w:t xml:space="preserve"> сел</w:t>
      </w:r>
      <w:r w:rsidRPr="0047689F">
        <w:rPr>
          <w:rFonts w:ascii="Times New Roman" w:hAnsi="Times New Roman" w:cs="Times New Roman"/>
          <w:sz w:val="28"/>
          <w:szCs w:val="28"/>
        </w:rPr>
        <w:t>ь</w:t>
      </w:r>
      <w:r w:rsidRPr="0047689F">
        <w:rPr>
          <w:rFonts w:ascii="Times New Roman" w:hAnsi="Times New Roman" w:cs="Times New Roman"/>
          <w:sz w:val="28"/>
          <w:szCs w:val="28"/>
        </w:rPr>
        <w:t>ского поселения направляет информацию в уполномоченный орган с целью принятия мер в пределах установленной компете</w:t>
      </w:r>
      <w:r w:rsidRPr="0047689F">
        <w:rPr>
          <w:rFonts w:ascii="Times New Roman" w:hAnsi="Times New Roman" w:cs="Times New Roman"/>
          <w:sz w:val="28"/>
          <w:szCs w:val="28"/>
        </w:rPr>
        <w:t>н</w:t>
      </w:r>
      <w:r w:rsidRPr="0047689F">
        <w:rPr>
          <w:rFonts w:ascii="Times New Roman" w:hAnsi="Times New Roman" w:cs="Times New Roman"/>
          <w:sz w:val="28"/>
          <w:szCs w:val="28"/>
        </w:rPr>
        <w:t>ции.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Сторона Договора своими силами и за свой счет устраняет все обнаруже</w:t>
      </w:r>
      <w:r w:rsidRPr="0047689F">
        <w:rPr>
          <w:rFonts w:ascii="Times New Roman" w:hAnsi="Times New Roman" w:cs="Times New Roman"/>
          <w:sz w:val="28"/>
          <w:szCs w:val="28"/>
        </w:rPr>
        <w:t>н</w:t>
      </w:r>
      <w:r w:rsidRPr="0047689F">
        <w:rPr>
          <w:rFonts w:ascii="Times New Roman" w:hAnsi="Times New Roman" w:cs="Times New Roman"/>
          <w:sz w:val="28"/>
          <w:szCs w:val="28"/>
        </w:rPr>
        <w:t>ные нарушения в сроки, указанные в Уведомлении.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lastRenderedPageBreak/>
        <w:t>6.7. В целях обеспечения контроля за исполнением требований Уведомл</w:t>
      </w:r>
      <w:r w:rsidRPr="0047689F">
        <w:rPr>
          <w:rFonts w:ascii="Times New Roman" w:hAnsi="Times New Roman" w:cs="Times New Roman"/>
          <w:sz w:val="28"/>
          <w:szCs w:val="28"/>
        </w:rPr>
        <w:t>е</w:t>
      </w:r>
      <w:r w:rsidRPr="0047689F">
        <w:rPr>
          <w:rFonts w:ascii="Times New Roman" w:hAnsi="Times New Roman" w:cs="Times New Roman"/>
          <w:sz w:val="28"/>
          <w:szCs w:val="28"/>
        </w:rPr>
        <w:t>ния, адм</w:t>
      </w:r>
      <w:r w:rsidR="006B61B0">
        <w:rPr>
          <w:rFonts w:ascii="Times New Roman" w:hAnsi="Times New Roman" w:cs="Times New Roman"/>
          <w:sz w:val="28"/>
          <w:szCs w:val="28"/>
        </w:rPr>
        <w:t>инистрация Чебургольского</w:t>
      </w:r>
      <w:r w:rsidRPr="0047689F">
        <w:rPr>
          <w:rFonts w:ascii="Times New Roman" w:hAnsi="Times New Roman" w:cs="Times New Roman"/>
          <w:sz w:val="28"/>
          <w:szCs w:val="28"/>
        </w:rPr>
        <w:t xml:space="preserve"> сельского поселения не позднее 10 раб</w:t>
      </w:r>
      <w:r w:rsidRPr="0047689F">
        <w:rPr>
          <w:rFonts w:ascii="Times New Roman" w:hAnsi="Times New Roman" w:cs="Times New Roman"/>
          <w:sz w:val="28"/>
          <w:szCs w:val="28"/>
        </w:rPr>
        <w:t>о</w:t>
      </w:r>
      <w:r w:rsidRPr="0047689F">
        <w:rPr>
          <w:rFonts w:ascii="Times New Roman" w:hAnsi="Times New Roman" w:cs="Times New Roman"/>
          <w:sz w:val="28"/>
          <w:szCs w:val="28"/>
        </w:rPr>
        <w:t>чих дней со дня окончания установленного на исполнение требований Уведо</w:t>
      </w:r>
      <w:r w:rsidRPr="0047689F">
        <w:rPr>
          <w:rFonts w:ascii="Times New Roman" w:hAnsi="Times New Roman" w:cs="Times New Roman"/>
          <w:sz w:val="28"/>
          <w:szCs w:val="28"/>
        </w:rPr>
        <w:t>м</w:t>
      </w:r>
      <w:r w:rsidRPr="0047689F">
        <w:rPr>
          <w:rFonts w:ascii="Times New Roman" w:hAnsi="Times New Roman" w:cs="Times New Roman"/>
          <w:sz w:val="28"/>
          <w:szCs w:val="28"/>
        </w:rPr>
        <w:t>ления срока осуществляет контроль исполнения требований Уведомления, в том числе п</w:t>
      </w:r>
      <w:r w:rsidRPr="0047689F">
        <w:rPr>
          <w:rFonts w:ascii="Times New Roman" w:hAnsi="Times New Roman" w:cs="Times New Roman"/>
          <w:sz w:val="28"/>
          <w:szCs w:val="28"/>
        </w:rPr>
        <w:t>у</w:t>
      </w:r>
      <w:r w:rsidRPr="0047689F">
        <w:rPr>
          <w:rFonts w:ascii="Times New Roman" w:hAnsi="Times New Roman" w:cs="Times New Roman"/>
          <w:sz w:val="28"/>
          <w:szCs w:val="28"/>
        </w:rPr>
        <w:t>тем повторного выезда с составлением Акта обследования.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Под неисполнением в срок требований Уведомления понимается исполн</w:t>
      </w:r>
      <w:r w:rsidRPr="0047689F">
        <w:rPr>
          <w:rFonts w:ascii="Times New Roman" w:hAnsi="Times New Roman" w:cs="Times New Roman"/>
          <w:sz w:val="28"/>
          <w:szCs w:val="28"/>
        </w:rPr>
        <w:t>е</w:t>
      </w:r>
      <w:r w:rsidRPr="0047689F">
        <w:rPr>
          <w:rFonts w:ascii="Times New Roman" w:hAnsi="Times New Roman" w:cs="Times New Roman"/>
          <w:sz w:val="28"/>
          <w:szCs w:val="28"/>
        </w:rPr>
        <w:t>ние требований Уведомления частично, уклонение от исполнения, непредста</w:t>
      </w:r>
      <w:r w:rsidRPr="0047689F">
        <w:rPr>
          <w:rFonts w:ascii="Times New Roman" w:hAnsi="Times New Roman" w:cs="Times New Roman"/>
          <w:sz w:val="28"/>
          <w:szCs w:val="28"/>
        </w:rPr>
        <w:t>в</w:t>
      </w:r>
      <w:r w:rsidRPr="0047689F">
        <w:rPr>
          <w:rFonts w:ascii="Times New Roman" w:hAnsi="Times New Roman" w:cs="Times New Roman"/>
          <w:sz w:val="28"/>
          <w:szCs w:val="28"/>
        </w:rPr>
        <w:t>ление (несвоевременное предоставление) документов, подтверждающих испо</w:t>
      </w:r>
      <w:r w:rsidRPr="0047689F">
        <w:rPr>
          <w:rFonts w:ascii="Times New Roman" w:hAnsi="Times New Roman" w:cs="Times New Roman"/>
          <w:sz w:val="28"/>
          <w:szCs w:val="28"/>
        </w:rPr>
        <w:t>л</w:t>
      </w:r>
      <w:r w:rsidRPr="0047689F">
        <w:rPr>
          <w:rFonts w:ascii="Times New Roman" w:hAnsi="Times New Roman" w:cs="Times New Roman"/>
          <w:sz w:val="28"/>
          <w:szCs w:val="28"/>
        </w:rPr>
        <w:t>нение.</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xml:space="preserve">При наличии повторно выявленных нарушений в соответствии с </w:t>
      </w:r>
      <w:hyperlink w:anchor="P1672">
        <w:r w:rsidRPr="0047689F">
          <w:rPr>
            <w:rFonts w:ascii="Times New Roman" w:hAnsi="Times New Roman" w:cs="Times New Roman"/>
            <w:sz w:val="28"/>
            <w:szCs w:val="28"/>
          </w:rPr>
          <w:t>подпун</w:t>
        </w:r>
        <w:r w:rsidRPr="0047689F">
          <w:rPr>
            <w:rFonts w:ascii="Times New Roman" w:hAnsi="Times New Roman" w:cs="Times New Roman"/>
            <w:sz w:val="28"/>
            <w:szCs w:val="28"/>
          </w:rPr>
          <w:t>к</w:t>
        </w:r>
        <w:r w:rsidRPr="0047689F">
          <w:rPr>
            <w:rFonts w:ascii="Times New Roman" w:hAnsi="Times New Roman" w:cs="Times New Roman"/>
            <w:sz w:val="28"/>
            <w:szCs w:val="28"/>
          </w:rPr>
          <w:t>том 2.1.1 договора</w:t>
        </w:r>
      </w:hyperlink>
      <w:r w:rsidRPr="0047689F">
        <w:rPr>
          <w:rFonts w:ascii="Times New Roman" w:hAnsi="Times New Roman" w:cs="Times New Roman"/>
          <w:sz w:val="28"/>
          <w:szCs w:val="28"/>
        </w:rPr>
        <w:t xml:space="preserve">, утвержденного приложением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6 к настоящему Постано</w:t>
      </w:r>
      <w:r w:rsidRPr="0047689F">
        <w:rPr>
          <w:rFonts w:ascii="Times New Roman" w:hAnsi="Times New Roman" w:cs="Times New Roman"/>
          <w:sz w:val="28"/>
          <w:szCs w:val="28"/>
        </w:rPr>
        <w:t>в</w:t>
      </w:r>
      <w:r w:rsidRPr="0047689F">
        <w:rPr>
          <w:rFonts w:ascii="Times New Roman" w:hAnsi="Times New Roman" w:cs="Times New Roman"/>
          <w:sz w:val="28"/>
          <w:szCs w:val="28"/>
        </w:rPr>
        <w:t>лению адм</w:t>
      </w:r>
      <w:r w:rsidR="006B61B0">
        <w:rPr>
          <w:rFonts w:ascii="Times New Roman" w:hAnsi="Times New Roman" w:cs="Times New Roman"/>
          <w:sz w:val="28"/>
          <w:szCs w:val="28"/>
        </w:rPr>
        <w:t>инистрация Чебургольского</w:t>
      </w:r>
      <w:r w:rsidRPr="0047689F">
        <w:rPr>
          <w:rFonts w:ascii="Times New Roman" w:hAnsi="Times New Roman" w:cs="Times New Roman"/>
          <w:sz w:val="28"/>
          <w:szCs w:val="28"/>
        </w:rPr>
        <w:t xml:space="preserve"> сельского поселения инициирует д</w:t>
      </w:r>
      <w:r w:rsidRPr="0047689F">
        <w:rPr>
          <w:rFonts w:ascii="Times New Roman" w:hAnsi="Times New Roman" w:cs="Times New Roman"/>
          <w:sz w:val="28"/>
          <w:szCs w:val="28"/>
        </w:rPr>
        <w:t>о</w:t>
      </w:r>
      <w:r w:rsidRPr="0047689F">
        <w:rPr>
          <w:rFonts w:ascii="Times New Roman" w:hAnsi="Times New Roman" w:cs="Times New Roman"/>
          <w:sz w:val="28"/>
          <w:szCs w:val="28"/>
        </w:rPr>
        <w:t>срочное расторжение Договора.</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Копия уведомления о досрочном расторжении Договора приобщается к э</w:t>
      </w:r>
      <w:r w:rsidRPr="0047689F">
        <w:rPr>
          <w:rFonts w:ascii="Times New Roman" w:hAnsi="Times New Roman" w:cs="Times New Roman"/>
          <w:sz w:val="28"/>
          <w:szCs w:val="28"/>
        </w:rPr>
        <w:t>к</w:t>
      </w:r>
      <w:r w:rsidRPr="0047689F">
        <w:rPr>
          <w:rFonts w:ascii="Times New Roman" w:hAnsi="Times New Roman" w:cs="Times New Roman"/>
          <w:sz w:val="28"/>
          <w:szCs w:val="28"/>
        </w:rPr>
        <w:t>земпляру Договора, хранящегося в адм</w:t>
      </w:r>
      <w:r w:rsidR="006B61B0">
        <w:rPr>
          <w:rFonts w:ascii="Times New Roman" w:hAnsi="Times New Roman" w:cs="Times New Roman"/>
          <w:sz w:val="28"/>
          <w:szCs w:val="28"/>
        </w:rPr>
        <w:t>инистрации Чебургольского</w:t>
      </w:r>
      <w:r w:rsidRPr="0047689F">
        <w:rPr>
          <w:rFonts w:ascii="Times New Roman" w:hAnsi="Times New Roman" w:cs="Times New Roman"/>
          <w:sz w:val="28"/>
          <w:szCs w:val="28"/>
        </w:rPr>
        <w:t xml:space="preserve"> сельского поселения.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По истечении 3 дней после прекращения действия Договора Сторона по Договору обязана освободить территорию от конструкций НТО, нестациона</w:t>
      </w:r>
      <w:r w:rsidRPr="0047689F">
        <w:rPr>
          <w:rFonts w:ascii="Times New Roman" w:hAnsi="Times New Roman" w:cs="Times New Roman"/>
          <w:sz w:val="28"/>
          <w:szCs w:val="28"/>
        </w:rPr>
        <w:t>р</w:t>
      </w:r>
      <w:r w:rsidRPr="0047689F">
        <w:rPr>
          <w:rFonts w:ascii="Times New Roman" w:hAnsi="Times New Roman" w:cs="Times New Roman"/>
          <w:sz w:val="28"/>
          <w:szCs w:val="28"/>
        </w:rPr>
        <w:t>ного объекта по оказанию услуг, и привести ее в первоначальное состояние.</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xml:space="preserve">6.8. В случае выявления фактов нарушения порядка и условий размещения нестационарных торговых объектов, требований Федерального </w:t>
      </w:r>
      <w:hyperlink r:id="rId20">
        <w:r w:rsidRPr="0047689F">
          <w:rPr>
            <w:rFonts w:ascii="Times New Roman" w:hAnsi="Times New Roman" w:cs="Times New Roman"/>
            <w:sz w:val="28"/>
            <w:szCs w:val="28"/>
          </w:rPr>
          <w:t>закона</w:t>
        </w:r>
      </w:hyperlink>
      <w:r w:rsidRPr="0047689F">
        <w:rPr>
          <w:rFonts w:ascii="Times New Roman" w:hAnsi="Times New Roman" w:cs="Times New Roman"/>
          <w:sz w:val="28"/>
          <w:szCs w:val="28"/>
        </w:rPr>
        <w:t xml:space="preserve"> от 28 д</w:t>
      </w:r>
      <w:r w:rsidRPr="0047689F">
        <w:rPr>
          <w:rFonts w:ascii="Times New Roman" w:hAnsi="Times New Roman" w:cs="Times New Roman"/>
          <w:sz w:val="28"/>
          <w:szCs w:val="28"/>
        </w:rPr>
        <w:t>е</w:t>
      </w:r>
      <w:r w:rsidRPr="0047689F">
        <w:rPr>
          <w:rFonts w:ascii="Times New Roman" w:hAnsi="Times New Roman" w:cs="Times New Roman"/>
          <w:sz w:val="28"/>
          <w:szCs w:val="28"/>
        </w:rPr>
        <w:t xml:space="preserve">кабря 2009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381-ФЗ "Об основах государственного регулирования торг</w:t>
      </w:r>
      <w:r w:rsidRPr="0047689F">
        <w:rPr>
          <w:rFonts w:ascii="Times New Roman" w:hAnsi="Times New Roman" w:cs="Times New Roman"/>
          <w:sz w:val="28"/>
          <w:szCs w:val="28"/>
        </w:rPr>
        <w:t>о</w:t>
      </w:r>
      <w:r w:rsidRPr="0047689F">
        <w:rPr>
          <w:rFonts w:ascii="Times New Roman" w:hAnsi="Times New Roman" w:cs="Times New Roman"/>
          <w:sz w:val="28"/>
          <w:szCs w:val="28"/>
        </w:rPr>
        <w:t>вой деятельности в Российской Федерации", содержащих признаки админ</w:t>
      </w:r>
      <w:r w:rsidRPr="0047689F">
        <w:rPr>
          <w:rFonts w:ascii="Times New Roman" w:hAnsi="Times New Roman" w:cs="Times New Roman"/>
          <w:sz w:val="28"/>
          <w:szCs w:val="28"/>
        </w:rPr>
        <w:t>и</w:t>
      </w:r>
      <w:r w:rsidRPr="0047689F">
        <w:rPr>
          <w:rFonts w:ascii="Times New Roman" w:hAnsi="Times New Roman" w:cs="Times New Roman"/>
          <w:sz w:val="28"/>
          <w:szCs w:val="28"/>
        </w:rPr>
        <w:t xml:space="preserve">стративного правонарушения, нарушения юридическими лицами и гражданами запретов, установленных </w:t>
      </w:r>
      <w:hyperlink r:id="rId21">
        <w:r w:rsidRPr="0047689F">
          <w:rPr>
            <w:rFonts w:ascii="Times New Roman" w:hAnsi="Times New Roman" w:cs="Times New Roman"/>
            <w:sz w:val="28"/>
            <w:szCs w:val="28"/>
          </w:rPr>
          <w:t>статьей 3.8</w:t>
        </w:r>
      </w:hyperlink>
      <w:r w:rsidRPr="0047689F">
        <w:rPr>
          <w:rFonts w:ascii="Times New Roman" w:hAnsi="Times New Roman" w:cs="Times New Roman"/>
          <w:sz w:val="28"/>
          <w:szCs w:val="28"/>
        </w:rPr>
        <w:t xml:space="preserve"> Закона Краснодарского края от 23 июля 2003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608-КЗ "Об административных правонарушениях" составляется протокол об административном правонарушении.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Должностными лицами адм</w:t>
      </w:r>
      <w:r w:rsidR="00A24A2B">
        <w:rPr>
          <w:rFonts w:ascii="Times New Roman" w:hAnsi="Times New Roman" w:cs="Times New Roman"/>
          <w:sz w:val="28"/>
          <w:szCs w:val="28"/>
        </w:rPr>
        <w:t>инистрации Чебургольского</w:t>
      </w:r>
      <w:r w:rsidRPr="0047689F">
        <w:rPr>
          <w:rFonts w:ascii="Times New Roman" w:hAnsi="Times New Roman" w:cs="Times New Roman"/>
          <w:sz w:val="28"/>
          <w:szCs w:val="28"/>
        </w:rPr>
        <w:t xml:space="preserve"> сельского посел</w:t>
      </w:r>
      <w:r w:rsidRPr="0047689F">
        <w:rPr>
          <w:rFonts w:ascii="Times New Roman" w:hAnsi="Times New Roman" w:cs="Times New Roman"/>
          <w:sz w:val="28"/>
          <w:szCs w:val="28"/>
        </w:rPr>
        <w:t>е</w:t>
      </w:r>
      <w:r w:rsidRPr="0047689F">
        <w:rPr>
          <w:rFonts w:ascii="Times New Roman" w:hAnsi="Times New Roman" w:cs="Times New Roman"/>
          <w:sz w:val="28"/>
          <w:szCs w:val="28"/>
        </w:rPr>
        <w:t>ния, обладающими полномочиями по составлению протоколов об администр</w:t>
      </w:r>
      <w:r w:rsidRPr="0047689F">
        <w:rPr>
          <w:rFonts w:ascii="Times New Roman" w:hAnsi="Times New Roman" w:cs="Times New Roman"/>
          <w:sz w:val="28"/>
          <w:szCs w:val="28"/>
        </w:rPr>
        <w:t>а</w:t>
      </w:r>
      <w:r w:rsidRPr="0047689F">
        <w:rPr>
          <w:rFonts w:ascii="Times New Roman" w:hAnsi="Times New Roman" w:cs="Times New Roman"/>
          <w:sz w:val="28"/>
          <w:szCs w:val="28"/>
        </w:rPr>
        <w:t xml:space="preserve">тивных правонарушениях являются должностные лица, указанные в </w:t>
      </w:r>
      <w:hyperlink r:id="rId22">
        <w:r w:rsidRPr="0047689F">
          <w:rPr>
            <w:rFonts w:ascii="Times New Roman" w:hAnsi="Times New Roman" w:cs="Times New Roman"/>
            <w:sz w:val="28"/>
            <w:szCs w:val="28"/>
          </w:rPr>
          <w:t>Законе</w:t>
        </w:r>
      </w:hyperlink>
      <w:r w:rsidRPr="0047689F">
        <w:rPr>
          <w:rFonts w:ascii="Times New Roman" w:hAnsi="Times New Roman" w:cs="Times New Roman"/>
          <w:sz w:val="28"/>
          <w:szCs w:val="28"/>
        </w:rPr>
        <w:t xml:space="preserve"> Краснодарского края от 23 июля 2003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608-КЗ "Об административных правонар</w:t>
      </w:r>
      <w:r w:rsidRPr="0047689F">
        <w:rPr>
          <w:rFonts w:ascii="Times New Roman" w:hAnsi="Times New Roman" w:cs="Times New Roman"/>
          <w:sz w:val="28"/>
          <w:szCs w:val="28"/>
        </w:rPr>
        <w:t>у</w:t>
      </w:r>
      <w:r w:rsidRPr="0047689F">
        <w:rPr>
          <w:rFonts w:ascii="Times New Roman" w:hAnsi="Times New Roman" w:cs="Times New Roman"/>
          <w:sz w:val="28"/>
          <w:szCs w:val="28"/>
        </w:rPr>
        <w:t>шениях" (с изменениями и дополнениями).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Протокол об административном правонарушении составляется по форме, утвержденной в установленном порядке.</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Протокол составляется после выявления события совершения администр</w:t>
      </w:r>
      <w:r w:rsidRPr="0047689F">
        <w:rPr>
          <w:rFonts w:ascii="Times New Roman" w:hAnsi="Times New Roman" w:cs="Times New Roman"/>
          <w:sz w:val="28"/>
          <w:szCs w:val="28"/>
        </w:rPr>
        <w:t>а</w:t>
      </w:r>
      <w:r w:rsidRPr="0047689F">
        <w:rPr>
          <w:rFonts w:ascii="Times New Roman" w:hAnsi="Times New Roman" w:cs="Times New Roman"/>
          <w:sz w:val="28"/>
          <w:szCs w:val="28"/>
        </w:rPr>
        <w:t>тивного правонарушения.</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Должностные лица адм</w:t>
      </w:r>
      <w:r w:rsidR="00A24A2B">
        <w:rPr>
          <w:rFonts w:ascii="Times New Roman" w:hAnsi="Times New Roman" w:cs="Times New Roman"/>
          <w:sz w:val="28"/>
          <w:szCs w:val="28"/>
        </w:rPr>
        <w:t>инистрации Чебургольского</w:t>
      </w:r>
      <w:r w:rsidRPr="0047689F">
        <w:rPr>
          <w:rFonts w:ascii="Times New Roman" w:hAnsi="Times New Roman" w:cs="Times New Roman"/>
          <w:sz w:val="28"/>
          <w:szCs w:val="28"/>
        </w:rPr>
        <w:t xml:space="preserve"> сельского поселения составляют протокол об административном правонарушении (далее - протокол) в 2-х экземплярах.</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Должностное лицо, составившее протокол об административном правон</w:t>
      </w:r>
      <w:r w:rsidRPr="0047689F">
        <w:rPr>
          <w:rFonts w:ascii="Times New Roman" w:hAnsi="Times New Roman" w:cs="Times New Roman"/>
          <w:sz w:val="28"/>
          <w:szCs w:val="28"/>
        </w:rPr>
        <w:t>а</w:t>
      </w:r>
      <w:r w:rsidRPr="0047689F">
        <w:rPr>
          <w:rFonts w:ascii="Times New Roman" w:hAnsi="Times New Roman" w:cs="Times New Roman"/>
          <w:sz w:val="28"/>
          <w:szCs w:val="28"/>
        </w:rPr>
        <w:t>рушении направляет 1-й экземпляр протокола в административную комиссию адм</w:t>
      </w:r>
      <w:r w:rsidR="00A24A2B">
        <w:rPr>
          <w:rFonts w:ascii="Times New Roman" w:hAnsi="Times New Roman" w:cs="Times New Roman"/>
          <w:sz w:val="28"/>
          <w:szCs w:val="28"/>
        </w:rPr>
        <w:t>инистрации Чебургольского</w:t>
      </w:r>
      <w:r w:rsidRPr="0047689F">
        <w:rPr>
          <w:rFonts w:ascii="Times New Roman" w:hAnsi="Times New Roman" w:cs="Times New Roman"/>
          <w:sz w:val="28"/>
          <w:szCs w:val="28"/>
        </w:rPr>
        <w:t xml:space="preserve"> сельского поселения, а 2-й экземпляр проток</w:t>
      </w:r>
      <w:r w:rsidRPr="0047689F">
        <w:rPr>
          <w:rFonts w:ascii="Times New Roman" w:hAnsi="Times New Roman" w:cs="Times New Roman"/>
          <w:sz w:val="28"/>
          <w:szCs w:val="28"/>
        </w:rPr>
        <w:t>о</w:t>
      </w:r>
      <w:r w:rsidRPr="0047689F">
        <w:rPr>
          <w:rFonts w:ascii="Times New Roman" w:hAnsi="Times New Roman" w:cs="Times New Roman"/>
          <w:sz w:val="28"/>
          <w:szCs w:val="28"/>
        </w:rPr>
        <w:t>ла вручает лицу, в отношении которого составлен протокол об администрати</w:t>
      </w:r>
      <w:r w:rsidRPr="0047689F">
        <w:rPr>
          <w:rFonts w:ascii="Times New Roman" w:hAnsi="Times New Roman" w:cs="Times New Roman"/>
          <w:sz w:val="28"/>
          <w:szCs w:val="28"/>
        </w:rPr>
        <w:t>в</w:t>
      </w:r>
      <w:r w:rsidRPr="0047689F">
        <w:rPr>
          <w:rFonts w:ascii="Times New Roman" w:hAnsi="Times New Roman" w:cs="Times New Roman"/>
          <w:sz w:val="28"/>
          <w:szCs w:val="28"/>
        </w:rPr>
        <w:t>ном правонаруш</w:t>
      </w:r>
      <w:r w:rsidRPr="0047689F">
        <w:rPr>
          <w:rFonts w:ascii="Times New Roman" w:hAnsi="Times New Roman" w:cs="Times New Roman"/>
          <w:sz w:val="28"/>
          <w:szCs w:val="28"/>
        </w:rPr>
        <w:t>е</w:t>
      </w:r>
      <w:r w:rsidRPr="0047689F">
        <w:rPr>
          <w:rFonts w:ascii="Times New Roman" w:hAnsi="Times New Roman" w:cs="Times New Roman"/>
          <w:sz w:val="28"/>
          <w:szCs w:val="28"/>
        </w:rPr>
        <w:t>нии.</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xml:space="preserve">При составлении протокола об административном правонарушении лицу, в </w:t>
      </w:r>
      <w:r w:rsidRPr="0047689F">
        <w:rPr>
          <w:rFonts w:ascii="Times New Roman" w:hAnsi="Times New Roman" w:cs="Times New Roman"/>
          <w:sz w:val="28"/>
          <w:szCs w:val="28"/>
        </w:rPr>
        <w:lastRenderedPageBreak/>
        <w:t>отношении которого возбуждено дело об административном правонарушении, а также иным участникам производства по делу, разъясняются их права и об</w:t>
      </w:r>
      <w:r w:rsidRPr="0047689F">
        <w:rPr>
          <w:rFonts w:ascii="Times New Roman" w:hAnsi="Times New Roman" w:cs="Times New Roman"/>
          <w:sz w:val="28"/>
          <w:szCs w:val="28"/>
        </w:rPr>
        <w:t>я</w:t>
      </w:r>
      <w:r w:rsidRPr="0047689F">
        <w:rPr>
          <w:rFonts w:ascii="Times New Roman" w:hAnsi="Times New Roman" w:cs="Times New Roman"/>
          <w:sz w:val="28"/>
          <w:szCs w:val="28"/>
        </w:rPr>
        <w:t xml:space="preserve">занности, предусмотренные </w:t>
      </w:r>
      <w:hyperlink r:id="rId23">
        <w:r w:rsidRPr="0047689F">
          <w:rPr>
            <w:rFonts w:ascii="Times New Roman" w:hAnsi="Times New Roman" w:cs="Times New Roman"/>
            <w:sz w:val="28"/>
            <w:szCs w:val="28"/>
          </w:rPr>
          <w:t>КоАП</w:t>
        </w:r>
      </w:hyperlink>
      <w:r w:rsidRPr="0047689F">
        <w:rPr>
          <w:rFonts w:ascii="Times New Roman" w:hAnsi="Times New Roman" w:cs="Times New Roman"/>
          <w:sz w:val="28"/>
          <w:szCs w:val="28"/>
        </w:rPr>
        <w:t xml:space="preserve"> РФ и (или) </w:t>
      </w:r>
      <w:hyperlink r:id="rId24">
        <w:r w:rsidRPr="0047689F">
          <w:rPr>
            <w:rFonts w:ascii="Times New Roman" w:hAnsi="Times New Roman" w:cs="Times New Roman"/>
            <w:sz w:val="28"/>
            <w:szCs w:val="28"/>
          </w:rPr>
          <w:t>Законом</w:t>
        </w:r>
      </w:hyperlink>
      <w:r w:rsidRPr="0047689F">
        <w:rPr>
          <w:rFonts w:ascii="Times New Roman" w:hAnsi="Times New Roman" w:cs="Times New Roman"/>
          <w:sz w:val="28"/>
          <w:szCs w:val="28"/>
        </w:rPr>
        <w:t xml:space="preserve"> Краснодарского края от 23 июля 2003 года </w:t>
      </w:r>
      <w:r w:rsidR="00246D69">
        <w:rPr>
          <w:rFonts w:ascii="Times New Roman" w:hAnsi="Times New Roman" w:cs="Times New Roman"/>
          <w:sz w:val="28"/>
          <w:szCs w:val="28"/>
        </w:rPr>
        <w:t>№</w:t>
      </w:r>
      <w:r w:rsidRPr="0047689F">
        <w:rPr>
          <w:rFonts w:ascii="Times New Roman" w:hAnsi="Times New Roman" w:cs="Times New Roman"/>
          <w:sz w:val="28"/>
          <w:szCs w:val="28"/>
        </w:rPr>
        <w:t xml:space="preserve"> 608-КЗ "Об административных правонарушениях" (с и</w:t>
      </w:r>
      <w:r w:rsidRPr="0047689F">
        <w:rPr>
          <w:rFonts w:ascii="Times New Roman" w:hAnsi="Times New Roman" w:cs="Times New Roman"/>
          <w:sz w:val="28"/>
          <w:szCs w:val="28"/>
        </w:rPr>
        <w:t>з</w:t>
      </w:r>
      <w:r w:rsidRPr="0047689F">
        <w:rPr>
          <w:rFonts w:ascii="Times New Roman" w:hAnsi="Times New Roman" w:cs="Times New Roman"/>
          <w:sz w:val="28"/>
          <w:szCs w:val="28"/>
        </w:rPr>
        <w:t>менениями и дополнениями), о чем делается соответствующая отметка (запись) в протоколе.</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Лицу, в отношении которого возбуждено дело об административном пр</w:t>
      </w:r>
      <w:r w:rsidRPr="0047689F">
        <w:rPr>
          <w:rFonts w:ascii="Times New Roman" w:hAnsi="Times New Roman" w:cs="Times New Roman"/>
          <w:sz w:val="28"/>
          <w:szCs w:val="28"/>
        </w:rPr>
        <w:t>а</w:t>
      </w:r>
      <w:r w:rsidRPr="0047689F">
        <w:rPr>
          <w:rFonts w:ascii="Times New Roman" w:hAnsi="Times New Roman" w:cs="Times New Roman"/>
          <w:sz w:val="28"/>
          <w:szCs w:val="28"/>
        </w:rPr>
        <w:t>вонарушении, должна быть предоставлена возможность ознакомления с прот</w:t>
      </w:r>
      <w:r w:rsidRPr="0047689F">
        <w:rPr>
          <w:rFonts w:ascii="Times New Roman" w:hAnsi="Times New Roman" w:cs="Times New Roman"/>
          <w:sz w:val="28"/>
          <w:szCs w:val="28"/>
        </w:rPr>
        <w:t>о</w:t>
      </w:r>
      <w:r w:rsidRPr="0047689F">
        <w:rPr>
          <w:rFonts w:ascii="Times New Roman" w:hAnsi="Times New Roman" w:cs="Times New Roman"/>
          <w:sz w:val="28"/>
          <w:szCs w:val="28"/>
        </w:rPr>
        <w:t>колом. Указанное лицо вправе представить объяснения и замечания по соде</w:t>
      </w:r>
      <w:r w:rsidRPr="0047689F">
        <w:rPr>
          <w:rFonts w:ascii="Times New Roman" w:hAnsi="Times New Roman" w:cs="Times New Roman"/>
          <w:sz w:val="28"/>
          <w:szCs w:val="28"/>
        </w:rPr>
        <w:t>р</w:t>
      </w:r>
      <w:r w:rsidRPr="0047689F">
        <w:rPr>
          <w:rFonts w:ascii="Times New Roman" w:hAnsi="Times New Roman" w:cs="Times New Roman"/>
          <w:sz w:val="28"/>
          <w:szCs w:val="28"/>
        </w:rPr>
        <w:t>жанию протокола, которые указываются в протоколе (прилагаются к проток</w:t>
      </w:r>
      <w:r w:rsidRPr="0047689F">
        <w:rPr>
          <w:rFonts w:ascii="Times New Roman" w:hAnsi="Times New Roman" w:cs="Times New Roman"/>
          <w:sz w:val="28"/>
          <w:szCs w:val="28"/>
        </w:rPr>
        <w:t>о</w:t>
      </w:r>
      <w:r w:rsidRPr="0047689F">
        <w:rPr>
          <w:rFonts w:ascii="Times New Roman" w:hAnsi="Times New Roman" w:cs="Times New Roman"/>
          <w:sz w:val="28"/>
          <w:szCs w:val="28"/>
        </w:rPr>
        <w:t>лу).</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Протокол подписывается должностным лицом, его составившим, и лицом, в отношении которого возбуждено дело об административном правонарушении или его уполномоченным представителем. В случае отказа лица, в отношении которого возбуждено дело об административном правонарушении, его уполн</w:t>
      </w:r>
      <w:r w:rsidRPr="0047689F">
        <w:rPr>
          <w:rFonts w:ascii="Times New Roman" w:hAnsi="Times New Roman" w:cs="Times New Roman"/>
          <w:sz w:val="28"/>
          <w:szCs w:val="28"/>
        </w:rPr>
        <w:t>о</w:t>
      </w:r>
      <w:r w:rsidRPr="0047689F">
        <w:rPr>
          <w:rFonts w:ascii="Times New Roman" w:hAnsi="Times New Roman" w:cs="Times New Roman"/>
          <w:sz w:val="28"/>
          <w:szCs w:val="28"/>
        </w:rPr>
        <w:t>моченного представителя от подписания протокола, протокол заверяется по</w:t>
      </w:r>
      <w:r w:rsidRPr="0047689F">
        <w:rPr>
          <w:rFonts w:ascii="Times New Roman" w:hAnsi="Times New Roman" w:cs="Times New Roman"/>
          <w:sz w:val="28"/>
          <w:szCs w:val="28"/>
        </w:rPr>
        <w:t>д</w:t>
      </w:r>
      <w:r w:rsidRPr="0047689F">
        <w:rPr>
          <w:rFonts w:ascii="Times New Roman" w:hAnsi="Times New Roman" w:cs="Times New Roman"/>
          <w:sz w:val="28"/>
          <w:szCs w:val="28"/>
        </w:rPr>
        <w:t>писями двух понятых (свидетелей).</w:t>
      </w:r>
    </w:p>
    <w:p w:rsidR="00C64909" w:rsidRPr="0047689F" w:rsidRDefault="00C6490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В случае неявки представителя юридического лица, или индивидуального предпринимателя в отношении которых ведется производство по делу об адм</w:t>
      </w:r>
      <w:r w:rsidRPr="0047689F">
        <w:rPr>
          <w:rFonts w:ascii="Times New Roman" w:hAnsi="Times New Roman" w:cs="Times New Roman"/>
          <w:sz w:val="28"/>
          <w:szCs w:val="28"/>
        </w:rPr>
        <w:t>и</w:t>
      </w:r>
      <w:r w:rsidRPr="0047689F">
        <w:rPr>
          <w:rFonts w:ascii="Times New Roman" w:hAnsi="Times New Roman" w:cs="Times New Roman"/>
          <w:sz w:val="28"/>
          <w:szCs w:val="28"/>
        </w:rPr>
        <w:t>нистративном правонарушении, в нем делается соответствующая запись и направляется на рассмотрение в административную комиссию адм</w:t>
      </w:r>
      <w:r w:rsidR="00A24A2B">
        <w:rPr>
          <w:rFonts w:ascii="Times New Roman" w:hAnsi="Times New Roman" w:cs="Times New Roman"/>
          <w:sz w:val="28"/>
          <w:szCs w:val="28"/>
        </w:rPr>
        <w:t>инистрация Чебургольского</w:t>
      </w:r>
      <w:r w:rsidRPr="0047689F">
        <w:rPr>
          <w:rFonts w:ascii="Times New Roman" w:hAnsi="Times New Roman" w:cs="Times New Roman"/>
          <w:sz w:val="28"/>
          <w:szCs w:val="28"/>
        </w:rPr>
        <w:t xml:space="preserve"> сельского поселения</w:t>
      </w:r>
      <w:r w:rsidR="00A24A2B">
        <w:rPr>
          <w:rFonts w:ascii="Times New Roman" w:hAnsi="Times New Roman" w:cs="Times New Roman"/>
          <w:sz w:val="28"/>
          <w:szCs w:val="28"/>
        </w:rPr>
        <w:t xml:space="preserve"> Красноармейского района</w:t>
      </w:r>
      <w:r w:rsidRPr="0047689F">
        <w:rPr>
          <w:rFonts w:ascii="Times New Roman" w:hAnsi="Times New Roman" w:cs="Times New Roman"/>
          <w:sz w:val="28"/>
          <w:szCs w:val="28"/>
        </w:rPr>
        <w:t>.</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4D74E9" w:rsidP="008103D2">
      <w:pPr>
        <w:pStyle w:val="ConsPlusTitle"/>
        <w:jc w:val="center"/>
        <w:outlineLvl w:val="1"/>
        <w:rPr>
          <w:rFonts w:ascii="Times New Roman" w:hAnsi="Times New Roman" w:cs="Times New Roman"/>
          <w:sz w:val="28"/>
          <w:szCs w:val="28"/>
        </w:rPr>
      </w:pPr>
      <w:r w:rsidRPr="0047689F">
        <w:rPr>
          <w:rFonts w:ascii="Times New Roman" w:hAnsi="Times New Roman" w:cs="Times New Roman"/>
          <w:sz w:val="28"/>
          <w:szCs w:val="28"/>
        </w:rPr>
        <w:t>7</w:t>
      </w:r>
      <w:r w:rsidR="00C64909" w:rsidRPr="0047689F">
        <w:rPr>
          <w:rFonts w:ascii="Times New Roman" w:hAnsi="Times New Roman" w:cs="Times New Roman"/>
          <w:sz w:val="28"/>
          <w:szCs w:val="28"/>
        </w:rPr>
        <w:t>. Заключительные положения</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4D74E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7</w:t>
      </w:r>
      <w:r w:rsidR="00C64909" w:rsidRPr="0047689F">
        <w:rPr>
          <w:rFonts w:ascii="Times New Roman" w:hAnsi="Times New Roman" w:cs="Times New Roman"/>
          <w:sz w:val="28"/>
          <w:szCs w:val="28"/>
        </w:rPr>
        <w:t>.1. В случае наличия оснований для расторжения Договора, установле</w:t>
      </w:r>
      <w:r w:rsidR="00C64909" w:rsidRPr="0047689F">
        <w:rPr>
          <w:rFonts w:ascii="Times New Roman" w:hAnsi="Times New Roman" w:cs="Times New Roman"/>
          <w:sz w:val="28"/>
          <w:szCs w:val="28"/>
        </w:rPr>
        <w:t>н</w:t>
      </w:r>
      <w:r w:rsidR="00C64909" w:rsidRPr="0047689F">
        <w:rPr>
          <w:rFonts w:ascii="Times New Roman" w:hAnsi="Times New Roman" w:cs="Times New Roman"/>
          <w:sz w:val="28"/>
          <w:szCs w:val="28"/>
        </w:rPr>
        <w:t>ных им и (или) действующим за</w:t>
      </w:r>
      <w:r w:rsidR="00243639">
        <w:rPr>
          <w:rFonts w:ascii="Times New Roman" w:hAnsi="Times New Roman" w:cs="Times New Roman"/>
          <w:sz w:val="28"/>
          <w:szCs w:val="28"/>
        </w:rPr>
        <w:t>конодательством, администрация Чебургол</w:t>
      </w:r>
      <w:r w:rsidR="00243639">
        <w:rPr>
          <w:rFonts w:ascii="Times New Roman" w:hAnsi="Times New Roman" w:cs="Times New Roman"/>
          <w:sz w:val="28"/>
          <w:szCs w:val="28"/>
        </w:rPr>
        <w:t>ь</w:t>
      </w:r>
      <w:r w:rsidR="00243639">
        <w:rPr>
          <w:rFonts w:ascii="Times New Roman" w:hAnsi="Times New Roman" w:cs="Times New Roman"/>
          <w:sz w:val="28"/>
          <w:szCs w:val="28"/>
        </w:rPr>
        <w:t>ского</w:t>
      </w:r>
      <w:r w:rsidR="00C64909" w:rsidRPr="0047689F">
        <w:rPr>
          <w:rFonts w:ascii="Times New Roman" w:hAnsi="Times New Roman" w:cs="Times New Roman"/>
          <w:sz w:val="28"/>
          <w:szCs w:val="28"/>
        </w:rPr>
        <w:t xml:space="preserve"> сельского поселения осуществляет необходимые юридически значимые и иные действия, направленные на расторжение такого Договора, в порядке и сроки, установленные им и/или действующим законодател</w:t>
      </w:r>
      <w:r w:rsidR="00C64909" w:rsidRPr="0047689F">
        <w:rPr>
          <w:rFonts w:ascii="Times New Roman" w:hAnsi="Times New Roman" w:cs="Times New Roman"/>
          <w:sz w:val="28"/>
          <w:szCs w:val="28"/>
        </w:rPr>
        <w:t>ь</w:t>
      </w:r>
      <w:r w:rsidR="00C64909" w:rsidRPr="0047689F">
        <w:rPr>
          <w:rFonts w:ascii="Times New Roman" w:hAnsi="Times New Roman" w:cs="Times New Roman"/>
          <w:sz w:val="28"/>
          <w:szCs w:val="28"/>
        </w:rPr>
        <w:t>ством.</w:t>
      </w:r>
    </w:p>
    <w:p w:rsidR="00C64909" w:rsidRPr="0047689F" w:rsidRDefault="004D74E9"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7</w:t>
      </w:r>
      <w:r w:rsidR="00C64909" w:rsidRPr="0047689F">
        <w:rPr>
          <w:rFonts w:ascii="Times New Roman" w:hAnsi="Times New Roman" w:cs="Times New Roman"/>
          <w:sz w:val="28"/>
          <w:szCs w:val="28"/>
        </w:rPr>
        <w:t>.2. Владелец НТО, нестационарного объекта по оказанию услуг, разм</w:t>
      </w:r>
      <w:r w:rsidR="00C64909" w:rsidRPr="0047689F">
        <w:rPr>
          <w:rFonts w:ascii="Times New Roman" w:hAnsi="Times New Roman" w:cs="Times New Roman"/>
          <w:sz w:val="28"/>
          <w:szCs w:val="28"/>
        </w:rPr>
        <w:t>е</w:t>
      </w:r>
      <w:r w:rsidR="00C64909" w:rsidRPr="0047689F">
        <w:rPr>
          <w:rFonts w:ascii="Times New Roman" w:hAnsi="Times New Roman" w:cs="Times New Roman"/>
          <w:sz w:val="28"/>
          <w:szCs w:val="28"/>
        </w:rPr>
        <w:t>щенного на земельном участке, находящемся в муниципальной собственности либо государственная собственность на который не разграничена, обязан пр</w:t>
      </w:r>
      <w:r w:rsidR="00C64909" w:rsidRPr="0047689F">
        <w:rPr>
          <w:rFonts w:ascii="Times New Roman" w:hAnsi="Times New Roman" w:cs="Times New Roman"/>
          <w:sz w:val="28"/>
          <w:szCs w:val="28"/>
        </w:rPr>
        <w:t>о</w:t>
      </w:r>
      <w:r w:rsidR="00C64909" w:rsidRPr="0047689F">
        <w:rPr>
          <w:rFonts w:ascii="Times New Roman" w:hAnsi="Times New Roman" w:cs="Times New Roman"/>
          <w:sz w:val="28"/>
          <w:szCs w:val="28"/>
        </w:rPr>
        <w:t>извести демонтаж и вывоз НТО, а также привести земельный участок в перв</w:t>
      </w:r>
      <w:r w:rsidR="00C64909" w:rsidRPr="0047689F">
        <w:rPr>
          <w:rFonts w:ascii="Times New Roman" w:hAnsi="Times New Roman" w:cs="Times New Roman"/>
          <w:sz w:val="28"/>
          <w:szCs w:val="28"/>
        </w:rPr>
        <w:t>о</w:t>
      </w:r>
      <w:r w:rsidR="00C64909" w:rsidRPr="0047689F">
        <w:rPr>
          <w:rFonts w:ascii="Times New Roman" w:hAnsi="Times New Roman" w:cs="Times New Roman"/>
          <w:sz w:val="28"/>
          <w:szCs w:val="28"/>
        </w:rPr>
        <w:t>начальное состояние в течение трех календарных дней с момента прекращения Договора либо его расторжения.</w:t>
      </w: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jc w:val="both"/>
        <w:rPr>
          <w:rFonts w:ascii="Times New Roman" w:hAnsi="Times New Roman" w:cs="Times New Roman"/>
          <w:sz w:val="28"/>
          <w:szCs w:val="28"/>
        </w:rPr>
      </w:pPr>
    </w:p>
    <w:p w:rsidR="00246D69" w:rsidRDefault="00246D69" w:rsidP="008103D2">
      <w:pPr>
        <w:pStyle w:val="ConsPlusNormal"/>
        <w:jc w:val="both"/>
        <w:rPr>
          <w:rFonts w:ascii="Times New Roman" w:hAnsi="Times New Roman" w:cs="Times New Roman"/>
          <w:sz w:val="28"/>
          <w:szCs w:val="28"/>
        </w:rPr>
      </w:pPr>
    </w:p>
    <w:p w:rsidR="00246D69" w:rsidRPr="0047689F" w:rsidRDefault="00246D69" w:rsidP="008103D2">
      <w:pPr>
        <w:pStyle w:val="ConsPlusNormal"/>
        <w:jc w:val="both"/>
        <w:rPr>
          <w:rFonts w:ascii="Times New Roman" w:hAnsi="Times New Roman" w:cs="Times New Roman"/>
          <w:sz w:val="28"/>
          <w:szCs w:val="28"/>
        </w:rPr>
      </w:pPr>
    </w:p>
    <w:p w:rsidR="008103D2" w:rsidRPr="0047689F" w:rsidRDefault="008103D2" w:rsidP="008103D2">
      <w:pPr>
        <w:pStyle w:val="ConsPlusNormal"/>
        <w:jc w:val="both"/>
        <w:rPr>
          <w:rFonts w:ascii="Times New Roman" w:hAnsi="Times New Roman" w:cs="Times New Roman"/>
          <w:sz w:val="28"/>
          <w:szCs w:val="28"/>
        </w:rPr>
      </w:pPr>
    </w:p>
    <w:p w:rsidR="00C64909" w:rsidRPr="0047689F" w:rsidRDefault="00C64909" w:rsidP="008103D2">
      <w:pPr>
        <w:pStyle w:val="ConsPlusNormal"/>
        <w:jc w:val="right"/>
        <w:outlineLvl w:val="1"/>
        <w:rPr>
          <w:rFonts w:ascii="Times New Roman" w:hAnsi="Times New Roman" w:cs="Times New Roman"/>
          <w:sz w:val="28"/>
          <w:szCs w:val="28"/>
        </w:rPr>
      </w:pPr>
      <w:r w:rsidRPr="0047689F">
        <w:rPr>
          <w:rFonts w:ascii="Times New Roman" w:hAnsi="Times New Roman" w:cs="Times New Roman"/>
          <w:sz w:val="28"/>
          <w:szCs w:val="28"/>
        </w:rPr>
        <w:lastRenderedPageBreak/>
        <w:t xml:space="preserve">Приложение </w:t>
      </w:r>
      <w:r w:rsidR="000D754F" w:rsidRPr="0047689F">
        <w:rPr>
          <w:rFonts w:ascii="Times New Roman" w:hAnsi="Times New Roman" w:cs="Times New Roman"/>
          <w:sz w:val="28"/>
          <w:szCs w:val="28"/>
        </w:rPr>
        <w:t>№</w:t>
      </w:r>
      <w:r w:rsidRPr="0047689F">
        <w:rPr>
          <w:rFonts w:ascii="Times New Roman" w:hAnsi="Times New Roman" w:cs="Times New Roman"/>
          <w:sz w:val="28"/>
          <w:szCs w:val="28"/>
        </w:rPr>
        <w:t xml:space="preserve"> 1</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к Порядку</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размещения нестационарных</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торговых объектов, нестационарных</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объектов по оказанию услуг на земельных</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участках, находящихся в муниципальной</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собственности либо государственная</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собственность на которые не разграничена</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расположенных на территории</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C64909" w:rsidRPr="0047689F" w:rsidTr="007F16BA">
        <w:tc>
          <w:tcPr>
            <w:tcW w:w="9071" w:type="dxa"/>
            <w:tcBorders>
              <w:top w:val="nil"/>
              <w:left w:val="nil"/>
              <w:bottom w:val="nil"/>
              <w:right w:val="nil"/>
            </w:tcBorders>
          </w:tcPr>
          <w:p w:rsidR="00C64909" w:rsidRPr="0047689F" w:rsidRDefault="00243639" w:rsidP="008103D2">
            <w:pPr>
              <w:pStyle w:val="ConsPlusNormal"/>
              <w:jc w:val="right"/>
              <w:rPr>
                <w:rFonts w:ascii="Times New Roman" w:hAnsi="Times New Roman" w:cs="Times New Roman"/>
                <w:sz w:val="28"/>
                <w:szCs w:val="28"/>
              </w:rPr>
            </w:pPr>
            <w:r>
              <w:rPr>
                <w:rFonts w:ascii="Times New Roman" w:hAnsi="Times New Roman" w:cs="Times New Roman"/>
                <w:sz w:val="28"/>
                <w:szCs w:val="28"/>
              </w:rPr>
              <w:t>Чебургольского</w:t>
            </w:r>
            <w:r w:rsidR="00C64909" w:rsidRPr="0047689F">
              <w:rPr>
                <w:rFonts w:ascii="Times New Roman" w:hAnsi="Times New Roman" w:cs="Times New Roman"/>
                <w:sz w:val="28"/>
                <w:szCs w:val="28"/>
              </w:rPr>
              <w:t xml:space="preserve"> сельского поселения</w:t>
            </w:r>
          </w:p>
          <w:p w:rsidR="00C64909" w:rsidRPr="0047689F" w:rsidRDefault="00C64909" w:rsidP="008103D2">
            <w:pPr>
              <w:pStyle w:val="ConsPlusNormal"/>
              <w:jc w:val="center"/>
              <w:rPr>
                <w:rFonts w:ascii="Times New Roman" w:hAnsi="Times New Roman" w:cs="Times New Roman"/>
                <w:sz w:val="28"/>
                <w:szCs w:val="28"/>
              </w:rPr>
            </w:pPr>
            <w:bookmarkStart w:id="10" w:name="P288"/>
            <w:bookmarkEnd w:id="10"/>
          </w:p>
          <w:p w:rsidR="00C64909" w:rsidRPr="0047689F" w:rsidRDefault="00C64909" w:rsidP="008103D2">
            <w:pPr>
              <w:pStyle w:val="ConsPlusNormal"/>
              <w:jc w:val="center"/>
              <w:rPr>
                <w:rFonts w:ascii="Times New Roman" w:hAnsi="Times New Roman" w:cs="Times New Roman"/>
                <w:sz w:val="28"/>
                <w:szCs w:val="28"/>
              </w:rPr>
            </w:pP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АКТ ОБСЛЕДОВАНИЯ</w:t>
            </w: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нестационарного торгового объекта, нестационарного объекта по оказ</w:t>
            </w:r>
            <w:r w:rsidRPr="0047689F">
              <w:rPr>
                <w:rFonts w:ascii="Times New Roman" w:hAnsi="Times New Roman" w:cs="Times New Roman"/>
                <w:sz w:val="28"/>
                <w:szCs w:val="28"/>
              </w:rPr>
              <w:t>а</w:t>
            </w:r>
            <w:r w:rsidRPr="0047689F">
              <w:rPr>
                <w:rFonts w:ascii="Times New Roman" w:hAnsi="Times New Roman" w:cs="Times New Roman"/>
                <w:sz w:val="28"/>
                <w:szCs w:val="28"/>
              </w:rPr>
              <w:t>нию услуги на предмет выполнения участником требований договора о предоставлении права на размещение нестационарного торгового объе</w:t>
            </w:r>
            <w:r w:rsidRPr="0047689F">
              <w:rPr>
                <w:rFonts w:ascii="Times New Roman" w:hAnsi="Times New Roman" w:cs="Times New Roman"/>
                <w:sz w:val="28"/>
                <w:szCs w:val="28"/>
              </w:rPr>
              <w:t>к</w:t>
            </w:r>
            <w:r w:rsidRPr="0047689F">
              <w:rPr>
                <w:rFonts w:ascii="Times New Roman" w:hAnsi="Times New Roman" w:cs="Times New Roman"/>
                <w:sz w:val="28"/>
                <w:szCs w:val="28"/>
              </w:rPr>
              <w:t>та, нестационарного объекта по оказанию услуги на земельном участке, находящемся в муниципальной собственности либо государственная со</w:t>
            </w:r>
            <w:r w:rsidRPr="0047689F">
              <w:rPr>
                <w:rFonts w:ascii="Times New Roman" w:hAnsi="Times New Roman" w:cs="Times New Roman"/>
                <w:sz w:val="28"/>
                <w:szCs w:val="28"/>
              </w:rPr>
              <w:t>б</w:t>
            </w:r>
            <w:r w:rsidRPr="0047689F">
              <w:rPr>
                <w:rFonts w:ascii="Times New Roman" w:hAnsi="Times New Roman" w:cs="Times New Roman"/>
                <w:sz w:val="28"/>
                <w:szCs w:val="28"/>
              </w:rPr>
              <w:t>ственность на который не разграничена</w:t>
            </w:r>
          </w:p>
        </w:tc>
      </w:tr>
      <w:tr w:rsidR="00C64909" w:rsidRPr="0047689F" w:rsidTr="007F16BA">
        <w:tc>
          <w:tcPr>
            <w:tcW w:w="9071" w:type="dxa"/>
            <w:tcBorders>
              <w:top w:val="nil"/>
              <w:left w:val="nil"/>
              <w:bottom w:val="nil"/>
              <w:right w:val="nil"/>
            </w:tcBorders>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9071" w:type="dxa"/>
            <w:tcBorders>
              <w:top w:val="nil"/>
              <w:left w:val="nil"/>
              <w:bottom w:val="nil"/>
              <w:right w:val="nil"/>
            </w:tcBorders>
          </w:tcPr>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"___" ___________ 20___ года</w:t>
            </w:r>
          </w:p>
        </w:tc>
      </w:tr>
      <w:tr w:rsidR="00C64909" w:rsidRPr="0047689F" w:rsidTr="007F16BA">
        <w:tc>
          <w:tcPr>
            <w:tcW w:w="9071" w:type="dxa"/>
            <w:tcBorders>
              <w:top w:val="nil"/>
              <w:left w:val="nil"/>
              <w:bottom w:val="nil"/>
              <w:right w:val="nil"/>
            </w:tcBorders>
          </w:tcPr>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Наименование предприятия _______________________________________________</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Реквизиты договора ______________________________________________________</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Адрес (местоположение объекта) ___________________________________________</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Специалистом администрация _____________________ сельского посел</w:t>
            </w:r>
            <w:r w:rsidRPr="0047689F">
              <w:rPr>
                <w:rFonts w:ascii="Times New Roman" w:hAnsi="Times New Roman" w:cs="Times New Roman"/>
                <w:sz w:val="28"/>
                <w:szCs w:val="28"/>
              </w:rPr>
              <w:t>е</w:t>
            </w:r>
            <w:r w:rsidRPr="0047689F">
              <w:rPr>
                <w:rFonts w:ascii="Times New Roman" w:hAnsi="Times New Roman" w:cs="Times New Roman"/>
                <w:sz w:val="28"/>
                <w:szCs w:val="28"/>
              </w:rPr>
              <w:t>ния</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________________________________________________________________________</w:t>
            </w: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(Ф.И.О. специалистов, должность)</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в присутствии ___________________________________________________________</w:t>
            </w: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(Ф.И.О. гражданина, в присутствии которого осуществляется обследов</w:t>
            </w:r>
            <w:r w:rsidRPr="0047689F">
              <w:rPr>
                <w:rFonts w:ascii="Times New Roman" w:hAnsi="Times New Roman" w:cs="Times New Roman"/>
                <w:sz w:val="28"/>
                <w:szCs w:val="28"/>
              </w:rPr>
              <w:t>а</w:t>
            </w:r>
            <w:r w:rsidRPr="0047689F">
              <w:rPr>
                <w:rFonts w:ascii="Times New Roman" w:hAnsi="Times New Roman" w:cs="Times New Roman"/>
                <w:sz w:val="28"/>
                <w:szCs w:val="28"/>
              </w:rPr>
              <w:t>ние)</w:t>
            </w:r>
          </w:p>
          <w:p w:rsidR="00C64909"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проведено обследование Объекта, в результате чего установлено следу</w:t>
            </w:r>
            <w:r w:rsidRPr="0047689F">
              <w:rPr>
                <w:rFonts w:ascii="Times New Roman" w:hAnsi="Times New Roman" w:cs="Times New Roman"/>
                <w:sz w:val="28"/>
                <w:szCs w:val="28"/>
              </w:rPr>
              <w:t>ю</w:t>
            </w:r>
            <w:r w:rsidRPr="0047689F">
              <w:rPr>
                <w:rFonts w:ascii="Times New Roman" w:hAnsi="Times New Roman" w:cs="Times New Roman"/>
                <w:sz w:val="28"/>
                <w:szCs w:val="28"/>
              </w:rPr>
              <w:t>щее:</w:t>
            </w:r>
          </w:p>
          <w:p w:rsidR="00246D69" w:rsidRPr="0047689F" w:rsidRDefault="00246D69" w:rsidP="008103D2">
            <w:pPr>
              <w:pStyle w:val="ConsPlusNormal"/>
              <w:jc w:val="both"/>
              <w:rPr>
                <w:rFonts w:ascii="Times New Roman" w:hAnsi="Times New Roman" w:cs="Times New Roman"/>
                <w:sz w:val="28"/>
                <w:szCs w:val="28"/>
              </w:rPr>
            </w:pPr>
          </w:p>
        </w:tc>
      </w:tr>
    </w:tbl>
    <w:p w:rsidR="00C64909" w:rsidRPr="0047689F" w:rsidRDefault="00C64909" w:rsidP="008103D2">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649"/>
        <w:gridCol w:w="3912"/>
      </w:tblGrid>
      <w:tr w:rsidR="00C64909" w:rsidRPr="0047689F" w:rsidTr="007F16BA">
        <w:tc>
          <w:tcPr>
            <w:tcW w:w="510" w:type="dxa"/>
          </w:tcPr>
          <w:p w:rsidR="00C64909" w:rsidRPr="0047689F" w:rsidRDefault="00246D69" w:rsidP="008103D2">
            <w:pPr>
              <w:pStyle w:val="ConsPlusNormal"/>
              <w:rPr>
                <w:rFonts w:ascii="Times New Roman" w:hAnsi="Times New Roman" w:cs="Times New Roman"/>
                <w:sz w:val="28"/>
                <w:szCs w:val="28"/>
              </w:rPr>
            </w:pPr>
            <w:r>
              <w:rPr>
                <w:rFonts w:ascii="Times New Roman" w:hAnsi="Times New Roman" w:cs="Times New Roman"/>
                <w:sz w:val="28"/>
                <w:szCs w:val="28"/>
              </w:rPr>
              <w:t>№</w:t>
            </w:r>
            <w:r w:rsidR="00C64909" w:rsidRPr="0047689F">
              <w:rPr>
                <w:rFonts w:ascii="Times New Roman" w:hAnsi="Times New Roman" w:cs="Times New Roman"/>
                <w:sz w:val="28"/>
                <w:szCs w:val="28"/>
              </w:rPr>
              <w:t xml:space="preserve"> п/п</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Условия договора</w:t>
            </w:r>
          </w:p>
        </w:tc>
        <w:tc>
          <w:tcPr>
            <w:tcW w:w="3912"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Соответствует/не соответств</w:t>
            </w:r>
            <w:r w:rsidRPr="0047689F">
              <w:rPr>
                <w:rFonts w:ascii="Times New Roman" w:hAnsi="Times New Roman" w:cs="Times New Roman"/>
                <w:sz w:val="28"/>
                <w:szCs w:val="28"/>
              </w:rPr>
              <w:t>у</w:t>
            </w:r>
            <w:r w:rsidRPr="0047689F">
              <w:rPr>
                <w:rFonts w:ascii="Times New Roman" w:hAnsi="Times New Roman" w:cs="Times New Roman"/>
                <w:sz w:val="28"/>
                <w:szCs w:val="28"/>
              </w:rPr>
              <w:t>ет условиям договора (факт</w:t>
            </w:r>
            <w:r w:rsidRPr="0047689F">
              <w:rPr>
                <w:rFonts w:ascii="Times New Roman" w:hAnsi="Times New Roman" w:cs="Times New Roman"/>
                <w:sz w:val="28"/>
                <w:szCs w:val="28"/>
              </w:rPr>
              <w:t>и</w:t>
            </w:r>
            <w:r w:rsidRPr="0047689F">
              <w:rPr>
                <w:rFonts w:ascii="Times New Roman" w:hAnsi="Times New Roman" w:cs="Times New Roman"/>
                <w:sz w:val="28"/>
                <w:szCs w:val="28"/>
              </w:rPr>
              <w:lastRenderedPageBreak/>
              <w:t>ческое выполнение)</w:t>
            </w:r>
          </w:p>
        </w:tc>
      </w:tr>
      <w:tr w:rsidR="00C64909" w:rsidRPr="0047689F" w:rsidTr="007F16BA">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lastRenderedPageBreak/>
              <w:t>1.</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Тип объекта</w:t>
            </w:r>
          </w:p>
        </w:tc>
        <w:tc>
          <w:tcPr>
            <w:tcW w:w="391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2.</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Место размещения</w:t>
            </w:r>
          </w:p>
        </w:tc>
        <w:tc>
          <w:tcPr>
            <w:tcW w:w="391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3.</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Соответствие объекта эскизу (д</w:t>
            </w:r>
            <w:r w:rsidRPr="0047689F">
              <w:rPr>
                <w:rFonts w:ascii="Times New Roman" w:hAnsi="Times New Roman" w:cs="Times New Roman"/>
                <w:sz w:val="28"/>
                <w:szCs w:val="28"/>
              </w:rPr>
              <w:t>и</w:t>
            </w:r>
            <w:r w:rsidRPr="0047689F">
              <w:rPr>
                <w:rFonts w:ascii="Times New Roman" w:hAnsi="Times New Roman" w:cs="Times New Roman"/>
                <w:sz w:val="28"/>
                <w:szCs w:val="28"/>
              </w:rPr>
              <w:t>зайн-проекту)</w:t>
            </w:r>
          </w:p>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 фасад</w:t>
            </w:r>
          </w:p>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 кровля</w:t>
            </w:r>
          </w:p>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 реклама</w:t>
            </w:r>
          </w:p>
        </w:tc>
        <w:tc>
          <w:tcPr>
            <w:tcW w:w="391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4.</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Площадь Объекта</w:t>
            </w:r>
          </w:p>
        </w:tc>
        <w:tc>
          <w:tcPr>
            <w:tcW w:w="391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5.</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Период функционирования</w:t>
            </w:r>
          </w:p>
        </w:tc>
        <w:tc>
          <w:tcPr>
            <w:tcW w:w="391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6.</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Специализация объекта</w:t>
            </w:r>
          </w:p>
        </w:tc>
        <w:tc>
          <w:tcPr>
            <w:tcW w:w="391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7.</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Срок действия Договора</w:t>
            </w:r>
          </w:p>
        </w:tc>
        <w:tc>
          <w:tcPr>
            <w:tcW w:w="391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8.</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Санитарное состояние, благоустро</w:t>
            </w:r>
            <w:r w:rsidRPr="0047689F">
              <w:rPr>
                <w:rFonts w:ascii="Times New Roman" w:hAnsi="Times New Roman" w:cs="Times New Roman"/>
                <w:sz w:val="28"/>
                <w:szCs w:val="28"/>
              </w:rPr>
              <w:t>й</w:t>
            </w:r>
            <w:r w:rsidRPr="0047689F">
              <w:rPr>
                <w:rFonts w:ascii="Times New Roman" w:hAnsi="Times New Roman" w:cs="Times New Roman"/>
                <w:sz w:val="28"/>
                <w:szCs w:val="28"/>
              </w:rPr>
              <w:t>ство прилегающей территории</w:t>
            </w:r>
          </w:p>
        </w:tc>
        <w:tc>
          <w:tcPr>
            <w:tcW w:w="391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9.</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Вывеска торгового Объекта, офор</w:t>
            </w:r>
            <w:r w:rsidRPr="0047689F">
              <w:rPr>
                <w:rFonts w:ascii="Times New Roman" w:hAnsi="Times New Roman" w:cs="Times New Roman"/>
                <w:sz w:val="28"/>
                <w:szCs w:val="28"/>
              </w:rPr>
              <w:t>м</w:t>
            </w:r>
            <w:r w:rsidRPr="0047689F">
              <w:rPr>
                <w:rFonts w:ascii="Times New Roman" w:hAnsi="Times New Roman" w:cs="Times New Roman"/>
                <w:sz w:val="28"/>
                <w:szCs w:val="28"/>
              </w:rPr>
              <w:t>ленная в соответствии с требовани</w:t>
            </w:r>
            <w:r w:rsidRPr="0047689F">
              <w:rPr>
                <w:rFonts w:ascii="Times New Roman" w:hAnsi="Times New Roman" w:cs="Times New Roman"/>
                <w:sz w:val="28"/>
                <w:szCs w:val="28"/>
              </w:rPr>
              <w:t>я</w:t>
            </w:r>
            <w:r w:rsidRPr="0047689F">
              <w:rPr>
                <w:rFonts w:ascii="Times New Roman" w:hAnsi="Times New Roman" w:cs="Times New Roman"/>
                <w:sz w:val="28"/>
                <w:szCs w:val="28"/>
              </w:rPr>
              <w:t>ми действующего законодательства</w:t>
            </w:r>
          </w:p>
        </w:tc>
        <w:tc>
          <w:tcPr>
            <w:tcW w:w="391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10.</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Наличие договора на вывоз ТБО</w:t>
            </w:r>
          </w:p>
        </w:tc>
        <w:tc>
          <w:tcPr>
            <w:tcW w:w="3912" w:type="dxa"/>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510"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11.</w:t>
            </w:r>
          </w:p>
        </w:tc>
        <w:tc>
          <w:tcPr>
            <w:tcW w:w="4649" w:type="dxa"/>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 xml:space="preserve">Иные в соответствии с </w:t>
            </w:r>
            <w:hyperlink w:anchor="P141">
              <w:r w:rsidRPr="0047689F">
                <w:rPr>
                  <w:rFonts w:ascii="Times New Roman" w:hAnsi="Times New Roman" w:cs="Times New Roman"/>
                  <w:sz w:val="28"/>
                  <w:szCs w:val="28"/>
                </w:rPr>
                <w:t>разделом 4</w:t>
              </w:r>
            </w:hyperlink>
            <w:r w:rsidRPr="0047689F">
              <w:rPr>
                <w:rFonts w:ascii="Times New Roman" w:hAnsi="Times New Roman" w:cs="Times New Roman"/>
                <w:sz w:val="28"/>
                <w:szCs w:val="28"/>
              </w:rPr>
              <w:t xml:space="preserve"> Порядка размещения нестациона</w:t>
            </w:r>
            <w:r w:rsidRPr="0047689F">
              <w:rPr>
                <w:rFonts w:ascii="Times New Roman" w:hAnsi="Times New Roman" w:cs="Times New Roman"/>
                <w:sz w:val="28"/>
                <w:szCs w:val="28"/>
              </w:rPr>
              <w:t>р</w:t>
            </w:r>
            <w:r w:rsidRPr="0047689F">
              <w:rPr>
                <w:rFonts w:ascii="Times New Roman" w:hAnsi="Times New Roman" w:cs="Times New Roman"/>
                <w:sz w:val="28"/>
                <w:szCs w:val="28"/>
              </w:rPr>
              <w:t>ных торговых объектов, нестаци</w:t>
            </w:r>
            <w:r w:rsidRPr="0047689F">
              <w:rPr>
                <w:rFonts w:ascii="Times New Roman" w:hAnsi="Times New Roman" w:cs="Times New Roman"/>
                <w:sz w:val="28"/>
                <w:szCs w:val="28"/>
              </w:rPr>
              <w:t>о</w:t>
            </w:r>
            <w:r w:rsidRPr="0047689F">
              <w:rPr>
                <w:rFonts w:ascii="Times New Roman" w:hAnsi="Times New Roman" w:cs="Times New Roman"/>
                <w:sz w:val="28"/>
                <w:szCs w:val="28"/>
              </w:rPr>
              <w:t>нарных объектов по оказанию услуг на земельных участках, находящихся в муниципальной собственности л</w:t>
            </w:r>
            <w:r w:rsidRPr="0047689F">
              <w:rPr>
                <w:rFonts w:ascii="Times New Roman" w:hAnsi="Times New Roman" w:cs="Times New Roman"/>
                <w:sz w:val="28"/>
                <w:szCs w:val="28"/>
              </w:rPr>
              <w:t>и</w:t>
            </w:r>
            <w:r w:rsidRPr="0047689F">
              <w:rPr>
                <w:rFonts w:ascii="Times New Roman" w:hAnsi="Times New Roman" w:cs="Times New Roman"/>
                <w:sz w:val="28"/>
                <w:szCs w:val="28"/>
              </w:rPr>
              <w:t>бо государственная собственность на которые не разграничена на террит</w:t>
            </w:r>
            <w:r w:rsidRPr="0047689F">
              <w:rPr>
                <w:rFonts w:ascii="Times New Roman" w:hAnsi="Times New Roman" w:cs="Times New Roman"/>
                <w:sz w:val="28"/>
                <w:szCs w:val="28"/>
              </w:rPr>
              <w:t>о</w:t>
            </w:r>
            <w:r w:rsidR="00464497">
              <w:rPr>
                <w:rFonts w:ascii="Times New Roman" w:hAnsi="Times New Roman" w:cs="Times New Roman"/>
                <w:sz w:val="28"/>
                <w:szCs w:val="28"/>
              </w:rPr>
              <w:t>рии Чебургольского</w:t>
            </w:r>
            <w:r w:rsidRPr="0047689F">
              <w:rPr>
                <w:rFonts w:ascii="Times New Roman" w:hAnsi="Times New Roman" w:cs="Times New Roman"/>
                <w:sz w:val="28"/>
                <w:szCs w:val="28"/>
              </w:rPr>
              <w:t xml:space="preserve"> сельского пос</w:t>
            </w:r>
            <w:r w:rsidRPr="0047689F">
              <w:rPr>
                <w:rFonts w:ascii="Times New Roman" w:hAnsi="Times New Roman" w:cs="Times New Roman"/>
                <w:sz w:val="28"/>
                <w:szCs w:val="28"/>
              </w:rPr>
              <w:t>е</w:t>
            </w:r>
            <w:r w:rsidRPr="0047689F">
              <w:rPr>
                <w:rFonts w:ascii="Times New Roman" w:hAnsi="Times New Roman" w:cs="Times New Roman"/>
                <w:sz w:val="28"/>
                <w:szCs w:val="28"/>
              </w:rPr>
              <w:t>ления</w:t>
            </w:r>
          </w:p>
        </w:tc>
        <w:tc>
          <w:tcPr>
            <w:tcW w:w="3912" w:type="dxa"/>
          </w:tcPr>
          <w:p w:rsidR="00C64909" w:rsidRPr="0047689F" w:rsidRDefault="00C64909" w:rsidP="008103D2">
            <w:pPr>
              <w:pStyle w:val="ConsPlusNormal"/>
              <w:rPr>
                <w:rFonts w:ascii="Times New Roman" w:hAnsi="Times New Roman" w:cs="Times New Roman"/>
                <w:sz w:val="28"/>
                <w:szCs w:val="28"/>
              </w:rPr>
            </w:pPr>
          </w:p>
        </w:tc>
      </w:tr>
    </w:tbl>
    <w:p w:rsidR="00C64909" w:rsidRPr="0047689F" w:rsidRDefault="00C64909" w:rsidP="008103D2">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C64909" w:rsidRPr="0047689F" w:rsidTr="007F16BA">
        <w:tc>
          <w:tcPr>
            <w:tcW w:w="9071" w:type="dxa"/>
            <w:tcBorders>
              <w:top w:val="nil"/>
              <w:left w:val="nil"/>
              <w:bottom w:val="nil"/>
              <w:right w:val="nil"/>
            </w:tcBorders>
          </w:tcPr>
          <w:p w:rsidR="00C64909" w:rsidRPr="0047689F"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Подпись специалиста _____________________________________________________</w:t>
            </w:r>
          </w:p>
        </w:tc>
      </w:tr>
      <w:tr w:rsidR="00C64909" w:rsidRPr="0047689F" w:rsidTr="007F16BA">
        <w:tc>
          <w:tcPr>
            <w:tcW w:w="9071" w:type="dxa"/>
            <w:tcBorders>
              <w:top w:val="nil"/>
              <w:left w:val="nil"/>
              <w:bottom w:val="nil"/>
              <w:right w:val="nil"/>
            </w:tcBorders>
          </w:tcPr>
          <w:p w:rsidR="00C64909" w:rsidRDefault="00C64909" w:rsidP="008103D2">
            <w:pPr>
              <w:pStyle w:val="ConsPlusNormal"/>
              <w:rPr>
                <w:rFonts w:ascii="Times New Roman" w:hAnsi="Times New Roman" w:cs="Times New Roman"/>
                <w:sz w:val="28"/>
                <w:szCs w:val="28"/>
              </w:rPr>
            </w:pPr>
            <w:r w:rsidRPr="0047689F">
              <w:rPr>
                <w:rFonts w:ascii="Times New Roman" w:hAnsi="Times New Roman" w:cs="Times New Roman"/>
                <w:sz w:val="28"/>
                <w:szCs w:val="28"/>
              </w:rPr>
              <w:t>Подпись лица, в присутствии которого проведено обследование ________________</w:t>
            </w:r>
          </w:p>
          <w:p w:rsidR="00464497" w:rsidRDefault="00464497" w:rsidP="008103D2">
            <w:pPr>
              <w:pStyle w:val="ConsPlusNormal"/>
              <w:rPr>
                <w:rFonts w:ascii="Times New Roman" w:hAnsi="Times New Roman" w:cs="Times New Roman"/>
                <w:sz w:val="28"/>
                <w:szCs w:val="28"/>
              </w:rPr>
            </w:pPr>
          </w:p>
          <w:p w:rsidR="00464497" w:rsidRPr="0047689F" w:rsidRDefault="00464497" w:rsidP="008103D2">
            <w:pPr>
              <w:pStyle w:val="ConsPlusNormal"/>
              <w:rPr>
                <w:rFonts w:ascii="Times New Roman" w:hAnsi="Times New Roman" w:cs="Times New Roman"/>
                <w:sz w:val="28"/>
                <w:szCs w:val="28"/>
              </w:rPr>
            </w:pPr>
          </w:p>
        </w:tc>
      </w:tr>
    </w:tbl>
    <w:p w:rsidR="00C64909" w:rsidRPr="0047689F" w:rsidRDefault="00C64909" w:rsidP="008103D2">
      <w:pPr>
        <w:pStyle w:val="ConsPlusNormal"/>
        <w:jc w:val="right"/>
        <w:outlineLvl w:val="1"/>
        <w:rPr>
          <w:rFonts w:ascii="Times New Roman" w:hAnsi="Times New Roman" w:cs="Times New Roman"/>
          <w:sz w:val="28"/>
          <w:szCs w:val="28"/>
        </w:rPr>
      </w:pPr>
      <w:r w:rsidRPr="0047689F">
        <w:rPr>
          <w:rFonts w:ascii="Times New Roman" w:hAnsi="Times New Roman" w:cs="Times New Roman"/>
          <w:sz w:val="28"/>
          <w:szCs w:val="28"/>
        </w:rPr>
        <w:lastRenderedPageBreak/>
        <w:t xml:space="preserve">Приложение </w:t>
      </w:r>
      <w:r w:rsidR="000D754F" w:rsidRPr="0047689F">
        <w:rPr>
          <w:rFonts w:ascii="Times New Roman" w:hAnsi="Times New Roman" w:cs="Times New Roman"/>
          <w:sz w:val="28"/>
          <w:szCs w:val="28"/>
        </w:rPr>
        <w:t>№</w:t>
      </w:r>
      <w:r w:rsidRPr="0047689F">
        <w:rPr>
          <w:rFonts w:ascii="Times New Roman" w:hAnsi="Times New Roman" w:cs="Times New Roman"/>
          <w:sz w:val="28"/>
          <w:szCs w:val="28"/>
        </w:rPr>
        <w:t xml:space="preserve"> 2</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к Порядку</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размещения нестационарных</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торговых объектов, нестационарных</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объектов по оказанию услуг на земельных</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участках, находящихся в муниципальной</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собственности либо государственная</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собственность на которые не разграничена</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C64909" w:rsidRPr="0047689F" w:rsidTr="007F16BA">
        <w:tc>
          <w:tcPr>
            <w:tcW w:w="9071" w:type="dxa"/>
            <w:gridSpan w:val="2"/>
            <w:tcBorders>
              <w:top w:val="nil"/>
              <w:left w:val="nil"/>
              <w:bottom w:val="nil"/>
              <w:right w:val="nil"/>
            </w:tcBorders>
          </w:tcPr>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 xml:space="preserve">   на </w:t>
            </w:r>
            <w:r w:rsidR="00464497">
              <w:rPr>
                <w:rFonts w:ascii="Times New Roman" w:hAnsi="Times New Roman" w:cs="Times New Roman"/>
                <w:sz w:val="28"/>
                <w:szCs w:val="28"/>
              </w:rPr>
              <w:t>территории Чебургольского</w:t>
            </w:r>
            <w:r w:rsidRPr="0047689F">
              <w:rPr>
                <w:rFonts w:ascii="Times New Roman" w:hAnsi="Times New Roman" w:cs="Times New Roman"/>
                <w:sz w:val="28"/>
                <w:szCs w:val="28"/>
              </w:rPr>
              <w:t xml:space="preserve"> сельского поселения</w:t>
            </w:r>
          </w:p>
          <w:p w:rsidR="00C64909" w:rsidRPr="0047689F" w:rsidRDefault="00C64909" w:rsidP="007F6BE9">
            <w:pPr>
              <w:pStyle w:val="ConsPlusNormal"/>
              <w:rPr>
                <w:rFonts w:ascii="Times New Roman" w:hAnsi="Times New Roman" w:cs="Times New Roman"/>
                <w:sz w:val="28"/>
                <w:szCs w:val="28"/>
              </w:rPr>
            </w:pPr>
            <w:bookmarkStart w:id="11" w:name="P364"/>
            <w:bookmarkEnd w:id="11"/>
          </w:p>
          <w:p w:rsidR="00C64909" w:rsidRPr="0047689F" w:rsidRDefault="00C64909" w:rsidP="008103D2">
            <w:pPr>
              <w:pStyle w:val="ConsPlusNormal"/>
              <w:jc w:val="center"/>
              <w:rPr>
                <w:rFonts w:ascii="Times New Roman" w:hAnsi="Times New Roman" w:cs="Times New Roman"/>
                <w:sz w:val="28"/>
                <w:szCs w:val="28"/>
              </w:rPr>
            </w:pP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Разрешение</w:t>
            </w: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на право размещения нестационарного торгового объекта, нестациона</w:t>
            </w:r>
            <w:r w:rsidRPr="0047689F">
              <w:rPr>
                <w:rFonts w:ascii="Times New Roman" w:hAnsi="Times New Roman" w:cs="Times New Roman"/>
                <w:sz w:val="28"/>
                <w:szCs w:val="28"/>
              </w:rPr>
              <w:t>р</w:t>
            </w:r>
            <w:r w:rsidRPr="0047689F">
              <w:rPr>
                <w:rFonts w:ascii="Times New Roman" w:hAnsi="Times New Roman" w:cs="Times New Roman"/>
                <w:sz w:val="28"/>
                <w:szCs w:val="28"/>
              </w:rPr>
              <w:t>ного объекта по оказанию услуг на земельном участке, находящемся в муниципальной собственности либо государственная собственность на которые не разграничена в период проведения Мероприятий</w:t>
            </w:r>
          </w:p>
        </w:tc>
      </w:tr>
      <w:tr w:rsidR="00C64909" w:rsidRPr="0047689F" w:rsidTr="007F16BA">
        <w:tc>
          <w:tcPr>
            <w:tcW w:w="9071" w:type="dxa"/>
            <w:gridSpan w:val="2"/>
            <w:tcBorders>
              <w:top w:val="nil"/>
              <w:left w:val="nil"/>
              <w:bottom w:val="nil"/>
              <w:right w:val="nil"/>
            </w:tcBorders>
          </w:tcPr>
          <w:p w:rsidR="00C64909" w:rsidRPr="0047689F" w:rsidRDefault="00C64909" w:rsidP="008103D2">
            <w:pPr>
              <w:pStyle w:val="ConsPlusNormal"/>
              <w:rPr>
                <w:rFonts w:ascii="Times New Roman" w:hAnsi="Times New Roman" w:cs="Times New Roman"/>
                <w:sz w:val="28"/>
                <w:szCs w:val="28"/>
              </w:rPr>
            </w:pPr>
          </w:p>
        </w:tc>
      </w:tr>
      <w:tr w:rsidR="00C64909" w:rsidRPr="0047689F" w:rsidTr="007F16BA">
        <w:tc>
          <w:tcPr>
            <w:tcW w:w="4535" w:type="dxa"/>
            <w:tcBorders>
              <w:top w:val="nil"/>
              <w:left w:val="nil"/>
              <w:bottom w:val="nil"/>
              <w:right w:val="nil"/>
            </w:tcBorders>
          </w:tcPr>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от "___" __________ 20___ г.</w:t>
            </w:r>
          </w:p>
        </w:tc>
        <w:tc>
          <w:tcPr>
            <w:tcW w:w="4536" w:type="dxa"/>
            <w:tcBorders>
              <w:top w:val="nil"/>
              <w:left w:val="nil"/>
              <w:bottom w:val="nil"/>
              <w:right w:val="nil"/>
            </w:tcBorders>
          </w:tcPr>
          <w:p w:rsidR="00C64909" w:rsidRPr="0047689F" w:rsidRDefault="000D754F"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w:t>
            </w:r>
            <w:r w:rsidR="00C64909" w:rsidRPr="0047689F">
              <w:rPr>
                <w:rFonts w:ascii="Times New Roman" w:hAnsi="Times New Roman" w:cs="Times New Roman"/>
                <w:sz w:val="28"/>
                <w:szCs w:val="28"/>
              </w:rPr>
              <w:t xml:space="preserve"> _________</w:t>
            </w:r>
          </w:p>
        </w:tc>
      </w:tr>
      <w:tr w:rsidR="00C64909" w:rsidRPr="0047689F" w:rsidTr="007F16BA">
        <w:tc>
          <w:tcPr>
            <w:tcW w:w="9071" w:type="dxa"/>
            <w:gridSpan w:val="2"/>
            <w:tcBorders>
              <w:top w:val="nil"/>
              <w:left w:val="nil"/>
              <w:bottom w:val="nil"/>
              <w:right w:val="nil"/>
            </w:tcBorders>
          </w:tcPr>
          <w:p w:rsidR="00C64909" w:rsidRPr="0047689F" w:rsidRDefault="00C64909" w:rsidP="008103D2">
            <w:pPr>
              <w:pStyle w:val="ConsPlusNormal"/>
              <w:ind w:firstLine="283"/>
              <w:jc w:val="both"/>
              <w:rPr>
                <w:rFonts w:ascii="Times New Roman" w:hAnsi="Times New Roman" w:cs="Times New Roman"/>
                <w:sz w:val="28"/>
                <w:szCs w:val="28"/>
              </w:rPr>
            </w:pPr>
            <w:r w:rsidRPr="0047689F">
              <w:rPr>
                <w:rFonts w:ascii="Times New Roman" w:hAnsi="Times New Roman" w:cs="Times New Roman"/>
                <w:sz w:val="28"/>
                <w:szCs w:val="28"/>
              </w:rPr>
              <w:t>В период проведения публичных мероприятий (собрания, митинги, д</w:t>
            </w:r>
            <w:r w:rsidRPr="0047689F">
              <w:rPr>
                <w:rFonts w:ascii="Times New Roman" w:hAnsi="Times New Roman" w:cs="Times New Roman"/>
                <w:sz w:val="28"/>
                <w:szCs w:val="28"/>
              </w:rPr>
              <w:t>е</w:t>
            </w:r>
            <w:r w:rsidRPr="0047689F">
              <w:rPr>
                <w:rFonts w:ascii="Times New Roman" w:hAnsi="Times New Roman" w:cs="Times New Roman"/>
                <w:sz w:val="28"/>
                <w:szCs w:val="28"/>
              </w:rPr>
              <w:t>монстрации, шествия, пикетирования и различные сочетания этих форм), а также торжественных, праздничных, спортивных, культурных, офиц</w:t>
            </w:r>
            <w:r w:rsidRPr="0047689F">
              <w:rPr>
                <w:rFonts w:ascii="Times New Roman" w:hAnsi="Times New Roman" w:cs="Times New Roman"/>
                <w:sz w:val="28"/>
                <w:szCs w:val="28"/>
              </w:rPr>
              <w:t>и</w:t>
            </w:r>
            <w:r w:rsidRPr="0047689F">
              <w:rPr>
                <w:rFonts w:ascii="Times New Roman" w:hAnsi="Times New Roman" w:cs="Times New Roman"/>
                <w:sz w:val="28"/>
                <w:szCs w:val="28"/>
              </w:rPr>
              <w:t>альных и иных мероприятий на территории _____________________ сел</w:t>
            </w:r>
            <w:r w:rsidRPr="0047689F">
              <w:rPr>
                <w:rFonts w:ascii="Times New Roman" w:hAnsi="Times New Roman" w:cs="Times New Roman"/>
                <w:sz w:val="28"/>
                <w:szCs w:val="28"/>
              </w:rPr>
              <w:t>ь</w:t>
            </w:r>
            <w:r w:rsidRPr="0047689F">
              <w:rPr>
                <w:rFonts w:ascii="Times New Roman" w:hAnsi="Times New Roman" w:cs="Times New Roman"/>
                <w:sz w:val="28"/>
                <w:szCs w:val="28"/>
              </w:rPr>
              <w:t>ского поселения, посвященных</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_______________________________________________________________________</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_______________________________________________________________________</w:t>
            </w: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(наименование Мероприятия)</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_______________________________________________________________________,</w:t>
            </w: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(наименование юридического лица или фамилия и инициалы индивид</w:t>
            </w:r>
            <w:r w:rsidRPr="0047689F">
              <w:rPr>
                <w:rFonts w:ascii="Times New Roman" w:hAnsi="Times New Roman" w:cs="Times New Roman"/>
                <w:sz w:val="28"/>
                <w:szCs w:val="28"/>
              </w:rPr>
              <w:t>у</w:t>
            </w:r>
            <w:r w:rsidRPr="0047689F">
              <w:rPr>
                <w:rFonts w:ascii="Times New Roman" w:hAnsi="Times New Roman" w:cs="Times New Roman"/>
                <w:sz w:val="28"/>
                <w:szCs w:val="28"/>
              </w:rPr>
              <w:t>ального предпринимателя)</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выдается разрешение на право размещения ___________________________________</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________________________________________________________________________</w:t>
            </w: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(наименование объекта торговли, оказания услуг)</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________________________________________________________________________</w:t>
            </w: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t>(ассортимент товара, предусмотренный к реализации)</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по адресу: _______________________________________________________________</w:t>
            </w:r>
          </w:p>
          <w:p w:rsidR="00C64909" w:rsidRPr="0047689F" w:rsidRDefault="00C64909" w:rsidP="008103D2">
            <w:pPr>
              <w:pStyle w:val="ConsPlusNormal"/>
              <w:jc w:val="center"/>
              <w:rPr>
                <w:rFonts w:ascii="Times New Roman" w:hAnsi="Times New Roman" w:cs="Times New Roman"/>
                <w:sz w:val="28"/>
                <w:szCs w:val="28"/>
              </w:rPr>
            </w:pPr>
            <w:r w:rsidRPr="0047689F">
              <w:rPr>
                <w:rFonts w:ascii="Times New Roman" w:hAnsi="Times New Roman" w:cs="Times New Roman"/>
                <w:sz w:val="28"/>
                <w:szCs w:val="28"/>
              </w:rPr>
              <w:lastRenderedPageBreak/>
              <w:t>(место размещения нестационарного торгового объекта, нестационарного объекта по оказанию услуг)</w:t>
            </w:r>
          </w:p>
          <w:p w:rsidR="00C64909" w:rsidRPr="0047689F" w:rsidRDefault="00C64909" w:rsidP="008103D2">
            <w:pPr>
              <w:pStyle w:val="ConsPlusNormal"/>
              <w:jc w:val="both"/>
              <w:rPr>
                <w:rFonts w:ascii="Times New Roman" w:hAnsi="Times New Roman" w:cs="Times New Roman"/>
                <w:sz w:val="28"/>
                <w:szCs w:val="28"/>
              </w:rPr>
            </w:pPr>
            <w:r w:rsidRPr="0047689F">
              <w:rPr>
                <w:rFonts w:ascii="Times New Roman" w:hAnsi="Times New Roman" w:cs="Times New Roman"/>
                <w:sz w:val="28"/>
                <w:szCs w:val="28"/>
              </w:rPr>
              <w:t>Срок действия разрешения с ___________________________ по _________________</w:t>
            </w:r>
          </w:p>
        </w:tc>
      </w:tr>
    </w:tbl>
    <w:p w:rsidR="00C64909" w:rsidRPr="0047689F" w:rsidRDefault="00C64909" w:rsidP="008103D2">
      <w:pPr>
        <w:pStyle w:val="ConsPlusNormal"/>
        <w:jc w:val="both"/>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Default="00C64909" w:rsidP="008103D2">
      <w:pPr>
        <w:pStyle w:val="ConsPlusNormal"/>
        <w:jc w:val="right"/>
        <w:rPr>
          <w:rFonts w:ascii="Times New Roman" w:hAnsi="Times New Roman" w:cs="Times New Roman"/>
          <w:sz w:val="28"/>
          <w:szCs w:val="28"/>
        </w:rPr>
      </w:pPr>
    </w:p>
    <w:p w:rsidR="007F6BE9" w:rsidRPr="0047689F" w:rsidRDefault="007F6BE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lastRenderedPageBreak/>
        <w:t xml:space="preserve">Приложение 2 </w:t>
      </w:r>
    </w:p>
    <w:p w:rsidR="00C64909" w:rsidRPr="0047689F" w:rsidRDefault="00C64909"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к постановлению администрации</w:t>
      </w:r>
    </w:p>
    <w:p w:rsidR="00C64909" w:rsidRPr="0047689F" w:rsidRDefault="001B59F8" w:rsidP="008103D2">
      <w:pPr>
        <w:pStyle w:val="ConsPlusNormal"/>
        <w:jc w:val="right"/>
        <w:rPr>
          <w:rFonts w:ascii="Times New Roman" w:hAnsi="Times New Roman" w:cs="Times New Roman"/>
          <w:sz w:val="28"/>
          <w:szCs w:val="28"/>
        </w:rPr>
      </w:pPr>
      <w:r>
        <w:rPr>
          <w:rFonts w:ascii="Times New Roman" w:hAnsi="Times New Roman" w:cs="Times New Roman"/>
          <w:sz w:val="28"/>
          <w:szCs w:val="28"/>
        </w:rPr>
        <w:t>Чебургольского</w:t>
      </w:r>
      <w:r w:rsidR="00C64909" w:rsidRPr="0047689F">
        <w:rPr>
          <w:rFonts w:ascii="Times New Roman" w:hAnsi="Times New Roman" w:cs="Times New Roman"/>
          <w:sz w:val="28"/>
          <w:szCs w:val="28"/>
        </w:rPr>
        <w:t xml:space="preserve"> сельского поселения</w:t>
      </w:r>
    </w:p>
    <w:p w:rsidR="00C64909" w:rsidRPr="0047689F" w:rsidRDefault="008103D2" w:rsidP="008103D2">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о</w:t>
      </w:r>
      <w:r w:rsidR="00C64909" w:rsidRPr="0047689F">
        <w:rPr>
          <w:rFonts w:ascii="Times New Roman" w:hAnsi="Times New Roman" w:cs="Times New Roman"/>
          <w:sz w:val="28"/>
          <w:szCs w:val="28"/>
        </w:rPr>
        <w:t>т ______________ № ________</w:t>
      </w: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right"/>
        <w:rPr>
          <w:rFonts w:ascii="Times New Roman" w:hAnsi="Times New Roman" w:cs="Times New Roman"/>
          <w:sz w:val="28"/>
          <w:szCs w:val="28"/>
        </w:rPr>
      </w:pPr>
    </w:p>
    <w:p w:rsidR="00C64909" w:rsidRPr="0047689F" w:rsidRDefault="00C64909" w:rsidP="008103D2">
      <w:pPr>
        <w:pStyle w:val="ConsPlusNormal"/>
        <w:jc w:val="center"/>
        <w:rPr>
          <w:rFonts w:ascii="Times New Roman" w:hAnsi="Times New Roman" w:cs="Times New Roman"/>
          <w:b/>
          <w:sz w:val="28"/>
          <w:szCs w:val="28"/>
        </w:rPr>
      </w:pPr>
      <w:r w:rsidRPr="0047689F">
        <w:rPr>
          <w:rFonts w:ascii="Times New Roman" w:hAnsi="Times New Roman" w:cs="Times New Roman"/>
          <w:b/>
          <w:sz w:val="28"/>
          <w:szCs w:val="28"/>
        </w:rPr>
        <w:t xml:space="preserve">Положение об организации и проведении аукциона </w:t>
      </w:r>
    </w:p>
    <w:p w:rsidR="00C64909" w:rsidRPr="0047689F" w:rsidRDefault="00C64909" w:rsidP="008103D2">
      <w:pPr>
        <w:pStyle w:val="ConsPlusNormal"/>
        <w:jc w:val="center"/>
        <w:rPr>
          <w:rFonts w:ascii="Times New Roman" w:hAnsi="Times New Roman" w:cs="Times New Roman"/>
          <w:b/>
          <w:sz w:val="28"/>
          <w:szCs w:val="28"/>
        </w:rPr>
      </w:pPr>
      <w:r w:rsidRPr="0047689F">
        <w:rPr>
          <w:rFonts w:ascii="Times New Roman" w:hAnsi="Times New Roman" w:cs="Times New Roman"/>
          <w:b/>
          <w:sz w:val="28"/>
          <w:szCs w:val="28"/>
        </w:rPr>
        <w:t xml:space="preserve">на право </w:t>
      </w:r>
      <w:r w:rsidRPr="0047689F">
        <w:rPr>
          <w:rFonts w:ascii="Times New Roman" w:hAnsi="Times New Roman" w:cs="Times New Roman"/>
          <w:b/>
          <w:bCs/>
          <w:sz w:val="28"/>
          <w:szCs w:val="28"/>
        </w:rPr>
        <w:t>размещения нестационарных торговых объектов</w:t>
      </w:r>
      <w:r w:rsidRPr="0047689F">
        <w:rPr>
          <w:rFonts w:ascii="Times New Roman" w:hAnsi="Times New Roman" w:cs="Times New Roman"/>
          <w:b/>
          <w:sz w:val="28"/>
          <w:szCs w:val="28"/>
        </w:rPr>
        <w:t xml:space="preserve">, </w:t>
      </w:r>
    </w:p>
    <w:p w:rsidR="00C64909" w:rsidRPr="0047689F" w:rsidRDefault="00C64909" w:rsidP="008103D2">
      <w:pPr>
        <w:pStyle w:val="ConsPlusNormal"/>
        <w:jc w:val="center"/>
        <w:rPr>
          <w:rFonts w:ascii="Times New Roman" w:hAnsi="Times New Roman" w:cs="Times New Roman"/>
          <w:b/>
          <w:sz w:val="28"/>
          <w:szCs w:val="28"/>
        </w:rPr>
      </w:pPr>
      <w:r w:rsidRPr="0047689F">
        <w:rPr>
          <w:rFonts w:ascii="Times New Roman" w:hAnsi="Times New Roman" w:cs="Times New Roman"/>
          <w:b/>
          <w:sz w:val="28"/>
          <w:szCs w:val="28"/>
        </w:rPr>
        <w:t>нестационарного объекта по оказанию услуг</w:t>
      </w:r>
    </w:p>
    <w:p w:rsidR="00C64909" w:rsidRPr="0047689F" w:rsidRDefault="00C64909" w:rsidP="008103D2">
      <w:pPr>
        <w:jc w:val="center"/>
        <w:rPr>
          <w:b/>
          <w:bCs/>
          <w:sz w:val="28"/>
          <w:szCs w:val="28"/>
        </w:rPr>
      </w:pPr>
    </w:p>
    <w:p w:rsidR="00C64909" w:rsidRPr="0047689F" w:rsidRDefault="00C64909" w:rsidP="000D754F">
      <w:pPr>
        <w:ind w:firstLine="0"/>
        <w:jc w:val="center"/>
        <w:rPr>
          <w:b/>
          <w:bCs/>
          <w:sz w:val="28"/>
          <w:szCs w:val="28"/>
        </w:rPr>
      </w:pPr>
      <w:r w:rsidRPr="0047689F">
        <w:rPr>
          <w:b/>
          <w:bCs/>
          <w:sz w:val="28"/>
          <w:szCs w:val="28"/>
        </w:rPr>
        <w:t>1. Общие положения</w:t>
      </w:r>
    </w:p>
    <w:p w:rsidR="00C64909" w:rsidRPr="0047689F" w:rsidRDefault="00C64909" w:rsidP="008103D2">
      <w:pPr>
        <w:ind w:firstLine="709"/>
        <w:rPr>
          <w:sz w:val="28"/>
          <w:szCs w:val="28"/>
        </w:rPr>
      </w:pPr>
      <w:r w:rsidRPr="0047689F">
        <w:rPr>
          <w:sz w:val="28"/>
          <w:szCs w:val="28"/>
        </w:rPr>
        <w:t xml:space="preserve">1.1. Целью аукциона </w:t>
      </w:r>
      <w:r w:rsidRPr="0047689F">
        <w:rPr>
          <w:bCs/>
          <w:sz w:val="28"/>
          <w:szCs w:val="28"/>
        </w:rPr>
        <w:t>на право размещения нестационарный торговых объектов</w:t>
      </w:r>
      <w:r w:rsidRPr="0047689F">
        <w:rPr>
          <w:sz w:val="28"/>
          <w:szCs w:val="28"/>
        </w:rPr>
        <w:t xml:space="preserve"> (далее -аукцион) является определение победителя (юридическое л</w:t>
      </w:r>
      <w:r w:rsidRPr="0047689F">
        <w:rPr>
          <w:sz w:val="28"/>
          <w:szCs w:val="28"/>
        </w:rPr>
        <w:t>и</w:t>
      </w:r>
      <w:r w:rsidRPr="0047689F">
        <w:rPr>
          <w:sz w:val="28"/>
          <w:szCs w:val="28"/>
        </w:rPr>
        <w:t>цо или индивидуальный предприниматель, физическими лицами, не являющ</w:t>
      </w:r>
      <w:r w:rsidRPr="0047689F">
        <w:rPr>
          <w:sz w:val="28"/>
          <w:szCs w:val="28"/>
        </w:rPr>
        <w:t>и</w:t>
      </w:r>
      <w:r w:rsidRPr="0047689F">
        <w:rPr>
          <w:sz w:val="28"/>
          <w:szCs w:val="28"/>
        </w:rPr>
        <w:t>мися индивидуальными предпринимателями и применяющими специальный налоговый режим «Налог на профессиональный доход») для предоставления права на заключение Договора.</w:t>
      </w:r>
    </w:p>
    <w:p w:rsidR="00C64909" w:rsidRPr="0047689F" w:rsidRDefault="00C64909" w:rsidP="008103D2">
      <w:pPr>
        <w:ind w:firstLine="709"/>
        <w:rPr>
          <w:sz w:val="28"/>
          <w:szCs w:val="28"/>
        </w:rPr>
      </w:pPr>
      <w:r w:rsidRPr="0047689F">
        <w:rPr>
          <w:sz w:val="28"/>
          <w:szCs w:val="28"/>
        </w:rPr>
        <w:t>1.2. Аукцион проводится по окончании срока действующего договора или при определении нового места размещения НТО.</w:t>
      </w:r>
    </w:p>
    <w:p w:rsidR="00C64909" w:rsidRPr="0047689F" w:rsidRDefault="00C64909" w:rsidP="008103D2">
      <w:pPr>
        <w:ind w:firstLine="709"/>
        <w:rPr>
          <w:sz w:val="28"/>
          <w:szCs w:val="28"/>
        </w:rPr>
      </w:pPr>
      <w:r w:rsidRPr="0047689F">
        <w:rPr>
          <w:sz w:val="28"/>
          <w:szCs w:val="28"/>
        </w:rPr>
        <w:t>1.3. При проведении аукционов не допускается:</w:t>
      </w:r>
    </w:p>
    <w:p w:rsidR="00C64909" w:rsidRPr="0047689F" w:rsidRDefault="00C64909" w:rsidP="008103D2">
      <w:pPr>
        <w:ind w:firstLine="709"/>
        <w:rPr>
          <w:sz w:val="28"/>
          <w:szCs w:val="28"/>
        </w:rPr>
      </w:pPr>
      <w:r w:rsidRPr="0047689F">
        <w:rPr>
          <w:sz w:val="28"/>
          <w:szCs w:val="28"/>
        </w:rPr>
        <w:t>- координация организатором аукционов деятельности его участников;</w:t>
      </w:r>
    </w:p>
    <w:p w:rsidR="00C64909" w:rsidRPr="0047689F" w:rsidRDefault="00C64909" w:rsidP="008103D2">
      <w:pPr>
        <w:ind w:firstLine="709"/>
        <w:rPr>
          <w:sz w:val="28"/>
          <w:szCs w:val="28"/>
        </w:rPr>
      </w:pPr>
      <w:r w:rsidRPr="0047689F">
        <w:rPr>
          <w:sz w:val="28"/>
          <w:szCs w:val="28"/>
        </w:rPr>
        <w:t>- создание участникам аукционов преимущественных условий участия в аукционах, в том числе путем доступа к информации, если иное не установлено федеральным законом;</w:t>
      </w:r>
    </w:p>
    <w:p w:rsidR="00C64909" w:rsidRPr="0047689F" w:rsidRDefault="00C64909" w:rsidP="008103D2">
      <w:pPr>
        <w:ind w:firstLine="709"/>
        <w:rPr>
          <w:sz w:val="28"/>
          <w:szCs w:val="28"/>
        </w:rPr>
      </w:pPr>
      <w:r w:rsidRPr="0047689F">
        <w:rPr>
          <w:sz w:val="28"/>
          <w:szCs w:val="28"/>
        </w:rPr>
        <w:t>- нарушение порядка определения победителей аукционов;</w:t>
      </w:r>
    </w:p>
    <w:p w:rsidR="00C64909" w:rsidRPr="0047689F" w:rsidRDefault="00C64909" w:rsidP="008103D2">
      <w:pPr>
        <w:ind w:firstLine="709"/>
        <w:rPr>
          <w:sz w:val="28"/>
          <w:szCs w:val="28"/>
        </w:rPr>
      </w:pPr>
      <w:r w:rsidRPr="0047689F">
        <w:rPr>
          <w:sz w:val="28"/>
          <w:szCs w:val="28"/>
        </w:rPr>
        <w:t>1.4. Все расходы, связанные с организацией и проведением аукционов, производятся за счет средств местного бюджета.</w:t>
      </w:r>
    </w:p>
    <w:p w:rsidR="00C64909" w:rsidRPr="0047689F" w:rsidRDefault="00C64909" w:rsidP="008103D2">
      <w:pPr>
        <w:ind w:firstLine="709"/>
        <w:rPr>
          <w:sz w:val="28"/>
          <w:szCs w:val="28"/>
        </w:rPr>
      </w:pPr>
      <w:r w:rsidRPr="0047689F">
        <w:rPr>
          <w:sz w:val="28"/>
          <w:szCs w:val="28"/>
        </w:rPr>
        <w:t xml:space="preserve">1.5. Организатором аукционов является </w:t>
      </w:r>
      <w:r w:rsidR="001B59F8">
        <w:rPr>
          <w:sz w:val="28"/>
          <w:szCs w:val="28"/>
        </w:rPr>
        <w:t>администрация Чебургольского</w:t>
      </w:r>
      <w:r w:rsidRPr="0047689F">
        <w:rPr>
          <w:sz w:val="28"/>
          <w:szCs w:val="28"/>
          <w:shd w:val="clear" w:color="auto" w:fill="FFFFFF"/>
        </w:rPr>
        <w:t xml:space="preserve"> сельского поселения Красноармейского района </w:t>
      </w:r>
      <w:r w:rsidRPr="0047689F">
        <w:rPr>
          <w:sz w:val="28"/>
          <w:szCs w:val="28"/>
        </w:rPr>
        <w:t>(далее - о</w:t>
      </w:r>
      <w:r w:rsidRPr="0047689F">
        <w:rPr>
          <w:sz w:val="28"/>
          <w:szCs w:val="28"/>
        </w:rPr>
        <w:t>р</w:t>
      </w:r>
      <w:r w:rsidRPr="0047689F">
        <w:rPr>
          <w:sz w:val="28"/>
          <w:szCs w:val="28"/>
        </w:rPr>
        <w:t>ганизатор аукциона).</w:t>
      </w:r>
    </w:p>
    <w:p w:rsidR="00C64909" w:rsidRPr="0047689F" w:rsidRDefault="00C64909" w:rsidP="008103D2">
      <w:pPr>
        <w:ind w:firstLine="225"/>
        <w:rPr>
          <w:sz w:val="28"/>
          <w:szCs w:val="28"/>
        </w:rPr>
      </w:pPr>
    </w:p>
    <w:p w:rsidR="00C64909" w:rsidRPr="0047689F" w:rsidRDefault="00C64909" w:rsidP="008103D2">
      <w:pPr>
        <w:ind w:firstLine="225"/>
        <w:jc w:val="center"/>
        <w:rPr>
          <w:sz w:val="28"/>
          <w:szCs w:val="28"/>
        </w:rPr>
      </w:pPr>
      <w:r w:rsidRPr="0047689F">
        <w:rPr>
          <w:b/>
          <w:bCs/>
          <w:sz w:val="28"/>
          <w:szCs w:val="28"/>
        </w:rPr>
        <w:t>2. Основные понятия</w:t>
      </w:r>
    </w:p>
    <w:p w:rsidR="00C64909" w:rsidRPr="0047689F" w:rsidRDefault="00C64909" w:rsidP="008103D2">
      <w:pPr>
        <w:ind w:firstLine="720"/>
        <w:rPr>
          <w:sz w:val="28"/>
          <w:szCs w:val="28"/>
        </w:rPr>
      </w:pPr>
      <w:r w:rsidRPr="0047689F">
        <w:rPr>
          <w:sz w:val="28"/>
          <w:szCs w:val="28"/>
        </w:rPr>
        <w:t xml:space="preserve"> В Порядке используются следующие понятия:</w:t>
      </w:r>
    </w:p>
    <w:p w:rsidR="00C64909" w:rsidRPr="0047689F" w:rsidRDefault="00C64909" w:rsidP="008103D2">
      <w:pPr>
        <w:ind w:firstLine="720"/>
        <w:rPr>
          <w:sz w:val="28"/>
          <w:szCs w:val="28"/>
        </w:rPr>
      </w:pPr>
      <w:r w:rsidRPr="0047689F">
        <w:rPr>
          <w:sz w:val="28"/>
          <w:szCs w:val="28"/>
        </w:rPr>
        <w:t>- комиссия - комиссия по проведению аукционов на право заключения договоров на размещение НТО;</w:t>
      </w:r>
    </w:p>
    <w:p w:rsidR="00C64909" w:rsidRPr="0047689F" w:rsidRDefault="00C64909" w:rsidP="008103D2">
      <w:pPr>
        <w:ind w:firstLine="720"/>
        <w:rPr>
          <w:sz w:val="28"/>
          <w:szCs w:val="28"/>
        </w:rPr>
      </w:pPr>
      <w:r w:rsidRPr="0047689F">
        <w:rPr>
          <w:sz w:val="28"/>
          <w:szCs w:val="28"/>
        </w:rPr>
        <w:t>- предмет аукциона - право на заключение договора;</w:t>
      </w:r>
    </w:p>
    <w:p w:rsidR="00C64909" w:rsidRPr="0047689F" w:rsidRDefault="00C64909" w:rsidP="008103D2">
      <w:pPr>
        <w:ind w:firstLine="720"/>
        <w:rPr>
          <w:sz w:val="28"/>
          <w:szCs w:val="28"/>
        </w:rPr>
      </w:pPr>
      <w:r w:rsidRPr="0047689F">
        <w:rPr>
          <w:sz w:val="28"/>
          <w:szCs w:val="28"/>
        </w:rPr>
        <w:t>- претендент - любое юридическое лицо независимо от организационно-правовой формы, формы собственности, места нахождения и места происхо</w:t>
      </w:r>
      <w:r w:rsidRPr="0047689F">
        <w:rPr>
          <w:sz w:val="28"/>
          <w:szCs w:val="28"/>
        </w:rPr>
        <w:t>ж</w:t>
      </w:r>
      <w:r w:rsidRPr="0047689F">
        <w:rPr>
          <w:sz w:val="28"/>
          <w:szCs w:val="28"/>
        </w:rPr>
        <w:t>дения капитала или любое физическое лицо, в том числе индивидуальный предприниматель, претендующее на заключение договора и подавшее, в соо</w:t>
      </w:r>
      <w:r w:rsidRPr="0047689F">
        <w:rPr>
          <w:sz w:val="28"/>
          <w:szCs w:val="28"/>
        </w:rPr>
        <w:t>т</w:t>
      </w:r>
      <w:r w:rsidRPr="0047689F">
        <w:rPr>
          <w:sz w:val="28"/>
          <w:szCs w:val="28"/>
        </w:rPr>
        <w:t>ветствии с положением, заявку на участие в аукционе;</w:t>
      </w:r>
    </w:p>
    <w:p w:rsidR="00C64909" w:rsidRPr="0047689F" w:rsidRDefault="00C64909" w:rsidP="008103D2">
      <w:pPr>
        <w:ind w:firstLine="720"/>
        <w:rPr>
          <w:sz w:val="28"/>
          <w:szCs w:val="28"/>
        </w:rPr>
      </w:pPr>
      <w:r w:rsidRPr="0047689F">
        <w:rPr>
          <w:sz w:val="28"/>
          <w:szCs w:val="28"/>
        </w:rPr>
        <w:t>- участник аукциона - претендент, получивший статус участника аукци</w:t>
      </w:r>
      <w:r w:rsidRPr="0047689F">
        <w:rPr>
          <w:sz w:val="28"/>
          <w:szCs w:val="28"/>
        </w:rPr>
        <w:t>о</w:t>
      </w:r>
      <w:r w:rsidRPr="0047689F">
        <w:rPr>
          <w:sz w:val="28"/>
          <w:szCs w:val="28"/>
        </w:rPr>
        <w:t>на с момента подписания протокола о признании претендентов участниками аукциона;</w:t>
      </w:r>
    </w:p>
    <w:p w:rsidR="00C64909" w:rsidRPr="0047689F" w:rsidRDefault="00C64909" w:rsidP="008103D2">
      <w:pPr>
        <w:ind w:firstLine="720"/>
        <w:rPr>
          <w:sz w:val="28"/>
          <w:szCs w:val="28"/>
        </w:rPr>
      </w:pPr>
      <w:r w:rsidRPr="0047689F">
        <w:rPr>
          <w:sz w:val="28"/>
          <w:szCs w:val="28"/>
        </w:rPr>
        <w:lastRenderedPageBreak/>
        <w:t>- победитель аукциона (лицо, выигравшее аукцион) - лицо, предложи</w:t>
      </w:r>
      <w:r w:rsidRPr="0047689F">
        <w:rPr>
          <w:sz w:val="28"/>
          <w:szCs w:val="28"/>
        </w:rPr>
        <w:t>в</w:t>
      </w:r>
      <w:r w:rsidRPr="0047689F">
        <w:rPr>
          <w:sz w:val="28"/>
          <w:szCs w:val="28"/>
        </w:rPr>
        <w:t>шее наиболее высокую цену за предмет аукциона;</w:t>
      </w:r>
    </w:p>
    <w:p w:rsidR="00C64909" w:rsidRPr="0047689F" w:rsidRDefault="00C64909" w:rsidP="008103D2">
      <w:pPr>
        <w:ind w:firstLine="720"/>
        <w:rPr>
          <w:sz w:val="28"/>
          <w:szCs w:val="28"/>
        </w:rPr>
      </w:pPr>
      <w:r w:rsidRPr="0047689F">
        <w:rPr>
          <w:sz w:val="28"/>
          <w:szCs w:val="28"/>
        </w:rPr>
        <w:t>- начальная цена (цена лота) - минимальная цена, по которой организатор аукциона готов продать лот. Минимальная цена лота устанавливается в размере годовой платы по договору;</w:t>
      </w:r>
    </w:p>
    <w:p w:rsidR="00C64909" w:rsidRPr="0047689F" w:rsidRDefault="00C64909" w:rsidP="008103D2">
      <w:pPr>
        <w:ind w:firstLine="720"/>
        <w:rPr>
          <w:sz w:val="28"/>
          <w:szCs w:val="28"/>
        </w:rPr>
      </w:pPr>
      <w:r w:rsidRPr="0047689F">
        <w:rPr>
          <w:sz w:val="28"/>
          <w:szCs w:val="28"/>
        </w:rPr>
        <w:t>- задаток - денежные средства, внесенные заявителем в качестве обесп</w:t>
      </w:r>
      <w:r w:rsidRPr="0047689F">
        <w:rPr>
          <w:sz w:val="28"/>
          <w:szCs w:val="28"/>
        </w:rPr>
        <w:t>е</w:t>
      </w:r>
      <w:r w:rsidRPr="0047689F">
        <w:rPr>
          <w:sz w:val="28"/>
          <w:szCs w:val="28"/>
        </w:rPr>
        <w:t>чения заявки на участие в аукционе;</w:t>
      </w:r>
    </w:p>
    <w:p w:rsidR="00C64909" w:rsidRPr="0047689F" w:rsidRDefault="00C64909" w:rsidP="008103D2">
      <w:pPr>
        <w:ind w:firstLine="720"/>
        <w:rPr>
          <w:sz w:val="28"/>
          <w:szCs w:val="28"/>
        </w:rPr>
      </w:pPr>
      <w:r w:rsidRPr="0047689F">
        <w:rPr>
          <w:sz w:val="28"/>
          <w:szCs w:val="28"/>
        </w:rPr>
        <w:t xml:space="preserve">- методика - методика расчета платы по договору на размещение НТО. </w:t>
      </w:r>
    </w:p>
    <w:p w:rsidR="00C64909" w:rsidRPr="0047689F" w:rsidRDefault="00C64909" w:rsidP="008103D2">
      <w:pPr>
        <w:ind w:firstLine="720"/>
        <w:rPr>
          <w:sz w:val="28"/>
          <w:szCs w:val="28"/>
        </w:rPr>
      </w:pPr>
      <w:r w:rsidRPr="0047689F">
        <w:rPr>
          <w:sz w:val="28"/>
          <w:szCs w:val="28"/>
        </w:rPr>
        <w:t>- лот - объект торга на аукционе.</w:t>
      </w:r>
    </w:p>
    <w:p w:rsidR="00C64909" w:rsidRPr="0047689F" w:rsidRDefault="00C64909" w:rsidP="008103D2">
      <w:pPr>
        <w:ind w:firstLine="225"/>
        <w:rPr>
          <w:sz w:val="28"/>
          <w:szCs w:val="28"/>
        </w:rPr>
      </w:pPr>
    </w:p>
    <w:p w:rsidR="00C64909" w:rsidRPr="0047689F" w:rsidRDefault="00C64909" w:rsidP="008103D2">
      <w:pPr>
        <w:ind w:firstLine="225"/>
        <w:jc w:val="center"/>
        <w:rPr>
          <w:sz w:val="28"/>
          <w:szCs w:val="28"/>
        </w:rPr>
      </w:pPr>
      <w:r w:rsidRPr="0047689F">
        <w:rPr>
          <w:b/>
          <w:bCs/>
          <w:sz w:val="28"/>
          <w:szCs w:val="28"/>
        </w:rPr>
        <w:t>3. Полномочия организатора аукциона</w:t>
      </w:r>
    </w:p>
    <w:p w:rsidR="00C64909" w:rsidRPr="0047689F" w:rsidRDefault="00C64909" w:rsidP="008103D2">
      <w:pPr>
        <w:ind w:firstLine="720"/>
        <w:rPr>
          <w:sz w:val="28"/>
          <w:szCs w:val="28"/>
        </w:rPr>
      </w:pPr>
      <w:r w:rsidRPr="0047689F">
        <w:rPr>
          <w:sz w:val="28"/>
          <w:szCs w:val="28"/>
        </w:rPr>
        <w:t>Организатор аукциона:</w:t>
      </w:r>
    </w:p>
    <w:p w:rsidR="00C64909" w:rsidRPr="0047689F" w:rsidRDefault="00C64909" w:rsidP="008103D2">
      <w:pPr>
        <w:ind w:firstLine="720"/>
        <w:rPr>
          <w:sz w:val="28"/>
          <w:szCs w:val="28"/>
        </w:rPr>
      </w:pPr>
      <w:r w:rsidRPr="0047689F">
        <w:rPr>
          <w:sz w:val="28"/>
          <w:szCs w:val="28"/>
        </w:rPr>
        <w:t>- формирует лоты, выставляемые на аукцион;</w:t>
      </w:r>
    </w:p>
    <w:p w:rsidR="00C64909" w:rsidRPr="0047689F" w:rsidRDefault="00C64909" w:rsidP="008103D2">
      <w:pPr>
        <w:ind w:firstLine="720"/>
        <w:rPr>
          <w:sz w:val="28"/>
          <w:szCs w:val="28"/>
        </w:rPr>
      </w:pPr>
      <w:r w:rsidRPr="0047689F">
        <w:rPr>
          <w:sz w:val="28"/>
          <w:szCs w:val="28"/>
        </w:rPr>
        <w:t>- разрабатывает  и утверждает документацию об аукционе;</w:t>
      </w:r>
    </w:p>
    <w:p w:rsidR="00C64909" w:rsidRPr="0047689F" w:rsidRDefault="00C64909" w:rsidP="008103D2">
      <w:pPr>
        <w:ind w:firstLine="720"/>
        <w:rPr>
          <w:sz w:val="28"/>
          <w:szCs w:val="28"/>
        </w:rPr>
      </w:pPr>
      <w:r w:rsidRPr="0047689F">
        <w:rPr>
          <w:sz w:val="28"/>
          <w:szCs w:val="28"/>
        </w:rPr>
        <w:t>- определяет начальную цену (в соответствии методикой),  шаг аукциона (в размере пяти процентов начальной цены лота), размер задатка по каждому лоту (в размере десяти процентов начальной цены лота);</w:t>
      </w:r>
    </w:p>
    <w:p w:rsidR="00C64909" w:rsidRPr="0047689F" w:rsidRDefault="00C64909" w:rsidP="008103D2">
      <w:pPr>
        <w:ind w:firstLine="720"/>
        <w:rPr>
          <w:sz w:val="28"/>
          <w:szCs w:val="28"/>
        </w:rPr>
      </w:pPr>
      <w:r w:rsidRPr="0047689F">
        <w:rPr>
          <w:sz w:val="28"/>
          <w:szCs w:val="28"/>
        </w:rPr>
        <w:t>- организует подготовку и опубликование информационного сообщения (извещения) о проведении аукциона или об отказе в его проведении, об измен</w:t>
      </w:r>
      <w:r w:rsidRPr="0047689F">
        <w:rPr>
          <w:sz w:val="28"/>
          <w:szCs w:val="28"/>
        </w:rPr>
        <w:t>е</w:t>
      </w:r>
      <w:r w:rsidRPr="0047689F">
        <w:rPr>
          <w:sz w:val="28"/>
          <w:szCs w:val="28"/>
        </w:rPr>
        <w:t>нии условий и предмета аукциона, о результатах аукциона в официальном и</w:t>
      </w:r>
      <w:r w:rsidRPr="0047689F">
        <w:rPr>
          <w:sz w:val="28"/>
          <w:szCs w:val="28"/>
        </w:rPr>
        <w:t>з</w:t>
      </w:r>
      <w:r w:rsidRPr="0047689F">
        <w:rPr>
          <w:sz w:val="28"/>
          <w:szCs w:val="28"/>
        </w:rPr>
        <w:t xml:space="preserve">дании (далее - газета) и на официальном сайте </w:t>
      </w:r>
      <w:r w:rsidR="001B59F8">
        <w:rPr>
          <w:sz w:val="28"/>
          <w:szCs w:val="28"/>
          <w:shd w:val="clear" w:color="auto" w:fill="FFFFFF"/>
        </w:rPr>
        <w:t>Чебургольского</w:t>
      </w:r>
      <w:r w:rsidRPr="0047689F">
        <w:rPr>
          <w:sz w:val="28"/>
          <w:szCs w:val="28"/>
          <w:shd w:val="clear" w:color="auto" w:fill="FFFFFF"/>
        </w:rPr>
        <w:t xml:space="preserve"> сельского пос</w:t>
      </w:r>
      <w:r w:rsidRPr="0047689F">
        <w:rPr>
          <w:sz w:val="28"/>
          <w:szCs w:val="28"/>
          <w:shd w:val="clear" w:color="auto" w:fill="FFFFFF"/>
        </w:rPr>
        <w:t>е</w:t>
      </w:r>
      <w:r w:rsidRPr="0047689F">
        <w:rPr>
          <w:sz w:val="28"/>
          <w:szCs w:val="28"/>
          <w:shd w:val="clear" w:color="auto" w:fill="FFFFFF"/>
        </w:rPr>
        <w:t xml:space="preserve">ления Красноармейского района </w:t>
      </w:r>
      <w:r w:rsidRPr="0047689F">
        <w:rPr>
          <w:sz w:val="28"/>
          <w:szCs w:val="28"/>
        </w:rPr>
        <w:t>в сети Интернет (далее - сеть Инте</w:t>
      </w:r>
      <w:r w:rsidRPr="0047689F">
        <w:rPr>
          <w:sz w:val="28"/>
          <w:szCs w:val="28"/>
        </w:rPr>
        <w:t>р</w:t>
      </w:r>
      <w:r w:rsidRPr="0047689F">
        <w:rPr>
          <w:sz w:val="28"/>
          <w:szCs w:val="28"/>
        </w:rPr>
        <w:t>нет);</w:t>
      </w:r>
    </w:p>
    <w:p w:rsidR="00C64909" w:rsidRPr="0047689F" w:rsidRDefault="00C64909" w:rsidP="008103D2">
      <w:pPr>
        <w:ind w:firstLine="720"/>
        <w:rPr>
          <w:sz w:val="28"/>
          <w:szCs w:val="28"/>
        </w:rPr>
      </w:pPr>
      <w:r w:rsidRPr="0047689F">
        <w:rPr>
          <w:sz w:val="28"/>
          <w:szCs w:val="28"/>
        </w:rPr>
        <w:t>- определяет место, дату, время начала и окончания приема заявок на уч</w:t>
      </w:r>
      <w:r w:rsidRPr="0047689F">
        <w:rPr>
          <w:sz w:val="28"/>
          <w:szCs w:val="28"/>
        </w:rPr>
        <w:t>а</w:t>
      </w:r>
      <w:r w:rsidRPr="0047689F">
        <w:rPr>
          <w:sz w:val="28"/>
          <w:szCs w:val="28"/>
        </w:rPr>
        <w:t>стие в аукционе, место, дату и время определения участников аукциона, место и срок подведения итогов аукциона;</w:t>
      </w:r>
    </w:p>
    <w:p w:rsidR="00C64909" w:rsidRPr="0047689F" w:rsidRDefault="00C64909" w:rsidP="008103D2">
      <w:pPr>
        <w:ind w:firstLine="720"/>
        <w:rPr>
          <w:sz w:val="28"/>
          <w:szCs w:val="28"/>
        </w:rPr>
      </w:pPr>
      <w:r w:rsidRPr="0047689F">
        <w:rPr>
          <w:sz w:val="28"/>
          <w:szCs w:val="28"/>
        </w:rPr>
        <w:t>- определяет порядок внесения и возврата задатка;</w:t>
      </w:r>
    </w:p>
    <w:p w:rsidR="00C64909" w:rsidRPr="0047689F" w:rsidRDefault="00C64909" w:rsidP="008103D2">
      <w:pPr>
        <w:ind w:firstLine="720"/>
        <w:rPr>
          <w:sz w:val="28"/>
          <w:szCs w:val="28"/>
        </w:rPr>
      </w:pPr>
      <w:r w:rsidRPr="0047689F">
        <w:rPr>
          <w:sz w:val="28"/>
          <w:szCs w:val="28"/>
        </w:rPr>
        <w:t>- принимает от претендентов заявки на участие в аукционе и прилагаемые к ним документы, регистрирует заявки в журнале регистрации заявок, обесп</w:t>
      </w:r>
      <w:r w:rsidRPr="0047689F">
        <w:rPr>
          <w:sz w:val="28"/>
          <w:szCs w:val="28"/>
        </w:rPr>
        <w:t>е</w:t>
      </w:r>
      <w:r w:rsidRPr="0047689F">
        <w:rPr>
          <w:sz w:val="28"/>
          <w:szCs w:val="28"/>
        </w:rPr>
        <w:t>чивает сохранность представленных заявок и документов, а также конфиденц</w:t>
      </w:r>
      <w:r w:rsidRPr="0047689F">
        <w:rPr>
          <w:sz w:val="28"/>
          <w:szCs w:val="28"/>
        </w:rPr>
        <w:t>и</w:t>
      </w:r>
      <w:r w:rsidRPr="0047689F">
        <w:rPr>
          <w:sz w:val="28"/>
          <w:szCs w:val="28"/>
        </w:rPr>
        <w:t>альность сведений о претендентах;</w:t>
      </w:r>
    </w:p>
    <w:p w:rsidR="00C64909" w:rsidRPr="0047689F" w:rsidRDefault="00C64909" w:rsidP="008103D2">
      <w:pPr>
        <w:ind w:firstLine="720"/>
        <w:rPr>
          <w:sz w:val="28"/>
          <w:szCs w:val="28"/>
        </w:rPr>
      </w:pPr>
      <w:r w:rsidRPr="0047689F">
        <w:rPr>
          <w:sz w:val="28"/>
          <w:szCs w:val="28"/>
        </w:rPr>
        <w:t>- выдает претендентам документацию об аукционе;</w:t>
      </w:r>
    </w:p>
    <w:p w:rsidR="00C64909" w:rsidRPr="0047689F" w:rsidRDefault="00C64909" w:rsidP="008103D2">
      <w:pPr>
        <w:ind w:firstLine="720"/>
        <w:rPr>
          <w:sz w:val="28"/>
          <w:szCs w:val="28"/>
        </w:rPr>
      </w:pPr>
      <w:r w:rsidRPr="0047689F">
        <w:rPr>
          <w:sz w:val="28"/>
          <w:szCs w:val="28"/>
        </w:rPr>
        <w:t>- по окончании срока приема заявок передает комиссии поступившие з</w:t>
      </w:r>
      <w:r w:rsidRPr="0047689F">
        <w:rPr>
          <w:sz w:val="28"/>
          <w:szCs w:val="28"/>
        </w:rPr>
        <w:t>а</w:t>
      </w:r>
      <w:r w:rsidRPr="0047689F">
        <w:rPr>
          <w:sz w:val="28"/>
          <w:szCs w:val="28"/>
        </w:rPr>
        <w:t>явки;</w:t>
      </w:r>
    </w:p>
    <w:p w:rsidR="00C64909" w:rsidRPr="0047689F" w:rsidRDefault="00C64909" w:rsidP="008103D2">
      <w:pPr>
        <w:ind w:firstLine="720"/>
        <w:rPr>
          <w:sz w:val="28"/>
          <w:szCs w:val="28"/>
        </w:rPr>
      </w:pPr>
      <w:r w:rsidRPr="0047689F">
        <w:rPr>
          <w:sz w:val="28"/>
          <w:szCs w:val="28"/>
        </w:rPr>
        <w:t>- направляет претендентам или участникам аукциона уведомления о пр</w:t>
      </w:r>
      <w:r w:rsidRPr="0047689F">
        <w:rPr>
          <w:sz w:val="28"/>
          <w:szCs w:val="28"/>
        </w:rPr>
        <w:t>и</w:t>
      </w:r>
      <w:r w:rsidRPr="0047689F">
        <w:rPr>
          <w:sz w:val="28"/>
          <w:szCs w:val="28"/>
        </w:rPr>
        <w:t>нятых комиссией решениях;</w:t>
      </w:r>
    </w:p>
    <w:p w:rsidR="00C64909" w:rsidRPr="0047689F" w:rsidRDefault="00C64909" w:rsidP="008103D2">
      <w:pPr>
        <w:ind w:firstLine="720"/>
        <w:rPr>
          <w:sz w:val="28"/>
          <w:szCs w:val="28"/>
        </w:rPr>
      </w:pPr>
      <w:r w:rsidRPr="0047689F">
        <w:rPr>
          <w:sz w:val="28"/>
          <w:szCs w:val="28"/>
        </w:rPr>
        <w:t>- хранит протоколы и иные документы комиссии.</w:t>
      </w:r>
    </w:p>
    <w:p w:rsidR="00C64909" w:rsidRPr="0047689F" w:rsidRDefault="00C64909" w:rsidP="008103D2">
      <w:pPr>
        <w:ind w:firstLine="225"/>
        <w:rPr>
          <w:sz w:val="28"/>
          <w:szCs w:val="28"/>
        </w:rPr>
      </w:pPr>
    </w:p>
    <w:p w:rsidR="00C64909" w:rsidRPr="0047689F" w:rsidRDefault="00C64909" w:rsidP="008103D2">
      <w:pPr>
        <w:ind w:firstLine="45"/>
        <w:jc w:val="center"/>
        <w:rPr>
          <w:sz w:val="28"/>
          <w:szCs w:val="28"/>
        </w:rPr>
      </w:pPr>
      <w:r w:rsidRPr="0047689F">
        <w:rPr>
          <w:b/>
          <w:bCs/>
          <w:sz w:val="28"/>
          <w:szCs w:val="28"/>
        </w:rPr>
        <w:t>4. Извещение о проведение аукциона</w:t>
      </w:r>
    </w:p>
    <w:p w:rsidR="00C64909" w:rsidRPr="0047689F" w:rsidRDefault="00C64909" w:rsidP="008103D2">
      <w:pPr>
        <w:ind w:firstLine="720"/>
        <w:rPr>
          <w:sz w:val="28"/>
          <w:szCs w:val="28"/>
        </w:rPr>
      </w:pPr>
      <w:r w:rsidRPr="0047689F">
        <w:rPr>
          <w:sz w:val="28"/>
          <w:szCs w:val="28"/>
        </w:rPr>
        <w:t>4.1. Извещение о проведение аукциона в целях заключения договора опубликовывается в газете и размещается в сети Интернет не менее чем за 30 календарных дней до даты проведения аукциона.</w:t>
      </w:r>
    </w:p>
    <w:p w:rsidR="00C64909" w:rsidRPr="0047689F" w:rsidRDefault="00C64909" w:rsidP="008103D2">
      <w:pPr>
        <w:ind w:firstLine="720"/>
        <w:rPr>
          <w:sz w:val="28"/>
          <w:szCs w:val="28"/>
        </w:rPr>
      </w:pPr>
      <w:r w:rsidRPr="0047689F">
        <w:rPr>
          <w:sz w:val="28"/>
          <w:szCs w:val="28"/>
        </w:rPr>
        <w:t>4.2. В извещении о проведении аукциона указываются следующие свед</w:t>
      </w:r>
      <w:r w:rsidRPr="0047689F">
        <w:rPr>
          <w:sz w:val="28"/>
          <w:szCs w:val="28"/>
        </w:rPr>
        <w:t>е</w:t>
      </w:r>
      <w:r w:rsidRPr="0047689F">
        <w:rPr>
          <w:sz w:val="28"/>
          <w:szCs w:val="28"/>
        </w:rPr>
        <w:t>ния:</w:t>
      </w:r>
    </w:p>
    <w:p w:rsidR="00C64909" w:rsidRPr="0047689F" w:rsidRDefault="00C64909" w:rsidP="008103D2">
      <w:pPr>
        <w:ind w:firstLine="720"/>
        <w:rPr>
          <w:sz w:val="28"/>
          <w:szCs w:val="28"/>
        </w:rPr>
      </w:pPr>
      <w:r w:rsidRPr="0047689F">
        <w:rPr>
          <w:sz w:val="28"/>
          <w:szCs w:val="28"/>
        </w:rPr>
        <w:t>1) наименование, место нахождения, почтовый адрес, адрес электронной почты и номер контактного телефона организатора аукциона;</w:t>
      </w:r>
    </w:p>
    <w:p w:rsidR="00C64909" w:rsidRPr="0047689F" w:rsidRDefault="00C64909" w:rsidP="008103D2">
      <w:pPr>
        <w:ind w:firstLine="720"/>
        <w:rPr>
          <w:sz w:val="28"/>
          <w:szCs w:val="28"/>
        </w:rPr>
      </w:pPr>
      <w:r w:rsidRPr="0047689F">
        <w:rPr>
          <w:sz w:val="28"/>
          <w:szCs w:val="28"/>
        </w:rPr>
        <w:lastRenderedPageBreak/>
        <w:t xml:space="preserve">2) предмет аукциона; </w:t>
      </w:r>
    </w:p>
    <w:p w:rsidR="00C64909" w:rsidRPr="0047689F" w:rsidRDefault="00C64909" w:rsidP="008103D2">
      <w:pPr>
        <w:ind w:firstLine="720"/>
        <w:rPr>
          <w:sz w:val="28"/>
          <w:szCs w:val="28"/>
        </w:rPr>
      </w:pPr>
      <w:r w:rsidRPr="0047689F">
        <w:rPr>
          <w:sz w:val="28"/>
          <w:szCs w:val="28"/>
        </w:rPr>
        <w:t>3) начальная цена и шаг аукциона по каждому лоту;</w:t>
      </w:r>
    </w:p>
    <w:p w:rsidR="00C64909" w:rsidRPr="0047689F" w:rsidRDefault="00C64909" w:rsidP="008103D2">
      <w:pPr>
        <w:ind w:firstLine="720"/>
        <w:rPr>
          <w:sz w:val="28"/>
          <w:szCs w:val="28"/>
        </w:rPr>
      </w:pPr>
      <w:r w:rsidRPr="0047689F">
        <w:rPr>
          <w:sz w:val="28"/>
          <w:szCs w:val="28"/>
        </w:rPr>
        <w:t>4) срок действия договора;</w:t>
      </w:r>
    </w:p>
    <w:p w:rsidR="00C64909" w:rsidRPr="0047689F" w:rsidRDefault="00C64909" w:rsidP="008103D2">
      <w:pPr>
        <w:ind w:firstLine="720"/>
        <w:rPr>
          <w:sz w:val="28"/>
          <w:szCs w:val="28"/>
        </w:rPr>
      </w:pPr>
      <w:r w:rsidRPr="0047689F">
        <w:rPr>
          <w:sz w:val="28"/>
          <w:szCs w:val="28"/>
        </w:rPr>
        <w:t>5) срок, место и порядок предоставления документации об аукционе;</w:t>
      </w:r>
    </w:p>
    <w:p w:rsidR="00C64909" w:rsidRPr="0047689F" w:rsidRDefault="00C64909" w:rsidP="008103D2">
      <w:pPr>
        <w:ind w:firstLine="720"/>
        <w:rPr>
          <w:sz w:val="28"/>
          <w:szCs w:val="28"/>
        </w:rPr>
      </w:pPr>
      <w:r w:rsidRPr="0047689F">
        <w:rPr>
          <w:sz w:val="28"/>
          <w:szCs w:val="28"/>
        </w:rPr>
        <w:t>6) требование о внесении задатка, а также размер задатка по каждому л</w:t>
      </w:r>
      <w:r w:rsidRPr="0047689F">
        <w:rPr>
          <w:sz w:val="28"/>
          <w:szCs w:val="28"/>
        </w:rPr>
        <w:t>о</w:t>
      </w:r>
      <w:r w:rsidRPr="0047689F">
        <w:rPr>
          <w:sz w:val="28"/>
          <w:szCs w:val="28"/>
        </w:rPr>
        <w:t xml:space="preserve">ту, реквизиты счета для перечисления задатка; </w:t>
      </w:r>
    </w:p>
    <w:p w:rsidR="00C64909" w:rsidRPr="0047689F" w:rsidRDefault="00C64909" w:rsidP="008103D2">
      <w:pPr>
        <w:ind w:firstLine="720"/>
        <w:rPr>
          <w:sz w:val="28"/>
          <w:szCs w:val="28"/>
        </w:rPr>
      </w:pPr>
      <w:r w:rsidRPr="0047689F">
        <w:rPr>
          <w:sz w:val="28"/>
          <w:szCs w:val="28"/>
        </w:rPr>
        <w:t>7) порядок приема, адрес места приема, дата и время начала и окончания приема заявок на участие в аукционе и прилагаемых к ним документов;</w:t>
      </w:r>
    </w:p>
    <w:p w:rsidR="00C64909" w:rsidRPr="0047689F" w:rsidRDefault="00C64909" w:rsidP="008103D2">
      <w:pPr>
        <w:ind w:firstLine="720"/>
        <w:rPr>
          <w:sz w:val="28"/>
          <w:szCs w:val="28"/>
        </w:rPr>
      </w:pPr>
      <w:r w:rsidRPr="0047689F">
        <w:rPr>
          <w:sz w:val="28"/>
          <w:szCs w:val="28"/>
        </w:rPr>
        <w:t>8) место, дата, время определения участников аукциона;</w:t>
      </w:r>
    </w:p>
    <w:p w:rsidR="00C64909" w:rsidRPr="0047689F" w:rsidRDefault="00C64909" w:rsidP="008103D2">
      <w:pPr>
        <w:ind w:firstLine="720"/>
        <w:rPr>
          <w:sz w:val="28"/>
          <w:szCs w:val="28"/>
        </w:rPr>
      </w:pPr>
      <w:r w:rsidRPr="0047689F">
        <w:rPr>
          <w:sz w:val="28"/>
          <w:szCs w:val="28"/>
        </w:rPr>
        <w:t>9) место, дата, время проведения аукциона;</w:t>
      </w:r>
    </w:p>
    <w:p w:rsidR="00C64909" w:rsidRPr="0047689F" w:rsidRDefault="00C64909" w:rsidP="008103D2">
      <w:pPr>
        <w:ind w:firstLine="720"/>
        <w:rPr>
          <w:sz w:val="28"/>
          <w:szCs w:val="28"/>
        </w:rPr>
      </w:pPr>
      <w:r w:rsidRPr="0047689F">
        <w:rPr>
          <w:sz w:val="28"/>
          <w:szCs w:val="28"/>
        </w:rPr>
        <w:t>10) срок заключения договора.</w:t>
      </w:r>
    </w:p>
    <w:p w:rsidR="00C64909" w:rsidRPr="0047689F" w:rsidRDefault="00C64909" w:rsidP="008103D2">
      <w:pPr>
        <w:ind w:firstLine="720"/>
        <w:rPr>
          <w:sz w:val="28"/>
          <w:szCs w:val="28"/>
        </w:rPr>
      </w:pPr>
      <w:r w:rsidRPr="0047689F">
        <w:rPr>
          <w:sz w:val="28"/>
          <w:szCs w:val="28"/>
        </w:rPr>
        <w:t>4.3. Организатор аукциона принимает решение о внесении изменений в извещение о проведении аукциона не позднее, чем за пять рабочих дней до д</w:t>
      </w:r>
      <w:r w:rsidRPr="0047689F">
        <w:rPr>
          <w:sz w:val="28"/>
          <w:szCs w:val="28"/>
        </w:rPr>
        <w:t>а</w:t>
      </w:r>
      <w:r w:rsidRPr="0047689F">
        <w:rPr>
          <w:sz w:val="28"/>
          <w:szCs w:val="28"/>
        </w:rPr>
        <w:t xml:space="preserve">ты окончания подачи заявок на участие в аукционе. </w:t>
      </w:r>
    </w:p>
    <w:p w:rsidR="00C64909" w:rsidRPr="0047689F" w:rsidRDefault="00C64909" w:rsidP="008103D2">
      <w:pPr>
        <w:ind w:firstLine="720"/>
        <w:rPr>
          <w:sz w:val="28"/>
          <w:szCs w:val="28"/>
        </w:rPr>
      </w:pPr>
      <w:r w:rsidRPr="0047689F">
        <w:rPr>
          <w:sz w:val="28"/>
          <w:szCs w:val="28"/>
        </w:rPr>
        <w:t>В течение двух рабочих дней с даты принятия указанного решения такие изменения направляются заказными письмами всем претендентам. При этом срок подачи заявок на участие в аукционе продлевается таким образом, чтобы со дня опубликования в газете и размещения  в сети Интернет изменений, вн</w:t>
      </w:r>
      <w:r w:rsidRPr="0047689F">
        <w:rPr>
          <w:sz w:val="28"/>
          <w:szCs w:val="28"/>
        </w:rPr>
        <w:t>е</w:t>
      </w:r>
      <w:r w:rsidRPr="0047689F">
        <w:rPr>
          <w:sz w:val="28"/>
          <w:szCs w:val="28"/>
        </w:rPr>
        <w:t>сенных в документацию об аукционе, до даты окончания срока подачи заявок на участие в аукционе он составлял не менее десяти рабочих дней.</w:t>
      </w:r>
    </w:p>
    <w:p w:rsidR="00C64909" w:rsidRPr="0047689F" w:rsidRDefault="00C64909" w:rsidP="008103D2">
      <w:pPr>
        <w:ind w:firstLine="225"/>
        <w:rPr>
          <w:sz w:val="28"/>
          <w:szCs w:val="28"/>
        </w:rPr>
      </w:pPr>
    </w:p>
    <w:p w:rsidR="00C64909" w:rsidRPr="0047689F" w:rsidRDefault="00C64909" w:rsidP="008103D2">
      <w:pPr>
        <w:ind w:firstLine="225"/>
        <w:jc w:val="center"/>
        <w:rPr>
          <w:sz w:val="28"/>
          <w:szCs w:val="28"/>
        </w:rPr>
      </w:pPr>
      <w:r w:rsidRPr="0047689F">
        <w:rPr>
          <w:b/>
          <w:bCs/>
          <w:sz w:val="28"/>
          <w:szCs w:val="28"/>
        </w:rPr>
        <w:t>5. Документация об аукционе</w:t>
      </w:r>
    </w:p>
    <w:p w:rsidR="00C64909" w:rsidRPr="0047689F" w:rsidRDefault="00C64909" w:rsidP="008103D2">
      <w:pPr>
        <w:ind w:firstLine="708"/>
        <w:rPr>
          <w:sz w:val="28"/>
          <w:szCs w:val="28"/>
        </w:rPr>
      </w:pPr>
      <w:r w:rsidRPr="0047689F">
        <w:rPr>
          <w:sz w:val="28"/>
          <w:szCs w:val="28"/>
        </w:rPr>
        <w:t>5.1. Документация об аукционе должна содержать:</w:t>
      </w:r>
    </w:p>
    <w:p w:rsidR="00C64909" w:rsidRPr="0047689F" w:rsidRDefault="00C64909" w:rsidP="008103D2">
      <w:pPr>
        <w:ind w:firstLine="708"/>
        <w:rPr>
          <w:sz w:val="28"/>
          <w:szCs w:val="28"/>
        </w:rPr>
      </w:pPr>
      <w:r w:rsidRPr="0047689F">
        <w:rPr>
          <w:sz w:val="28"/>
          <w:szCs w:val="28"/>
        </w:rPr>
        <w:t>1) наименование предмета аукциона;</w:t>
      </w:r>
    </w:p>
    <w:p w:rsidR="00C64909" w:rsidRPr="0047689F" w:rsidRDefault="00C64909" w:rsidP="008103D2">
      <w:pPr>
        <w:ind w:firstLine="708"/>
        <w:rPr>
          <w:sz w:val="28"/>
          <w:szCs w:val="28"/>
        </w:rPr>
      </w:pPr>
      <w:r w:rsidRPr="0047689F">
        <w:rPr>
          <w:sz w:val="28"/>
          <w:szCs w:val="28"/>
        </w:rPr>
        <w:t>2) информацию о месте и времени проведения аукциона и подведения итогов аукциона;</w:t>
      </w:r>
    </w:p>
    <w:p w:rsidR="00C64909" w:rsidRPr="0047689F" w:rsidRDefault="00C64909" w:rsidP="008103D2">
      <w:pPr>
        <w:ind w:firstLine="708"/>
        <w:rPr>
          <w:sz w:val="28"/>
          <w:szCs w:val="28"/>
        </w:rPr>
      </w:pPr>
      <w:r w:rsidRPr="0047689F">
        <w:rPr>
          <w:sz w:val="28"/>
          <w:szCs w:val="28"/>
        </w:rPr>
        <w:t>3) сведения о месте размещения НТО;</w:t>
      </w:r>
    </w:p>
    <w:p w:rsidR="00C64909" w:rsidRPr="0047689F" w:rsidRDefault="00C64909" w:rsidP="008103D2">
      <w:pPr>
        <w:ind w:firstLine="708"/>
        <w:rPr>
          <w:sz w:val="28"/>
          <w:szCs w:val="28"/>
        </w:rPr>
      </w:pPr>
      <w:r w:rsidRPr="0047689F">
        <w:rPr>
          <w:sz w:val="28"/>
          <w:szCs w:val="28"/>
        </w:rPr>
        <w:t>4) сведения об организаторе аукциона;</w:t>
      </w:r>
    </w:p>
    <w:p w:rsidR="00C64909" w:rsidRPr="0047689F" w:rsidRDefault="00C64909" w:rsidP="008103D2">
      <w:pPr>
        <w:ind w:firstLine="708"/>
        <w:rPr>
          <w:sz w:val="28"/>
          <w:szCs w:val="28"/>
        </w:rPr>
      </w:pPr>
      <w:r w:rsidRPr="0047689F">
        <w:rPr>
          <w:sz w:val="28"/>
          <w:szCs w:val="28"/>
        </w:rPr>
        <w:t>5) форму заявки на участие в аукционе;</w:t>
      </w:r>
    </w:p>
    <w:p w:rsidR="00C64909" w:rsidRPr="0047689F" w:rsidRDefault="00C64909" w:rsidP="008103D2">
      <w:pPr>
        <w:ind w:firstLine="708"/>
        <w:rPr>
          <w:sz w:val="28"/>
          <w:szCs w:val="28"/>
        </w:rPr>
      </w:pPr>
      <w:r w:rsidRPr="0047689F">
        <w:rPr>
          <w:sz w:val="28"/>
          <w:szCs w:val="28"/>
        </w:rPr>
        <w:t>6) перечень и требования к документам, которые должны быть прилож</w:t>
      </w:r>
      <w:r w:rsidRPr="0047689F">
        <w:rPr>
          <w:sz w:val="28"/>
          <w:szCs w:val="28"/>
        </w:rPr>
        <w:t>е</w:t>
      </w:r>
      <w:r w:rsidRPr="0047689F">
        <w:rPr>
          <w:sz w:val="28"/>
          <w:szCs w:val="28"/>
        </w:rPr>
        <w:t>ны к заявке;</w:t>
      </w:r>
    </w:p>
    <w:p w:rsidR="00C64909" w:rsidRPr="0047689F" w:rsidRDefault="00C64909" w:rsidP="008103D2">
      <w:pPr>
        <w:ind w:firstLine="708"/>
        <w:rPr>
          <w:sz w:val="28"/>
          <w:szCs w:val="28"/>
        </w:rPr>
      </w:pPr>
      <w:r w:rsidRPr="0047689F">
        <w:rPr>
          <w:sz w:val="28"/>
          <w:szCs w:val="28"/>
        </w:rPr>
        <w:t>7) информацию о сроках и порядке оплаты права на заключение договора, срок заключения договора;</w:t>
      </w:r>
    </w:p>
    <w:p w:rsidR="00C64909" w:rsidRPr="0047689F" w:rsidRDefault="00C64909" w:rsidP="008103D2">
      <w:pPr>
        <w:ind w:firstLine="708"/>
        <w:rPr>
          <w:sz w:val="28"/>
          <w:szCs w:val="28"/>
        </w:rPr>
      </w:pPr>
      <w:r w:rsidRPr="0047689F">
        <w:rPr>
          <w:sz w:val="28"/>
          <w:szCs w:val="28"/>
        </w:rPr>
        <w:t>8) информацию о порядке проведения аукциона, в том числе об условиях определения победителя аукциона;</w:t>
      </w:r>
    </w:p>
    <w:p w:rsidR="00C64909" w:rsidRPr="0047689F" w:rsidRDefault="00C64909" w:rsidP="008103D2">
      <w:pPr>
        <w:ind w:firstLine="708"/>
        <w:rPr>
          <w:sz w:val="28"/>
          <w:szCs w:val="28"/>
        </w:rPr>
      </w:pPr>
      <w:r w:rsidRPr="0047689F">
        <w:rPr>
          <w:sz w:val="28"/>
          <w:szCs w:val="28"/>
        </w:rPr>
        <w:t xml:space="preserve">9) порядок, место, дату и время начала и окончания срока подачи заявок на участие в аукционе. </w:t>
      </w:r>
    </w:p>
    <w:p w:rsidR="00C64909" w:rsidRPr="0047689F" w:rsidRDefault="00C64909" w:rsidP="008103D2">
      <w:pPr>
        <w:ind w:firstLine="708"/>
        <w:rPr>
          <w:sz w:val="28"/>
          <w:szCs w:val="28"/>
        </w:rPr>
      </w:pPr>
      <w:r w:rsidRPr="0047689F">
        <w:rPr>
          <w:sz w:val="28"/>
          <w:szCs w:val="28"/>
        </w:rPr>
        <w:t>10) требования к участникам аукциона;</w:t>
      </w:r>
    </w:p>
    <w:p w:rsidR="00C64909" w:rsidRPr="0047689F" w:rsidRDefault="00C64909" w:rsidP="008103D2">
      <w:pPr>
        <w:ind w:firstLine="708"/>
        <w:rPr>
          <w:sz w:val="28"/>
          <w:szCs w:val="28"/>
        </w:rPr>
      </w:pPr>
      <w:r w:rsidRPr="0047689F">
        <w:rPr>
          <w:sz w:val="28"/>
          <w:szCs w:val="28"/>
        </w:rPr>
        <w:t>11) порядок и срок отзыва заявок на участие в аукционе. При этом срок отзыва заявок на участие в аукционе устанавливается в соответствии с пунктом 7.5  настоящего порядка;</w:t>
      </w:r>
    </w:p>
    <w:p w:rsidR="00C64909" w:rsidRPr="0047689F" w:rsidRDefault="00C64909" w:rsidP="008103D2">
      <w:pPr>
        <w:ind w:firstLine="708"/>
        <w:rPr>
          <w:sz w:val="28"/>
          <w:szCs w:val="28"/>
        </w:rPr>
      </w:pPr>
      <w:r w:rsidRPr="0047689F">
        <w:rPr>
          <w:sz w:val="28"/>
          <w:szCs w:val="28"/>
        </w:rPr>
        <w:t>12) сведения о начальной цене и шаге аукциона по каждому лоту;</w:t>
      </w:r>
    </w:p>
    <w:p w:rsidR="00C64909" w:rsidRPr="0047689F" w:rsidRDefault="00C64909" w:rsidP="008103D2">
      <w:pPr>
        <w:ind w:firstLine="708"/>
        <w:rPr>
          <w:sz w:val="28"/>
          <w:szCs w:val="28"/>
        </w:rPr>
      </w:pPr>
      <w:r w:rsidRPr="0047689F">
        <w:rPr>
          <w:sz w:val="28"/>
          <w:szCs w:val="28"/>
        </w:rPr>
        <w:t>13) место, дату и время начала рассмотрения заявок на участие в аукц</w:t>
      </w:r>
      <w:r w:rsidRPr="0047689F">
        <w:rPr>
          <w:sz w:val="28"/>
          <w:szCs w:val="28"/>
        </w:rPr>
        <w:t>и</w:t>
      </w:r>
      <w:r w:rsidRPr="0047689F">
        <w:rPr>
          <w:sz w:val="28"/>
          <w:szCs w:val="28"/>
        </w:rPr>
        <w:t>оне;</w:t>
      </w:r>
    </w:p>
    <w:p w:rsidR="00C64909" w:rsidRPr="0047689F" w:rsidRDefault="00C64909" w:rsidP="008103D2">
      <w:pPr>
        <w:ind w:firstLine="708"/>
        <w:rPr>
          <w:sz w:val="28"/>
          <w:szCs w:val="28"/>
        </w:rPr>
      </w:pPr>
      <w:r w:rsidRPr="0047689F">
        <w:rPr>
          <w:sz w:val="28"/>
          <w:szCs w:val="28"/>
        </w:rPr>
        <w:t>14) место, дату и время проведения аукциона;</w:t>
      </w:r>
    </w:p>
    <w:p w:rsidR="00C64909" w:rsidRPr="0047689F" w:rsidRDefault="00C64909" w:rsidP="008103D2">
      <w:pPr>
        <w:ind w:firstLine="708"/>
        <w:rPr>
          <w:sz w:val="28"/>
          <w:szCs w:val="28"/>
        </w:rPr>
      </w:pPr>
      <w:r w:rsidRPr="0047689F">
        <w:rPr>
          <w:sz w:val="28"/>
          <w:szCs w:val="28"/>
        </w:rPr>
        <w:lastRenderedPageBreak/>
        <w:t>15) требование о внесении задатка, размер задатка по каждому лоту, срок и порядок внесения задатка, реквизиты счета для перечисления задатка;</w:t>
      </w:r>
    </w:p>
    <w:p w:rsidR="00C64909" w:rsidRPr="0047689F" w:rsidRDefault="00C64909" w:rsidP="008103D2">
      <w:pPr>
        <w:ind w:firstLine="708"/>
        <w:rPr>
          <w:sz w:val="28"/>
          <w:szCs w:val="28"/>
        </w:rPr>
      </w:pPr>
      <w:r w:rsidRPr="0047689F">
        <w:rPr>
          <w:sz w:val="28"/>
          <w:szCs w:val="28"/>
        </w:rPr>
        <w:t>16) проект договора.</w:t>
      </w:r>
    </w:p>
    <w:p w:rsidR="00C64909" w:rsidRPr="0047689F" w:rsidRDefault="00C64909" w:rsidP="008103D2">
      <w:pPr>
        <w:ind w:firstLine="708"/>
        <w:rPr>
          <w:sz w:val="28"/>
          <w:szCs w:val="28"/>
        </w:rPr>
      </w:pPr>
      <w:r w:rsidRPr="0047689F">
        <w:rPr>
          <w:sz w:val="28"/>
          <w:szCs w:val="28"/>
        </w:rPr>
        <w:t>5.2. Сведения о месте размещения НТО, указанные п.п. 3 пункта 5.1 настоящего положения, должны содержать:</w:t>
      </w:r>
    </w:p>
    <w:p w:rsidR="00C64909" w:rsidRPr="0047689F" w:rsidRDefault="00C64909" w:rsidP="008103D2">
      <w:pPr>
        <w:ind w:firstLine="708"/>
        <w:rPr>
          <w:sz w:val="28"/>
          <w:szCs w:val="28"/>
        </w:rPr>
      </w:pPr>
      <w:r w:rsidRPr="0047689F">
        <w:rPr>
          <w:sz w:val="28"/>
          <w:szCs w:val="28"/>
        </w:rPr>
        <w:t>1) место размещения НТО (адресный ориентир);</w:t>
      </w:r>
    </w:p>
    <w:p w:rsidR="00C64909" w:rsidRPr="0047689F" w:rsidRDefault="00C64909" w:rsidP="008103D2">
      <w:pPr>
        <w:ind w:firstLine="708"/>
        <w:rPr>
          <w:sz w:val="28"/>
          <w:szCs w:val="28"/>
        </w:rPr>
      </w:pPr>
      <w:r w:rsidRPr="0047689F">
        <w:rPr>
          <w:sz w:val="28"/>
          <w:szCs w:val="28"/>
        </w:rPr>
        <w:t>2) тип торгового предприятия;</w:t>
      </w:r>
    </w:p>
    <w:p w:rsidR="00C64909" w:rsidRPr="0047689F" w:rsidRDefault="00C64909" w:rsidP="008103D2">
      <w:pPr>
        <w:ind w:firstLine="708"/>
        <w:rPr>
          <w:sz w:val="28"/>
          <w:szCs w:val="28"/>
        </w:rPr>
      </w:pPr>
      <w:r w:rsidRPr="0047689F">
        <w:rPr>
          <w:sz w:val="28"/>
          <w:szCs w:val="28"/>
        </w:rPr>
        <w:t>3) площадь НТО;</w:t>
      </w:r>
    </w:p>
    <w:p w:rsidR="00C64909" w:rsidRPr="0047689F" w:rsidRDefault="00C64909" w:rsidP="008103D2">
      <w:pPr>
        <w:ind w:firstLine="708"/>
        <w:rPr>
          <w:sz w:val="28"/>
          <w:szCs w:val="28"/>
        </w:rPr>
      </w:pPr>
      <w:r w:rsidRPr="0047689F">
        <w:rPr>
          <w:sz w:val="28"/>
          <w:szCs w:val="28"/>
        </w:rPr>
        <w:t>4)специализация НТО.</w:t>
      </w:r>
    </w:p>
    <w:p w:rsidR="00C64909" w:rsidRPr="0047689F" w:rsidRDefault="00C64909" w:rsidP="008103D2">
      <w:pPr>
        <w:ind w:firstLine="708"/>
        <w:rPr>
          <w:sz w:val="28"/>
          <w:szCs w:val="28"/>
        </w:rPr>
      </w:pPr>
      <w:r w:rsidRPr="0047689F">
        <w:rPr>
          <w:sz w:val="28"/>
          <w:szCs w:val="28"/>
        </w:rPr>
        <w:t>5.3. После размещения в сети Интернет и опубликования в газете  изв</w:t>
      </w:r>
      <w:r w:rsidRPr="0047689F">
        <w:rPr>
          <w:sz w:val="28"/>
          <w:szCs w:val="28"/>
        </w:rPr>
        <w:t>е</w:t>
      </w:r>
      <w:r w:rsidRPr="0047689F">
        <w:rPr>
          <w:sz w:val="28"/>
          <w:szCs w:val="28"/>
        </w:rPr>
        <w:t>щения о проведение аукциона лицо, желающее стать участником аукциона, имеет право ознакомиться с документацией об аукционе, а организатор аукци</w:t>
      </w:r>
      <w:r w:rsidRPr="0047689F">
        <w:rPr>
          <w:sz w:val="28"/>
          <w:szCs w:val="28"/>
        </w:rPr>
        <w:t>о</w:t>
      </w:r>
      <w:r w:rsidRPr="0047689F">
        <w:rPr>
          <w:sz w:val="28"/>
          <w:szCs w:val="28"/>
        </w:rPr>
        <w:t>на обязан обеспечить ему возможность ознакомления с такой документацией.</w:t>
      </w:r>
    </w:p>
    <w:p w:rsidR="00C64909" w:rsidRPr="0047689F" w:rsidRDefault="00C64909" w:rsidP="008103D2">
      <w:pPr>
        <w:ind w:firstLine="708"/>
        <w:rPr>
          <w:sz w:val="28"/>
          <w:szCs w:val="28"/>
        </w:rPr>
      </w:pPr>
      <w:r w:rsidRPr="0047689F">
        <w:rPr>
          <w:sz w:val="28"/>
          <w:szCs w:val="28"/>
        </w:rPr>
        <w:t>Предоставление документации об аукционе осуществляется без взимания платы.</w:t>
      </w:r>
    </w:p>
    <w:p w:rsidR="00C64909" w:rsidRPr="0047689F" w:rsidRDefault="00C64909" w:rsidP="008103D2">
      <w:pPr>
        <w:ind w:firstLine="708"/>
        <w:rPr>
          <w:sz w:val="28"/>
          <w:szCs w:val="28"/>
        </w:rPr>
      </w:pPr>
      <w:r w:rsidRPr="0047689F">
        <w:rPr>
          <w:sz w:val="28"/>
          <w:szCs w:val="28"/>
        </w:rPr>
        <w:t>5.4. Предоставление документации об аукционе до размещения извещ</w:t>
      </w:r>
      <w:r w:rsidRPr="0047689F">
        <w:rPr>
          <w:sz w:val="28"/>
          <w:szCs w:val="28"/>
        </w:rPr>
        <w:t>е</w:t>
      </w:r>
      <w:r w:rsidRPr="0047689F">
        <w:rPr>
          <w:sz w:val="28"/>
          <w:szCs w:val="28"/>
        </w:rPr>
        <w:t>ния о проведении аукциона не допускается.</w:t>
      </w:r>
    </w:p>
    <w:p w:rsidR="00C64909" w:rsidRPr="0047689F" w:rsidRDefault="00C64909" w:rsidP="008103D2">
      <w:pPr>
        <w:ind w:firstLine="225"/>
        <w:rPr>
          <w:sz w:val="28"/>
          <w:szCs w:val="28"/>
        </w:rPr>
      </w:pPr>
    </w:p>
    <w:p w:rsidR="00C64909" w:rsidRPr="0047689F" w:rsidRDefault="00C64909" w:rsidP="008103D2">
      <w:pPr>
        <w:ind w:firstLine="225"/>
        <w:jc w:val="center"/>
        <w:rPr>
          <w:sz w:val="28"/>
          <w:szCs w:val="28"/>
        </w:rPr>
      </w:pPr>
      <w:r w:rsidRPr="0047689F">
        <w:rPr>
          <w:b/>
          <w:bCs/>
          <w:sz w:val="28"/>
          <w:szCs w:val="28"/>
        </w:rPr>
        <w:t>6. Претенденты и участники аукциона</w:t>
      </w:r>
    </w:p>
    <w:p w:rsidR="00C64909" w:rsidRPr="0047689F" w:rsidRDefault="00C64909" w:rsidP="008103D2">
      <w:pPr>
        <w:ind w:firstLine="708"/>
        <w:rPr>
          <w:sz w:val="28"/>
          <w:szCs w:val="28"/>
        </w:rPr>
      </w:pPr>
      <w:r w:rsidRPr="0047689F">
        <w:rPr>
          <w:sz w:val="28"/>
          <w:szCs w:val="28"/>
        </w:rPr>
        <w:t>6.1. Претендент представляет организатору аукциона, в установленный в извещении срок, заявку на участие в аукционе по форме, разработанной орг</w:t>
      </w:r>
      <w:r w:rsidRPr="0047689F">
        <w:rPr>
          <w:sz w:val="28"/>
          <w:szCs w:val="28"/>
        </w:rPr>
        <w:t>а</w:t>
      </w:r>
      <w:r w:rsidRPr="0047689F">
        <w:rPr>
          <w:sz w:val="28"/>
          <w:szCs w:val="28"/>
        </w:rPr>
        <w:t xml:space="preserve">низатором аукциона, с указанием реквизитов счета для возврата задатка. </w:t>
      </w:r>
    </w:p>
    <w:p w:rsidR="00C64909" w:rsidRPr="0047689F" w:rsidRDefault="00C64909" w:rsidP="008103D2">
      <w:pPr>
        <w:ind w:firstLine="708"/>
        <w:rPr>
          <w:sz w:val="28"/>
          <w:szCs w:val="28"/>
        </w:rPr>
      </w:pPr>
      <w:r w:rsidRPr="0047689F">
        <w:rPr>
          <w:sz w:val="28"/>
          <w:szCs w:val="28"/>
        </w:rPr>
        <w:t>6.2. К заявке на участие в аукционе прилагаются следующие документы:</w:t>
      </w:r>
    </w:p>
    <w:p w:rsidR="00C64909" w:rsidRPr="0047689F" w:rsidRDefault="00C64909" w:rsidP="008103D2">
      <w:pPr>
        <w:ind w:firstLine="708"/>
        <w:rPr>
          <w:sz w:val="28"/>
          <w:szCs w:val="28"/>
        </w:rPr>
      </w:pPr>
      <w:r w:rsidRPr="0047689F">
        <w:rPr>
          <w:sz w:val="28"/>
          <w:szCs w:val="28"/>
        </w:rPr>
        <w:t>1) копия учредительных документов заявителя (для юридических лиц), копия документа, удостоверяющего личность (для физических лиц, индивид</w:t>
      </w:r>
      <w:r w:rsidRPr="0047689F">
        <w:rPr>
          <w:sz w:val="28"/>
          <w:szCs w:val="28"/>
        </w:rPr>
        <w:t>у</w:t>
      </w:r>
      <w:r w:rsidRPr="0047689F">
        <w:rPr>
          <w:sz w:val="28"/>
          <w:szCs w:val="28"/>
        </w:rPr>
        <w:t>альных предпринимателей);</w:t>
      </w:r>
    </w:p>
    <w:p w:rsidR="00C64909" w:rsidRPr="0047689F" w:rsidRDefault="00C64909" w:rsidP="008103D2">
      <w:pPr>
        <w:ind w:firstLine="708"/>
        <w:rPr>
          <w:sz w:val="28"/>
          <w:szCs w:val="28"/>
        </w:rPr>
      </w:pPr>
      <w:r w:rsidRPr="0047689F">
        <w:rPr>
          <w:sz w:val="28"/>
          <w:szCs w:val="28"/>
        </w:rPr>
        <w:t>2 копия свидетельства о регистрации юридического лица (для юридич</w:t>
      </w:r>
      <w:r w:rsidRPr="0047689F">
        <w:rPr>
          <w:sz w:val="28"/>
          <w:szCs w:val="28"/>
        </w:rPr>
        <w:t>е</w:t>
      </w:r>
      <w:r w:rsidRPr="0047689F">
        <w:rPr>
          <w:sz w:val="28"/>
          <w:szCs w:val="28"/>
        </w:rPr>
        <w:t>ских лиц) либо свидетельства о регистрации физического лица в качестве инд</w:t>
      </w:r>
      <w:r w:rsidRPr="0047689F">
        <w:rPr>
          <w:sz w:val="28"/>
          <w:szCs w:val="28"/>
        </w:rPr>
        <w:t>и</w:t>
      </w:r>
      <w:r w:rsidRPr="0047689F">
        <w:rPr>
          <w:sz w:val="28"/>
          <w:szCs w:val="28"/>
        </w:rPr>
        <w:t>видуального предпринимателя (для индивидуальных предпринимателей);</w:t>
      </w:r>
    </w:p>
    <w:p w:rsidR="00C64909" w:rsidRPr="0047689F" w:rsidRDefault="00C64909" w:rsidP="008103D2">
      <w:pPr>
        <w:ind w:firstLine="708"/>
        <w:rPr>
          <w:sz w:val="28"/>
          <w:szCs w:val="28"/>
        </w:rPr>
      </w:pPr>
      <w:r w:rsidRPr="0047689F">
        <w:rPr>
          <w:sz w:val="28"/>
          <w:szCs w:val="28"/>
        </w:rPr>
        <w:t>3) документ, подтверждающий полномочия лица на осуществление де</w:t>
      </w:r>
      <w:r w:rsidRPr="0047689F">
        <w:rPr>
          <w:sz w:val="28"/>
          <w:szCs w:val="28"/>
        </w:rPr>
        <w:t>й</w:t>
      </w:r>
      <w:r w:rsidRPr="0047689F">
        <w:rPr>
          <w:sz w:val="28"/>
          <w:szCs w:val="28"/>
        </w:rPr>
        <w:t>ствий от имени претендента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В случае если от имени претендента действует иное лицо, заявка на участие в аукционе должна содержать также д</w:t>
      </w:r>
      <w:r w:rsidRPr="0047689F">
        <w:rPr>
          <w:sz w:val="28"/>
          <w:szCs w:val="28"/>
        </w:rPr>
        <w:t>о</w:t>
      </w:r>
      <w:r w:rsidRPr="0047689F">
        <w:rPr>
          <w:sz w:val="28"/>
          <w:szCs w:val="28"/>
        </w:rPr>
        <w:t>веренность на право участия в аукционе и подписания документов от имени претендента, заверенную печатью претендента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w:t>
      </w:r>
    </w:p>
    <w:p w:rsidR="00C64909" w:rsidRPr="0047689F" w:rsidRDefault="00C64909" w:rsidP="008103D2">
      <w:pPr>
        <w:ind w:firstLine="708"/>
        <w:rPr>
          <w:sz w:val="28"/>
          <w:szCs w:val="28"/>
        </w:rPr>
      </w:pPr>
      <w:r w:rsidRPr="0047689F">
        <w:rPr>
          <w:sz w:val="28"/>
          <w:szCs w:val="28"/>
        </w:rPr>
        <w:t>4) копии документов, подтверждающие внесение задатка (платежное п</w:t>
      </w:r>
      <w:r w:rsidRPr="0047689F">
        <w:rPr>
          <w:sz w:val="28"/>
          <w:szCs w:val="28"/>
        </w:rPr>
        <w:t>о</w:t>
      </w:r>
      <w:r w:rsidRPr="0047689F">
        <w:rPr>
          <w:sz w:val="28"/>
          <w:szCs w:val="28"/>
        </w:rPr>
        <w:t>ручение с отметкой банка, подтверждающее перечисление задатка);</w:t>
      </w:r>
    </w:p>
    <w:p w:rsidR="00C64909" w:rsidRPr="0047689F" w:rsidRDefault="00C64909" w:rsidP="008103D2">
      <w:pPr>
        <w:ind w:firstLine="708"/>
        <w:rPr>
          <w:sz w:val="28"/>
          <w:szCs w:val="28"/>
        </w:rPr>
      </w:pPr>
      <w:r w:rsidRPr="0047689F">
        <w:rPr>
          <w:sz w:val="28"/>
          <w:szCs w:val="28"/>
        </w:rPr>
        <w:t>Все листы заявки на участие в аукционе должны быть прошиты и прон</w:t>
      </w:r>
      <w:r w:rsidRPr="0047689F">
        <w:rPr>
          <w:sz w:val="28"/>
          <w:szCs w:val="28"/>
        </w:rPr>
        <w:t>у</w:t>
      </w:r>
      <w:r w:rsidRPr="0047689F">
        <w:rPr>
          <w:sz w:val="28"/>
          <w:szCs w:val="28"/>
        </w:rPr>
        <w:t>мерованы, скреплены печатью претендента (для юридических лиц) и подпис</w:t>
      </w:r>
      <w:r w:rsidRPr="0047689F">
        <w:rPr>
          <w:sz w:val="28"/>
          <w:szCs w:val="28"/>
        </w:rPr>
        <w:t>а</w:t>
      </w:r>
      <w:r w:rsidRPr="0047689F">
        <w:rPr>
          <w:sz w:val="28"/>
          <w:szCs w:val="28"/>
        </w:rPr>
        <w:t>ны претендентом или лицом, уполномоченным таким претендентом.</w:t>
      </w:r>
    </w:p>
    <w:p w:rsidR="00C64909" w:rsidRPr="0047689F" w:rsidRDefault="00C64909" w:rsidP="008103D2">
      <w:pPr>
        <w:ind w:firstLine="708"/>
        <w:rPr>
          <w:sz w:val="28"/>
          <w:szCs w:val="28"/>
        </w:rPr>
      </w:pPr>
      <w:r w:rsidRPr="0047689F">
        <w:rPr>
          <w:sz w:val="28"/>
          <w:szCs w:val="28"/>
        </w:rPr>
        <w:lastRenderedPageBreak/>
        <w:t>6.3. В случае намерения претендента участвовать в аукционах по н</w:t>
      </w:r>
      <w:r w:rsidRPr="0047689F">
        <w:rPr>
          <w:sz w:val="28"/>
          <w:szCs w:val="28"/>
        </w:rPr>
        <w:t>е</w:t>
      </w:r>
      <w:r w:rsidRPr="0047689F">
        <w:rPr>
          <w:sz w:val="28"/>
          <w:szCs w:val="28"/>
        </w:rPr>
        <w:t>скольким лотам задаток вносится по каждому лоту отдельно.</w:t>
      </w:r>
    </w:p>
    <w:p w:rsidR="00C64909" w:rsidRPr="0047689F" w:rsidRDefault="00C64909" w:rsidP="008103D2">
      <w:pPr>
        <w:ind w:firstLine="225"/>
        <w:rPr>
          <w:sz w:val="28"/>
          <w:szCs w:val="28"/>
        </w:rPr>
      </w:pPr>
    </w:p>
    <w:p w:rsidR="00C64909" w:rsidRPr="0047689F" w:rsidRDefault="00C64909" w:rsidP="008103D2">
      <w:pPr>
        <w:ind w:firstLine="225"/>
        <w:jc w:val="center"/>
        <w:rPr>
          <w:sz w:val="28"/>
          <w:szCs w:val="28"/>
        </w:rPr>
      </w:pPr>
      <w:r w:rsidRPr="0047689F">
        <w:rPr>
          <w:b/>
          <w:bCs/>
          <w:sz w:val="28"/>
          <w:szCs w:val="28"/>
        </w:rPr>
        <w:t>7. Подача и прием заявок</w:t>
      </w:r>
    </w:p>
    <w:p w:rsidR="00C64909" w:rsidRPr="0047689F" w:rsidRDefault="00C64909" w:rsidP="008103D2">
      <w:pPr>
        <w:ind w:firstLine="720"/>
        <w:rPr>
          <w:sz w:val="28"/>
          <w:szCs w:val="28"/>
        </w:rPr>
      </w:pPr>
      <w:r w:rsidRPr="0047689F">
        <w:rPr>
          <w:sz w:val="28"/>
          <w:szCs w:val="28"/>
        </w:rPr>
        <w:t>7.1. Организатор аукциона осуществляет прием заявок по форме согласно прило</w:t>
      </w:r>
      <w:r w:rsidR="007A2094" w:rsidRPr="0047689F">
        <w:rPr>
          <w:sz w:val="28"/>
          <w:szCs w:val="28"/>
        </w:rPr>
        <w:t>жению № 1 к настоящему порядку,</w:t>
      </w:r>
      <w:r w:rsidRPr="0047689F">
        <w:rPr>
          <w:sz w:val="28"/>
          <w:szCs w:val="28"/>
        </w:rPr>
        <w:t xml:space="preserve"> в сроки, установленные в извещении. </w:t>
      </w:r>
    </w:p>
    <w:p w:rsidR="00C64909" w:rsidRPr="0047689F" w:rsidRDefault="00C64909" w:rsidP="008103D2">
      <w:pPr>
        <w:ind w:firstLine="720"/>
        <w:rPr>
          <w:sz w:val="28"/>
          <w:szCs w:val="28"/>
        </w:rPr>
      </w:pPr>
      <w:r w:rsidRPr="0047689F">
        <w:rPr>
          <w:sz w:val="28"/>
          <w:szCs w:val="28"/>
        </w:rPr>
        <w:t>7.2. Прием заявок на участие в аукционе заканчивается в соответствии с датой указанной в извещении о проведении аукциона.</w:t>
      </w:r>
    </w:p>
    <w:p w:rsidR="00C64909" w:rsidRPr="0047689F" w:rsidRDefault="00C64909" w:rsidP="008103D2">
      <w:pPr>
        <w:ind w:firstLine="720"/>
        <w:rPr>
          <w:sz w:val="28"/>
          <w:szCs w:val="28"/>
        </w:rPr>
      </w:pPr>
      <w:r w:rsidRPr="0047689F">
        <w:rPr>
          <w:sz w:val="28"/>
          <w:szCs w:val="28"/>
        </w:rPr>
        <w:t>7.3. Каждая заявка на участие в аукционе, поступившая в срок, указанный в извещении о проведение аукциона, регистрируется организатором аукциона в журнале регистрации заявок с присвоением каждой заявке номера и с указан</w:t>
      </w:r>
      <w:r w:rsidRPr="0047689F">
        <w:rPr>
          <w:sz w:val="28"/>
          <w:szCs w:val="28"/>
        </w:rPr>
        <w:t>и</w:t>
      </w:r>
      <w:r w:rsidRPr="0047689F">
        <w:rPr>
          <w:sz w:val="28"/>
          <w:szCs w:val="28"/>
        </w:rPr>
        <w:t>ем даты и времени подачи заявки.</w:t>
      </w:r>
    </w:p>
    <w:p w:rsidR="00C64909" w:rsidRPr="0047689F" w:rsidRDefault="00C64909" w:rsidP="008103D2">
      <w:pPr>
        <w:ind w:firstLine="720"/>
        <w:rPr>
          <w:sz w:val="28"/>
          <w:szCs w:val="28"/>
        </w:rPr>
      </w:pPr>
      <w:r w:rsidRPr="0047689F">
        <w:rPr>
          <w:sz w:val="28"/>
          <w:szCs w:val="28"/>
        </w:rPr>
        <w:t>7.4. Заявки, полученные после окончания установленного в извещении о проведении аукциона срока приема заявок на участие в аукционе, не рассма</w:t>
      </w:r>
      <w:r w:rsidRPr="0047689F">
        <w:rPr>
          <w:sz w:val="28"/>
          <w:szCs w:val="28"/>
        </w:rPr>
        <w:t>т</w:t>
      </w:r>
      <w:r w:rsidRPr="0047689F">
        <w:rPr>
          <w:sz w:val="28"/>
          <w:szCs w:val="28"/>
        </w:rPr>
        <w:t>риваются и в тот же день возвращаются претендентам под роспись или по п</w:t>
      </w:r>
      <w:r w:rsidRPr="0047689F">
        <w:rPr>
          <w:sz w:val="28"/>
          <w:szCs w:val="28"/>
        </w:rPr>
        <w:t>о</w:t>
      </w:r>
      <w:r w:rsidRPr="0047689F">
        <w:rPr>
          <w:sz w:val="28"/>
          <w:szCs w:val="28"/>
        </w:rPr>
        <w:t>чте заказным письмом с уведомлением о вручении, при этом организатор ау</w:t>
      </w:r>
      <w:r w:rsidRPr="0047689F">
        <w:rPr>
          <w:sz w:val="28"/>
          <w:szCs w:val="28"/>
        </w:rPr>
        <w:t>к</w:t>
      </w:r>
      <w:r w:rsidRPr="0047689F">
        <w:rPr>
          <w:sz w:val="28"/>
          <w:szCs w:val="28"/>
        </w:rPr>
        <w:t>циона возвращает задаток претенденту в течение пяти рабочих дней с даты подписания протокола об итогах аукциона.</w:t>
      </w:r>
    </w:p>
    <w:p w:rsidR="00C64909" w:rsidRPr="0047689F" w:rsidRDefault="00C64909" w:rsidP="008103D2">
      <w:pPr>
        <w:ind w:firstLine="720"/>
        <w:rPr>
          <w:sz w:val="28"/>
          <w:szCs w:val="28"/>
        </w:rPr>
      </w:pPr>
      <w:r w:rsidRPr="0047689F">
        <w:rPr>
          <w:sz w:val="28"/>
          <w:szCs w:val="28"/>
        </w:rPr>
        <w:t>7.5. Претендент вправе отозвать заявку в любое время до даты и времени начала рассмотрения заявок на участие в аукционе, уведомив об этом (в пис</w:t>
      </w:r>
      <w:r w:rsidRPr="0047689F">
        <w:rPr>
          <w:sz w:val="28"/>
          <w:szCs w:val="28"/>
        </w:rPr>
        <w:t>ь</w:t>
      </w:r>
      <w:r w:rsidRPr="0047689F">
        <w:rPr>
          <w:sz w:val="28"/>
          <w:szCs w:val="28"/>
        </w:rPr>
        <w:t xml:space="preserve">менной форме) организатора аукциона. </w:t>
      </w:r>
    </w:p>
    <w:p w:rsidR="00C64909" w:rsidRPr="0047689F" w:rsidRDefault="00C64909" w:rsidP="008103D2">
      <w:pPr>
        <w:ind w:firstLine="720"/>
        <w:rPr>
          <w:sz w:val="28"/>
          <w:szCs w:val="28"/>
        </w:rPr>
      </w:pPr>
      <w:r w:rsidRPr="0047689F">
        <w:rPr>
          <w:sz w:val="28"/>
          <w:szCs w:val="28"/>
        </w:rPr>
        <w:t>При этом должна быть указана следующая информация: наименование аукциона, дата, время подачи уведомления, фамилия, имя, отчество физическ</w:t>
      </w:r>
      <w:r w:rsidRPr="0047689F">
        <w:rPr>
          <w:sz w:val="28"/>
          <w:szCs w:val="28"/>
        </w:rPr>
        <w:t>о</w:t>
      </w:r>
      <w:r w:rsidRPr="0047689F">
        <w:rPr>
          <w:sz w:val="28"/>
          <w:szCs w:val="28"/>
        </w:rPr>
        <w:t xml:space="preserve">го лица, индивидуального предпринимателя или наименование юридического лица, подавшего заявку. </w:t>
      </w:r>
    </w:p>
    <w:p w:rsidR="00C64909" w:rsidRPr="0047689F" w:rsidRDefault="00C64909" w:rsidP="008103D2">
      <w:pPr>
        <w:ind w:firstLine="720"/>
        <w:rPr>
          <w:sz w:val="28"/>
          <w:szCs w:val="28"/>
        </w:rPr>
      </w:pPr>
      <w:r w:rsidRPr="0047689F">
        <w:rPr>
          <w:sz w:val="28"/>
          <w:szCs w:val="28"/>
        </w:rPr>
        <w:t>Отзыв заявки регистрируется в журнале регистрации заявок.</w:t>
      </w:r>
    </w:p>
    <w:p w:rsidR="00C64909" w:rsidRPr="0047689F" w:rsidRDefault="00C64909" w:rsidP="008103D2">
      <w:pPr>
        <w:ind w:firstLine="720"/>
        <w:rPr>
          <w:sz w:val="28"/>
          <w:szCs w:val="28"/>
        </w:rPr>
      </w:pPr>
      <w:r w:rsidRPr="0047689F">
        <w:rPr>
          <w:sz w:val="28"/>
          <w:szCs w:val="28"/>
        </w:rPr>
        <w:t>Организатор аукциона возвращает на счет претендента, с которого пост</w:t>
      </w:r>
      <w:r w:rsidRPr="0047689F">
        <w:rPr>
          <w:sz w:val="28"/>
          <w:szCs w:val="28"/>
        </w:rPr>
        <w:t>у</w:t>
      </w:r>
      <w:r w:rsidRPr="0047689F">
        <w:rPr>
          <w:sz w:val="28"/>
          <w:szCs w:val="28"/>
        </w:rPr>
        <w:t>пили денежные средства, либо указанный заявителем счет в течение пяти раб</w:t>
      </w:r>
      <w:r w:rsidRPr="0047689F">
        <w:rPr>
          <w:sz w:val="28"/>
          <w:szCs w:val="28"/>
        </w:rPr>
        <w:t>о</w:t>
      </w:r>
      <w:r w:rsidRPr="0047689F">
        <w:rPr>
          <w:sz w:val="28"/>
          <w:szCs w:val="28"/>
        </w:rPr>
        <w:t xml:space="preserve">чих дней с даты с даты подписания протокола аукциона. </w:t>
      </w:r>
    </w:p>
    <w:p w:rsidR="00C64909" w:rsidRPr="0047689F" w:rsidRDefault="00C64909" w:rsidP="008103D2">
      <w:pPr>
        <w:ind w:firstLine="720"/>
        <w:rPr>
          <w:sz w:val="28"/>
          <w:szCs w:val="28"/>
        </w:rPr>
      </w:pPr>
      <w:r w:rsidRPr="0047689F">
        <w:rPr>
          <w:sz w:val="28"/>
          <w:szCs w:val="28"/>
        </w:rPr>
        <w:t>7.6. Претендент имеет право подать только одну заявку на участие в ау</w:t>
      </w:r>
      <w:r w:rsidRPr="0047689F">
        <w:rPr>
          <w:sz w:val="28"/>
          <w:szCs w:val="28"/>
        </w:rPr>
        <w:t>к</w:t>
      </w:r>
      <w:r w:rsidRPr="0047689F">
        <w:rPr>
          <w:sz w:val="28"/>
          <w:szCs w:val="28"/>
        </w:rPr>
        <w:t>ционе в отношении каждого лота.</w:t>
      </w:r>
    </w:p>
    <w:p w:rsidR="00C64909" w:rsidRPr="0047689F" w:rsidRDefault="00C64909" w:rsidP="008103D2">
      <w:pPr>
        <w:ind w:firstLine="720"/>
        <w:rPr>
          <w:sz w:val="28"/>
          <w:szCs w:val="28"/>
        </w:rPr>
      </w:pPr>
      <w:r w:rsidRPr="0047689F">
        <w:rPr>
          <w:sz w:val="28"/>
          <w:szCs w:val="28"/>
        </w:rPr>
        <w:t>7.7. Организатор аукциона принимает меры по обеспечению сохранности представленных заявок и прилагаемых к ним документов, а также конфиденц</w:t>
      </w:r>
      <w:r w:rsidRPr="0047689F">
        <w:rPr>
          <w:sz w:val="28"/>
          <w:szCs w:val="28"/>
        </w:rPr>
        <w:t>и</w:t>
      </w:r>
      <w:r w:rsidRPr="0047689F">
        <w:rPr>
          <w:sz w:val="28"/>
          <w:szCs w:val="28"/>
        </w:rPr>
        <w:t>альности сведений, содержащихся в представленных документах. По оконч</w:t>
      </w:r>
      <w:r w:rsidRPr="0047689F">
        <w:rPr>
          <w:sz w:val="28"/>
          <w:szCs w:val="28"/>
        </w:rPr>
        <w:t>а</w:t>
      </w:r>
      <w:r w:rsidRPr="0047689F">
        <w:rPr>
          <w:sz w:val="28"/>
          <w:szCs w:val="28"/>
        </w:rPr>
        <w:t>нии срока приема заявок организатор аукциона передает поступившие заявки в комиссию.</w:t>
      </w:r>
    </w:p>
    <w:p w:rsidR="00C64909" w:rsidRPr="0047689F" w:rsidRDefault="00C64909" w:rsidP="008103D2">
      <w:pPr>
        <w:ind w:firstLine="225"/>
        <w:rPr>
          <w:sz w:val="28"/>
          <w:szCs w:val="28"/>
        </w:rPr>
      </w:pPr>
    </w:p>
    <w:p w:rsidR="00C64909" w:rsidRPr="0047689F" w:rsidRDefault="00C64909" w:rsidP="008103D2">
      <w:pPr>
        <w:ind w:firstLine="225"/>
        <w:jc w:val="center"/>
        <w:rPr>
          <w:sz w:val="28"/>
          <w:szCs w:val="28"/>
        </w:rPr>
      </w:pPr>
      <w:r w:rsidRPr="0047689F">
        <w:rPr>
          <w:b/>
          <w:bCs/>
          <w:sz w:val="28"/>
          <w:szCs w:val="28"/>
        </w:rPr>
        <w:t>8. Порядок работы комиссии при проведении аукциона</w:t>
      </w:r>
    </w:p>
    <w:p w:rsidR="00C64909" w:rsidRPr="0047689F" w:rsidRDefault="00C64909" w:rsidP="008103D2">
      <w:pPr>
        <w:ind w:firstLine="720"/>
        <w:rPr>
          <w:sz w:val="28"/>
          <w:szCs w:val="28"/>
          <w:shd w:val="clear" w:color="auto" w:fill="FFFFFF"/>
        </w:rPr>
      </w:pPr>
      <w:r w:rsidRPr="0047689F">
        <w:rPr>
          <w:sz w:val="28"/>
          <w:szCs w:val="28"/>
        </w:rPr>
        <w:t>8.1. Состав членов комиссии утверждается постановлением администр</w:t>
      </w:r>
      <w:r w:rsidRPr="0047689F">
        <w:rPr>
          <w:sz w:val="28"/>
          <w:szCs w:val="28"/>
        </w:rPr>
        <w:t>а</w:t>
      </w:r>
      <w:r w:rsidRPr="0047689F">
        <w:rPr>
          <w:sz w:val="28"/>
          <w:szCs w:val="28"/>
        </w:rPr>
        <w:t xml:space="preserve">ции </w:t>
      </w:r>
      <w:r w:rsidR="001B59F8">
        <w:rPr>
          <w:sz w:val="28"/>
          <w:szCs w:val="28"/>
          <w:shd w:val="clear" w:color="auto" w:fill="FFFFFF"/>
        </w:rPr>
        <w:t>Чебургольского</w:t>
      </w:r>
      <w:r w:rsidRPr="0047689F">
        <w:rPr>
          <w:sz w:val="28"/>
          <w:szCs w:val="28"/>
          <w:shd w:val="clear" w:color="auto" w:fill="FFFFFF"/>
        </w:rPr>
        <w:t xml:space="preserve"> сельского поселения Красноармейского района.</w:t>
      </w:r>
    </w:p>
    <w:p w:rsidR="00C64909" w:rsidRPr="0047689F" w:rsidRDefault="00C64909" w:rsidP="008103D2">
      <w:pPr>
        <w:ind w:firstLine="720"/>
        <w:rPr>
          <w:sz w:val="28"/>
          <w:szCs w:val="28"/>
        </w:rPr>
      </w:pPr>
      <w:r w:rsidRPr="0047689F">
        <w:rPr>
          <w:sz w:val="28"/>
          <w:szCs w:val="28"/>
        </w:rPr>
        <w:t>8.2. Комиссия правомочна осуществлять свои функции, если на заседании комиссии присутствуют не менее пятидесяти процентов от общего числа ее членов.</w:t>
      </w:r>
    </w:p>
    <w:p w:rsidR="00C64909" w:rsidRPr="0047689F" w:rsidRDefault="00C64909" w:rsidP="008103D2">
      <w:pPr>
        <w:ind w:firstLine="720"/>
        <w:rPr>
          <w:bCs/>
          <w:sz w:val="28"/>
          <w:szCs w:val="28"/>
        </w:rPr>
      </w:pPr>
      <w:r w:rsidRPr="0047689F">
        <w:rPr>
          <w:sz w:val="28"/>
          <w:szCs w:val="28"/>
        </w:rPr>
        <w:t xml:space="preserve">8.3. Члены комиссии лично присутствуют в заседаниях, </w:t>
      </w:r>
      <w:r w:rsidRPr="0047689F">
        <w:rPr>
          <w:bCs/>
          <w:sz w:val="28"/>
          <w:szCs w:val="28"/>
        </w:rPr>
        <w:t>а в случае их о</w:t>
      </w:r>
      <w:r w:rsidRPr="0047689F">
        <w:rPr>
          <w:bCs/>
          <w:sz w:val="28"/>
          <w:szCs w:val="28"/>
        </w:rPr>
        <w:t>т</w:t>
      </w:r>
      <w:r w:rsidRPr="0047689F">
        <w:rPr>
          <w:bCs/>
          <w:sz w:val="28"/>
          <w:szCs w:val="28"/>
        </w:rPr>
        <w:t>сутствия по уважительным основаниям (отпуск, больничный лист, командиро</w:t>
      </w:r>
      <w:r w:rsidRPr="0047689F">
        <w:rPr>
          <w:bCs/>
          <w:sz w:val="28"/>
          <w:szCs w:val="28"/>
        </w:rPr>
        <w:t>в</w:t>
      </w:r>
      <w:r w:rsidRPr="0047689F">
        <w:rPr>
          <w:bCs/>
          <w:sz w:val="28"/>
          <w:szCs w:val="28"/>
        </w:rPr>
        <w:lastRenderedPageBreak/>
        <w:t>ка и т.п.) их полномочия осуществляют специалисты, исполняющие их обяза</w:t>
      </w:r>
      <w:r w:rsidRPr="0047689F">
        <w:rPr>
          <w:bCs/>
          <w:sz w:val="28"/>
          <w:szCs w:val="28"/>
        </w:rPr>
        <w:t>н</w:t>
      </w:r>
      <w:r w:rsidRPr="0047689F">
        <w:rPr>
          <w:bCs/>
          <w:sz w:val="28"/>
          <w:szCs w:val="28"/>
        </w:rPr>
        <w:t>ности, либо специалисты, направленные для участия в Комиссии по согласов</w:t>
      </w:r>
      <w:r w:rsidRPr="0047689F">
        <w:rPr>
          <w:bCs/>
          <w:sz w:val="28"/>
          <w:szCs w:val="28"/>
        </w:rPr>
        <w:t>а</w:t>
      </w:r>
      <w:r w:rsidRPr="0047689F">
        <w:rPr>
          <w:bCs/>
          <w:sz w:val="28"/>
          <w:szCs w:val="28"/>
        </w:rPr>
        <w:t>нию с руководителем соответствующего структурного подразделения админ</w:t>
      </w:r>
      <w:r w:rsidRPr="0047689F">
        <w:rPr>
          <w:bCs/>
          <w:sz w:val="28"/>
          <w:szCs w:val="28"/>
        </w:rPr>
        <w:t>и</w:t>
      </w:r>
      <w:r w:rsidRPr="0047689F">
        <w:rPr>
          <w:bCs/>
          <w:sz w:val="28"/>
          <w:szCs w:val="28"/>
        </w:rPr>
        <w:t xml:space="preserve">страции. </w:t>
      </w:r>
    </w:p>
    <w:p w:rsidR="00C64909" w:rsidRPr="0047689F" w:rsidRDefault="00C64909" w:rsidP="008103D2">
      <w:pPr>
        <w:ind w:firstLine="720"/>
        <w:rPr>
          <w:sz w:val="28"/>
          <w:szCs w:val="28"/>
        </w:rPr>
      </w:pPr>
      <w:r w:rsidRPr="0047689F">
        <w:rPr>
          <w:sz w:val="28"/>
          <w:szCs w:val="28"/>
        </w:rPr>
        <w:t>8.4. При необходимости принятия комиссией решения, оно принимается открытым голосованием простым большинством голосов членов комиссии, присутствующих на заседании. Каждый член имеет один голос. При равенстве голосов голос председателя комиссии является решающим.</w:t>
      </w:r>
    </w:p>
    <w:p w:rsidR="00C64909" w:rsidRPr="0047689F" w:rsidRDefault="00C64909" w:rsidP="008103D2">
      <w:pPr>
        <w:ind w:firstLine="720"/>
        <w:rPr>
          <w:sz w:val="28"/>
          <w:szCs w:val="28"/>
        </w:rPr>
      </w:pPr>
      <w:r w:rsidRPr="0047689F">
        <w:rPr>
          <w:sz w:val="28"/>
          <w:szCs w:val="28"/>
        </w:rPr>
        <w:t>8.5. Комиссия рассматривает заявки на участие в аукционе, предоста</w:t>
      </w:r>
      <w:r w:rsidRPr="0047689F">
        <w:rPr>
          <w:sz w:val="28"/>
          <w:szCs w:val="28"/>
        </w:rPr>
        <w:t>в</w:t>
      </w:r>
      <w:r w:rsidRPr="0047689F">
        <w:rPr>
          <w:sz w:val="28"/>
          <w:szCs w:val="28"/>
        </w:rPr>
        <w:t>ленные организатором аукциона, на предмет соответствия требованиям, уст</w:t>
      </w:r>
      <w:r w:rsidRPr="0047689F">
        <w:rPr>
          <w:sz w:val="28"/>
          <w:szCs w:val="28"/>
        </w:rPr>
        <w:t>а</w:t>
      </w:r>
      <w:r w:rsidRPr="0047689F">
        <w:rPr>
          <w:sz w:val="28"/>
          <w:szCs w:val="28"/>
        </w:rPr>
        <w:t>новленным в документации об аукционе.</w:t>
      </w:r>
    </w:p>
    <w:p w:rsidR="00C64909" w:rsidRPr="0047689F" w:rsidRDefault="00C64909" w:rsidP="008103D2">
      <w:pPr>
        <w:ind w:firstLine="720"/>
        <w:rPr>
          <w:sz w:val="28"/>
          <w:szCs w:val="28"/>
        </w:rPr>
      </w:pPr>
      <w:r w:rsidRPr="0047689F">
        <w:rPr>
          <w:sz w:val="28"/>
          <w:szCs w:val="28"/>
        </w:rPr>
        <w:t>8.6. В день, указанный в документации об аукционе, комиссия рассматр</w:t>
      </w:r>
      <w:r w:rsidRPr="0047689F">
        <w:rPr>
          <w:sz w:val="28"/>
          <w:szCs w:val="28"/>
        </w:rPr>
        <w:t>и</w:t>
      </w:r>
      <w:r w:rsidRPr="0047689F">
        <w:rPr>
          <w:sz w:val="28"/>
          <w:szCs w:val="28"/>
        </w:rPr>
        <w:t>вает заявки и документы претендентов, устанавливает факт поступления зада</w:t>
      </w:r>
      <w:r w:rsidRPr="0047689F">
        <w:rPr>
          <w:sz w:val="28"/>
          <w:szCs w:val="28"/>
        </w:rPr>
        <w:t>т</w:t>
      </w:r>
      <w:r w:rsidRPr="0047689F">
        <w:rPr>
          <w:sz w:val="28"/>
          <w:szCs w:val="28"/>
        </w:rPr>
        <w:t xml:space="preserve">ков от претендентов. </w:t>
      </w:r>
    </w:p>
    <w:p w:rsidR="00C64909" w:rsidRPr="0047689F" w:rsidRDefault="00C64909" w:rsidP="008103D2">
      <w:pPr>
        <w:ind w:firstLine="720"/>
        <w:rPr>
          <w:sz w:val="28"/>
          <w:szCs w:val="28"/>
        </w:rPr>
      </w:pPr>
      <w:r w:rsidRPr="0047689F">
        <w:rPr>
          <w:sz w:val="28"/>
          <w:szCs w:val="28"/>
        </w:rPr>
        <w:t>По результатам рассмотрения заявок Комиссия принимает решение о д</w:t>
      </w:r>
      <w:r w:rsidRPr="0047689F">
        <w:rPr>
          <w:sz w:val="28"/>
          <w:szCs w:val="28"/>
        </w:rPr>
        <w:t>о</w:t>
      </w:r>
      <w:r w:rsidRPr="0047689F">
        <w:rPr>
          <w:sz w:val="28"/>
          <w:szCs w:val="28"/>
        </w:rPr>
        <w:t>пуске к участию в аукционе заявителя и о признании претендента участником аукциона или об отказе в допуске к участию в аукционе, которое оформляется протоколом рассмотрения заявок на участие в аукционе и признания прете</w:t>
      </w:r>
      <w:r w:rsidRPr="0047689F">
        <w:rPr>
          <w:sz w:val="28"/>
          <w:szCs w:val="28"/>
        </w:rPr>
        <w:t>н</w:t>
      </w:r>
      <w:r w:rsidRPr="0047689F">
        <w:rPr>
          <w:sz w:val="28"/>
          <w:szCs w:val="28"/>
        </w:rPr>
        <w:t xml:space="preserve">дентов участниками аукциона (далее - протокол). </w:t>
      </w:r>
    </w:p>
    <w:p w:rsidR="00C64909" w:rsidRPr="0047689F" w:rsidRDefault="00C64909" w:rsidP="008103D2">
      <w:pPr>
        <w:ind w:firstLine="720"/>
        <w:rPr>
          <w:sz w:val="28"/>
          <w:szCs w:val="28"/>
        </w:rPr>
      </w:pPr>
      <w:r w:rsidRPr="0047689F">
        <w:rPr>
          <w:sz w:val="28"/>
          <w:szCs w:val="28"/>
        </w:rPr>
        <w:t>В протоколе приводятся перечни принятых и отозванных заявок, перечни претендентов, признанных участниками аукциона, а также претендентов, кот</w:t>
      </w:r>
      <w:r w:rsidRPr="0047689F">
        <w:rPr>
          <w:sz w:val="28"/>
          <w:szCs w:val="28"/>
        </w:rPr>
        <w:t>о</w:t>
      </w:r>
      <w:r w:rsidRPr="0047689F">
        <w:rPr>
          <w:sz w:val="28"/>
          <w:szCs w:val="28"/>
        </w:rPr>
        <w:t>рым было отказано в допуске к участию в аукционе, с указанием оснований о</w:t>
      </w:r>
      <w:r w:rsidRPr="0047689F">
        <w:rPr>
          <w:sz w:val="28"/>
          <w:szCs w:val="28"/>
        </w:rPr>
        <w:t>т</w:t>
      </w:r>
      <w:r w:rsidRPr="0047689F">
        <w:rPr>
          <w:sz w:val="28"/>
          <w:szCs w:val="28"/>
        </w:rPr>
        <w:t>каза.</w:t>
      </w:r>
    </w:p>
    <w:p w:rsidR="00C64909" w:rsidRPr="0047689F" w:rsidRDefault="00C64909" w:rsidP="008103D2">
      <w:pPr>
        <w:ind w:firstLine="720"/>
        <w:rPr>
          <w:sz w:val="28"/>
          <w:szCs w:val="28"/>
        </w:rPr>
      </w:pPr>
      <w:r w:rsidRPr="0047689F">
        <w:rPr>
          <w:sz w:val="28"/>
          <w:szCs w:val="28"/>
        </w:rPr>
        <w:t xml:space="preserve">8.7. Протокол подписывается председателем и секретарем Комиссии. </w:t>
      </w:r>
    </w:p>
    <w:p w:rsidR="00C64909" w:rsidRPr="0047689F" w:rsidRDefault="00C64909" w:rsidP="008103D2">
      <w:pPr>
        <w:ind w:firstLine="720"/>
        <w:rPr>
          <w:sz w:val="28"/>
          <w:szCs w:val="28"/>
        </w:rPr>
      </w:pPr>
      <w:r w:rsidRPr="0047689F">
        <w:rPr>
          <w:sz w:val="28"/>
          <w:szCs w:val="28"/>
        </w:rPr>
        <w:t>8.8. Претендент не допускается к участию в аукционе по следующим о</w:t>
      </w:r>
      <w:r w:rsidRPr="0047689F">
        <w:rPr>
          <w:sz w:val="28"/>
          <w:szCs w:val="28"/>
        </w:rPr>
        <w:t>с</w:t>
      </w:r>
      <w:r w:rsidRPr="0047689F">
        <w:rPr>
          <w:sz w:val="28"/>
          <w:szCs w:val="28"/>
        </w:rPr>
        <w:t>нованиям:</w:t>
      </w:r>
    </w:p>
    <w:p w:rsidR="00C64909" w:rsidRPr="0047689F" w:rsidRDefault="00C64909" w:rsidP="008103D2">
      <w:pPr>
        <w:ind w:firstLine="720"/>
        <w:rPr>
          <w:sz w:val="28"/>
          <w:szCs w:val="28"/>
        </w:rPr>
      </w:pPr>
      <w:r w:rsidRPr="0047689F">
        <w:rPr>
          <w:sz w:val="28"/>
          <w:szCs w:val="28"/>
        </w:rPr>
        <w:t>1) представлены не все документы, указанные в пункте 6.2 настоящего порядка;</w:t>
      </w:r>
    </w:p>
    <w:p w:rsidR="00C64909" w:rsidRPr="0047689F" w:rsidRDefault="00C64909" w:rsidP="008103D2">
      <w:pPr>
        <w:ind w:firstLine="720"/>
        <w:rPr>
          <w:sz w:val="28"/>
          <w:szCs w:val="28"/>
        </w:rPr>
      </w:pPr>
      <w:r w:rsidRPr="0047689F">
        <w:rPr>
          <w:sz w:val="28"/>
          <w:szCs w:val="28"/>
        </w:rPr>
        <w:t>2) представленные документы оформлены с нарушением требований з</w:t>
      </w:r>
      <w:r w:rsidRPr="0047689F">
        <w:rPr>
          <w:sz w:val="28"/>
          <w:szCs w:val="28"/>
        </w:rPr>
        <w:t>а</w:t>
      </w:r>
      <w:r w:rsidRPr="0047689F">
        <w:rPr>
          <w:sz w:val="28"/>
          <w:szCs w:val="28"/>
        </w:rPr>
        <w:t>конодательства Российской Федерации;</w:t>
      </w:r>
    </w:p>
    <w:p w:rsidR="00C64909" w:rsidRPr="0047689F" w:rsidRDefault="00C64909" w:rsidP="008103D2">
      <w:pPr>
        <w:ind w:firstLine="720"/>
        <w:rPr>
          <w:sz w:val="28"/>
          <w:szCs w:val="28"/>
        </w:rPr>
      </w:pPr>
      <w:r w:rsidRPr="0047689F">
        <w:rPr>
          <w:sz w:val="28"/>
          <w:szCs w:val="28"/>
        </w:rPr>
        <w:t>3) заявка подана лицом в отсутствие соответствующих полномочий;</w:t>
      </w:r>
    </w:p>
    <w:p w:rsidR="00C64909" w:rsidRPr="0047689F" w:rsidRDefault="00C64909" w:rsidP="008103D2">
      <w:pPr>
        <w:ind w:firstLine="720"/>
        <w:rPr>
          <w:sz w:val="28"/>
          <w:szCs w:val="28"/>
        </w:rPr>
      </w:pPr>
      <w:r w:rsidRPr="0047689F">
        <w:rPr>
          <w:sz w:val="28"/>
          <w:szCs w:val="28"/>
        </w:rPr>
        <w:t>4) не подтверждено поступление задатка;</w:t>
      </w:r>
    </w:p>
    <w:p w:rsidR="00C64909" w:rsidRPr="0047689F" w:rsidRDefault="00C64909" w:rsidP="008103D2">
      <w:pPr>
        <w:ind w:firstLine="720"/>
        <w:rPr>
          <w:sz w:val="28"/>
          <w:szCs w:val="28"/>
        </w:rPr>
      </w:pPr>
      <w:r w:rsidRPr="0047689F">
        <w:rPr>
          <w:sz w:val="28"/>
          <w:szCs w:val="28"/>
        </w:rPr>
        <w:t xml:space="preserve">5) в заявке либо в прилагаемых к ней документах указаны недостоверные сведения; </w:t>
      </w:r>
    </w:p>
    <w:p w:rsidR="00C64909" w:rsidRPr="0047689F" w:rsidRDefault="00C64909" w:rsidP="008103D2">
      <w:pPr>
        <w:ind w:firstLine="720"/>
        <w:rPr>
          <w:sz w:val="28"/>
          <w:szCs w:val="28"/>
        </w:rPr>
      </w:pPr>
      <w:r w:rsidRPr="0047689F">
        <w:rPr>
          <w:sz w:val="28"/>
          <w:szCs w:val="28"/>
        </w:rPr>
        <w:t>8.9. Всем претендентам направляются уведомления о принятых Комисс</w:t>
      </w:r>
      <w:r w:rsidRPr="0047689F">
        <w:rPr>
          <w:sz w:val="28"/>
          <w:szCs w:val="28"/>
        </w:rPr>
        <w:t>и</w:t>
      </w:r>
      <w:r w:rsidRPr="0047689F">
        <w:rPr>
          <w:sz w:val="28"/>
          <w:szCs w:val="28"/>
        </w:rPr>
        <w:t>ей решениях не позднее рабочего дня, следующего за днем подписания прот</w:t>
      </w:r>
      <w:r w:rsidRPr="0047689F">
        <w:rPr>
          <w:sz w:val="28"/>
          <w:szCs w:val="28"/>
        </w:rPr>
        <w:t>о</w:t>
      </w:r>
      <w:r w:rsidRPr="0047689F">
        <w:rPr>
          <w:sz w:val="28"/>
          <w:szCs w:val="28"/>
        </w:rPr>
        <w:t>кола. Претенденты, не допущенные к участию в аукционах, уведомляются о принятом решении с указанием причин отказа.</w:t>
      </w:r>
    </w:p>
    <w:p w:rsidR="00C64909" w:rsidRPr="0047689F" w:rsidRDefault="00C64909" w:rsidP="008103D2">
      <w:pPr>
        <w:ind w:firstLine="720"/>
        <w:rPr>
          <w:sz w:val="28"/>
          <w:szCs w:val="28"/>
        </w:rPr>
      </w:pPr>
      <w:r w:rsidRPr="0047689F">
        <w:rPr>
          <w:sz w:val="28"/>
          <w:szCs w:val="28"/>
        </w:rPr>
        <w:t>8.10. Внесенный задаток претенденту, не допущенному к участию в ау</w:t>
      </w:r>
      <w:r w:rsidRPr="0047689F">
        <w:rPr>
          <w:sz w:val="28"/>
          <w:szCs w:val="28"/>
        </w:rPr>
        <w:t>к</w:t>
      </w:r>
      <w:r w:rsidRPr="0047689F">
        <w:rPr>
          <w:sz w:val="28"/>
          <w:szCs w:val="28"/>
        </w:rPr>
        <w:t>ционе, возвращается в течение пяти рабочих дней со дня оформления проток</w:t>
      </w:r>
      <w:r w:rsidRPr="0047689F">
        <w:rPr>
          <w:sz w:val="28"/>
          <w:szCs w:val="28"/>
        </w:rPr>
        <w:t>о</w:t>
      </w:r>
      <w:r w:rsidRPr="0047689F">
        <w:rPr>
          <w:sz w:val="28"/>
          <w:szCs w:val="28"/>
        </w:rPr>
        <w:t>ла.</w:t>
      </w:r>
    </w:p>
    <w:p w:rsidR="00C64909" w:rsidRPr="0047689F" w:rsidRDefault="00C64909" w:rsidP="008103D2">
      <w:pPr>
        <w:ind w:firstLine="720"/>
        <w:rPr>
          <w:sz w:val="28"/>
          <w:szCs w:val="28"/>
        </w:rPr>
      </w:pPr>
      <w:r w:rsidRPr="0047689F">
        <w:rPr>
          <w:sz w:val="28"/>
          <w:szCs w:val="28"/>
        </w:rPr>
        <w:t>8.11. Претендент приобретает статус участника аукциона с момента по</w:t>
      </w:r>
      <w:r w:rsidRPr="0047689F">
        <w:rPr>
          <w:sz w:val="28"/>
          <w:szCs w:val="28"/>
        </w:rPr>
        <w:t>д</w:t>
      </w:r>
      <w:r w:rsidRPr="0047689F">
        <w:rPr>
          <w:sz w:val="28"/>
          <w:szCs w:val="28"/>
        </w:rPr>
        <w:t>писания протокола.</w:t>
      </w:r>
    </w:p>
    <w:p w:rsidR="00C64909" w:rsidRPr="0047689F" w:rsidRDefault="00C64909" w:rsidP="008103D2">
      <w:pPr>
        <w:ind w:firstLine="720"/>
        <w:rPr>
          <w:sz w:val="28"/>
          <w:szCs w:val="28"/>
        </w:rPr>
      </w:pPr>
      <w:r w:rsidRPr="0047689F">
        <w:rPr>
          <w:sz w:val="28"/>
          <w:szCs w:val="28"/>
        </w:rPr>
        <w:t>8.12. Аукцион проводится не позднее, чем через десять рабочих дней с момента подписания протокола.</w:t>
      </w:r>
    </w:p>
    <w:p w:rsidR="00C64909" w:rsidRPr="0047689F" w:rsidRDefault="00C64909" w:rsidP="008103D2">
      <w:pPr>
        <w:ind w:firstLine="720"/>
        <w:rPr>
          <w:sz w:val="28"/>
          <w:szCs w:val="28"/>
        </w:rPr>
      </w:pPr>
    </w:p>
    <w:p w:rsidR="00C64909" w:rsidRPr="0047689F" w:rsidRDefault="00C64909" w:rsidP="008103D2">
      <w:pPr>
        <w:ind w:firstLine="225"/>
        <w:jc w:val="center"/>
        <w:rPr>
          <w:sz w:val="28"/>
          <w:szCs w:val="28"/>
        </w:rPr>
      </w:pPr>
      <w:r w:rsidRPr="0047689F">
        <w:rPr>
          <w:b/>
          <w:bCs/>
          <w:sz w:val="28"/>
          <w:szCs w:val="28"/>
        </w:rPr>
        <w:t>9. Порядок проведения аукциона</w:t>
      </w:r>
    </w:p>
    <w:p w:rsidR="00C64909" w:rsidRPr="0047689F" w:rsidRDefault="00C64909" w:rsidP="008103D2">
      <w:pPr>
        <w:ind w:firstLine="720"/>
        <w:rPr>
          <w:sz w:val="28"/>
          <w:szCs w:val="28"/>
        </w:rPr>
      </w:pPr>
      <w:r w:rsidRPr="0047689F">
        <w:rPr>
          <w:sz w:val="28"/>
          <w:szCs w:val="28"/>
        </w:rPr>
        <w:t>9.1. Аукцион проводится в указанное в извещении о проведении аукциона место и время.</w:t>
      </w:r>
    </w:p>
    <w:p w:rsidR="00C64909" w:rsidRPr="0047689F" w:rsidRDefault="00C64909" w:rsidP="008103D2">
      <w:pPr>
        <w:ind w:firstLine="720"/>
        <w:rPr>
          <w:sz w:val="28"/>
          <w:szCs w:val="28"/>
        </w:rPr>
      </w:pPr>
      <w:r w:rsidRPr="0047689F">
        <w:rPr>
          <w:sz w:val="28"/>
          <w:szCs w:val="28"/>
        </w:rPr>
        <w:t>9.2. Организатор аукциона обеспечивает участникам аукциона возмо</w:t>
      </w:r>
      <w:r w:rsidRPr="0047689F">
        <w:rPr>
          <w:sz w:val="28"/>
          <w:szCs w:val="28"/>
        </w:rPr>
        <w:t>ж</w:t>
      </w:r>
      <w:r w:rsidRPr="0047689F">
        <w:rPr>
          <w:sz w:val="28"/>
          <w:szCs w:val="28"/>
        </w:rPr>
        <w:t>ность принять участие в аукционе непосредственно или через своих представ</w:t>
      </w:r>
      <w:r w:rsidRPr="0047689F">
        <w:rPr>
          <w:sz w:val="28"/>
          <w:szCs w:val="28"/>
        </w:rPr>
        <w:t>и</w:t>
      </w:r>
      <w:r w:rsidRPr="0047689F">
        <w:rPr>
          <w:sz w:val="28"/>
          <w:szCs w:val="28"/>
        </w:rPr>
        <w:t>телей.</w:t>
      </w:r>
    </w:p>
    <w:p w:rsidR="00C64909" w:rsidRPr="0047689F" w:rsidRDefault="00C64909" w:rsidP="008103D2">
      <w:pPr>
        <w:ind w:firstLine="720"/>
        <w:rPr>
          <w:sz w:val="28"/>
          <w:szCs w:val="28"/>
        </w:rPr>
      </w:pPr>
      <w:r w:rsidRPr="0047689F">
        <w:rPr>
          <w:sz w:val="28"/>
          <w:szCs w:val="28"/>
        </w:rPr>
        <w:t>9.3. Аукцион проводится организатором аукциона в присутствии членов Комиссии и участников аукциона или их представителей.</w:t>
      </w:r>
    </w:p>
    <w:p w:rsidR="00C64909" w:rsidRPr="0047689F" w:rsidRDefault="00C64909" w:rsidP="008103D2">
      <w:pPr>
        <w:ind w:firstLine="720"/>
        <w:rPr>
          <w:sz w:val="28"/>
          <w:szCs w:val="28"/>
        </w:rPr>
      </w:pPr>
      <w:r w:rsidRPr="0047689F">
        <w:rPr>
          <w:sz w:val="28"/>
          <w:szCs w:val="28"/>
        </w:rPr>
        <w:t>9.4. Аукцион проводится путем повышения начальной (минимальной) цены, указанной в извещении о проведении аукциона, на "шаг аукциона".</w:t>
      </w:r>
    </w:p>
    <w:p w:rsidR="00C64909" w:rsidRPr="0047689F" w:rsidRDefault="00C64909" w:rsidP="008103D2">
      <w:pPr>
        <w:ind w:firstLine="720"/>
        <w:rPr>
          <w:sz w:val="28"/>
          <w:szCs w:val="28"/>
        </w:rPr>
      </w:pPr>
      <w:r w:rsidRPr="0047689F">
        <w:rPr>
          <w:sz w:val="28"/>
          <w:szCs w:val="28"/>
        </w:rPr>
        <w:t>9.5. Из числа членов комиссии путем открытого голосования членов К</w:t>
      </w:r>
      <w:r w:rsidRPr="0047689F">
        <w:rPr>
          <w:sz w:val="28"/>
          <w:szCs w:val="28"/>
        </w:rPr>
        <w:t>о</w:t>
      </w:r>
      <w:r w:rsidRPr="0047689F">
        <w:rPr>
          <w:sz w:val="28"/>
          <w:szCs w:val="28"/>
        </w:rPr>
        <w:t>миссии большинством голосов выбирается аукционист.</w:t>
      </w:r>
    </w:p>
    <w:p w:rsidR="00C64909" w:rsidRPr="0047689F" w:rsidRDefault="00C64909" w:rsidP="008103D2">
      <w:pPr>
        <w:ind w:firstLine="720"/>
        <w:rPr>
          <w:sz w:val="28"/>
          <w:szCs w:val="28"/>
        </w:rPr>
      </w:pPr>
      <w:r w:rsidRPr="0047689F">
        <w:rPr>
          <w:sz w:val="28"/>
          <w:szCs w:val="28"/>
        </w:rPr>
        <w:t>9.6. Аукцион проводится в следующем порядке:</w:t>
      </w:r>
    </w:p>
    <w:p w:rsidR="00C64909" w:rsidRPr="0047689F" w:rsidRDefault="00C64909" w:rsidP="008103D2">
      <w:pPr>
        <w:ind w:firstLine="720"/>
        <w:rPr>
          <w:sz w:val="28"/>
          <w:szCs w:val="28"/>
        </w:rPr>
      </w:pPr>
      <w:r w:rsidRPr="0047689F">
        <w:rPr>
          <w:sz w:val="28"/>
          <w:szCs w:val="28"/>
        </w:rPr>
        <w:t xml:space="preserve">1) Участники аукциона или их представители для подтверждения своих полномочий представляют документ, удостоверяющий личность (паспорт или иной документ его заменяющий), а также документ, подтверждающий право участвовать в аукционе от имени участника аукциона. </w:t>
      </w:r>
    </w:p>
    <w:p w:rsidR="00C64909" w:rsidRPr="0047689F" w:rsidRDefault="00C64909" w:rsidP="008103D2">
      <w:pPr>
        <w:ind w:firstLine="720"/>
        <w:rPr>
          <w:sz w:val="28"/>
          <w:szCs w:val="28"/>
        </w:rPr>
      </w:pPr>
      <w:r w:rsidRPr="0047689F">
        <w:rPr>
          <w:sz w:val="28"/>
          <w:szCs w:val="28"/>
        </w:rPr>
        <w:t>Участникам аукциона или их представителям выдаются пронумерова</w:t>
      </w:r>
      <w:r w:rsidRPr="0047689F">
        <w:rPr>
          <w:sz w:val="28"/>
          <w:szCs w:val="28"/>
        </w:rPr>
        <w:t>н</w:t>
      </w:r>
      <w:r w:rsidRPr="0047689F">
        <w:rPr>
          <w:sz w:val="28"/>
          <w:szCs w:val="28"/>
        </w:rPr>
        <w:t>ные карточки (далее - карточки).</w:t>
      </w:r>
    </w:p>
    <w:p w:rsidR="00C64909" w:rsidRPr="0047689F" w:rsidRDefault="00C64909" w:rsidP="008103D2">
      <w:pPr>
        <w:ind w:firstLine="720"/>
        <w:rPr>
          <w:sz w:val="28"/>
          <w:szCs w:val="28"/>
        </w:rPr>
      </w:pPr>
      <w:r w:rsidRPr="0047689F">
        <w:rPr>
          <w:sz w:val="28"/>
          <w:szCs w:val="28"/>
        </w:rPr>
        <w:t>2) Аукцион ведет аукционист.</w:t>
      </w:r>
    </w:p>
    <w:p w:rsidR="00C64909" w:rsidRPr="0047689F" w:rsidRDefault="00C64909" w:rsidP="008103D2">
      <w:pPr>
        <w:ind w:firstLine="720"/>
        <w:rPr>
          <w:sz w:val="28"/>
          <w:szCs w:val="28"/>
        </w:rPr>
      </w:pPr>
      <w:r w:rsidRPr="0047689F">
        <w:rPr>
          <w:sz w:val="28"/>
          <w:szCs w:val="28"/>
        </w:rPr>
        <w:t>Аукцион начинается с объявления аукционистом начала проведения ау</w:t>
      </w:r>
      <w:r w:rsidRPr="0047689F">
        <w:rPr>
          <w:sz w:val="28"/>
          <w:szCs w:val="28"/>
        </w:rPr>
        <w:t>к</w:t>
      </w:r>
      <w:r w:rsidRPr="0047689F">
        <w:rPr>
          <w:sz w:val="28"/>
          <w:szCs w:val="28"/>
        </w:rPr>
        <w:t>циона (лота), номера лота (в случае проведения аукциона по нескольким л</w:t>
      </w:r>
      <w:r w:rsidRPr="0047689F">
        <w:rPr>
          <w:sz w:val="28"/>
          <w:szCs w:val="28"/>
        </w:rPr>
        <w:t>о</w:t>
      </w:r>
      <w:r w:rsidRPr="0047689F">
        <w:rPr>
          <w:sz w:val="28"/>
          <w:szCs w:val="28"/>
        </w:rPr>
        <w:t>там), его наименования, краткой характеристики, начальной (минимальной) ц</w:t>
      </w:r>
      <w:r w:rsidRPr="0047689F">
        <w:rPr>
          <w:sz w:val="28"/>
          <w:szCs w:val="28"/>
        </w:rPr>
        <w:t>е</w:t>
      </w:r>
      <w:r w:rsidRPr="0047689F">
        <w:rPr>
          <w:sz w:val="28"/>
          <w:szCs w:val="28"/>
        </w:rPr>
        <w:t>ны лота, шага аукциона, а также количества участников аукциона по данному лоту.</w:t>
      </w:r>
    </w:p>
    <w:p w:rsidR="00C64909" w:rsidRPr="0047689F" w:rsidRDefault="00C64909" w:rsidP="008103D2">
      <w:pPr>
        <w:ind w:firstLine="720"/>
        <w:rPr>
          <w:sz w:val="28"/>
          <w:szCs w:val="28"/>
        </w:rPr>
      </w:pPr>
      <w:r w:rsidRPr="0047689F">
        <w:rPr>
          <w:sz w:val="28"/>
          <w:szCs w:val="28"/>
        </w:rPr>
        <w:t>После оглашения аукционистом начальной цены лота участникам аукц</w:t>
      </w:r>
      <w:r w:rsidRPr="0047689F">
        <w:rPr>
          <w:sz w:val="28"/>
          <w:szCs w:val="28"/>
        </w:rPr>
        <w:t>и</w:t>
      </w:r>
      <w:r w:rsidRPr="0047689F">
        <w:rPr>
          <w:sz w:val="28"/>
          <w:szCs w:val="28"/>
        </w:rPr>
        <w:t>она предлагается заявлять свои предложения о цене лота путем поднятия ка</w:t>
      </w:r>
      <w:r w:rsidRPr="0047689F">
        <w:rPr>
          <w:sz w:val="28"/>
          <w:szCs w:val="28"/>
        </w:rPr>
        <w:t>р</w:t>
      </w:r>
      <w:r w:rsidRPr="0047689F">
        <w:rPr>
          <w:sz w:val="28"/>
          <w:szCs w:val="28"/>
        </w:rPr>
        <w:t>точек.</w:t>
      </w:r>
    </w:p>
    <w:p w:rsidR="00C64909" w:rsidRPr="0047689F" w:rsidRDefault="00C64909" w:rsidP="008103D2">
      <w:pPr>
        <w:ind w:firstLine="720"/>
        <w:rPr>
          <w:sz w:val="28"/>
          <w:szCs w:val="28"/>
        </w:rPr>
      </w:pPr>
      <w:r w:rsidRPr="0047689F">
        <w:rPr>
          <w:sz w:val="28"/>
          <w:szCs w:val="28"/>
        </w:rPr>
        <w:t>Если после троекратного объявления начальной цены лота ни один из участников аукциона не поднял карточку, аукцион по данному лоту признается несостоявшимся.</w:t>
      </w:r>
    </w:p>
    <w:p w:rsidR="00C64909" w:rsidRPr="0047689F" w:rsidRDefault="00C64909" w:rsidP="008103D2">
      <w:pPr>
        <w:ind w:firstLine="720"/>
        <w:rPr>
          <w:sz w:val="28"/>
          <w:szCs w:val="28"/>
        </w:rPr>
      </w:pPr>
      <w:r w:rsidRPr="0047689F">
        <w:rPr>
          <w:sz w:val="28"/>
          <w:szCs w:val="28"/>
        </w:rPr>
        <w:t>3) Поднятие карточки означает безусловное и безотзывное согласие участника купить выставленный на аукцион лот по заявленной цене.</w:t>
      </w:r>
    </w:p>
    <w:p w:rsidR="00C64909" w:rsidRPr="0047689F" w:rsidRDefault="00C64909" w:rsidP="008103D2">
      <w:pPr>
        <w:ind w:firstLine="720"/>
        <w:rPr>
          <w:sz w:val="28"/>
          <w:szCs w:val="28"/>
        </w:rPr>
      </w:pPr>
      <w:r w:rsidRPr="0047689F">
        <w:rPr>
          <w:sz w:val="28"/>
          <w:szCs w:val="28"/>
        </w:rPr>
        <w:t>4) После заявления участниками аукциона начальной цены аукционист предлагает участникам аукциона заявлять свои предложения по цене продажи, превышающей начальную цену, в сумме кратной заявленному шагу аукциона.</w:t>
      </w:r>
    </w:p>
    <w:p w:rsidR="00C64909" w:rsidRPr="0047689F" w:rsidRDefault="00C64909" w:rsidP="008103D2">
      <w:pPr>
        <w:ind w:firstLine="720"/>
        <w:rPr>
          <w:sz w:val="28"/>
          <w:szCs w:val="28"/>
        </w:rPr>
      </w:pPr>
      <w:r w:rsidRPr="0047689F">
        <w:rPr>
          <w:sz w:val="28"/>
          <w:szCs w:val="28"/>
        </w:rPr>
        <w:t xml:space="preserve">Каждое последующее поднятие карточки участниками аукциона означает согласие приобрести лот по цене, названной аукционистом. </w:t>
      </w:r>
    </w:p>
    <w:p w:rsidR="00C64909" w:rsidRPr="0047689F" w:rsidRDefault="00C64909" w:rsidP="008103D2">
      <w:pPr>
        <w:ind w:firstLine="720"/>
        <w:rPr>
          <w:sz w:val="28"/>
          <w:szCs w:val="28"/>
        </w:rPr>
      </w:pPr>
      <w:r w:rsidRPr="0047689F">
        <w:rPr>
          <w:sz w:val="28"/>
          <w:szCs w:val="28"/>
        </w:rPr>
        <w:t>5) Аукционист называет номер карточки участника аукциона, который первым заявил начальную или последующую цену, указывает на этого учас</w:t>
      </w:r>
      <w:r w:rsidRPr="0047689F">
        <w:rPr>
          <w:sz w:val="28"/>
          <w:szCs w:val="28"/>
        </w:rPr>
        <w:t>т</w:t>
      </w:r>
      <w:r w:rsidRPr="0047689F">
        <w:rPr>
          <w:sz w:val="28"/>
          <w:szCs w:val="28"/>
        </w:rPr>
        <w:t>ника и объявляет заявленную цену как цену продажи. При отсутствии предл</w:t>
      </w:r>
      <w:r w:rsidRPr="0047689F">
        <w:rPr>
          <w:sz w:val="28"/>
          <w:szCs w:val="28"/>
        </w:rPr>
        <w:t>о</w:t>
      </w:r>
      <w:r w:rsidRPr="0047689F">
        <w:rPr>
          <w:sz w:val="28"/>
          <w:szCs w:val="28"/>
        </w:rPr>
        <w:t xml:space="preserve">жений со стороны иных участников аукциона аукционист повторяет эту цену три раза. </w:t>
      </w:r>
    </w:p>
    <w:p w:rsidR="00C64909" w:rsidRPr="0047689F" w:rsidRDefault="00C64909" w:rsidP="008103D2">
      <w:pPr>
        <w:ind w:firstLine="720"/>
        <w:rPr>
          <w:sz w:val="28"/>
          <w:szCs w:val="28"/>
        </w:rPr>
      </w:pPr>
      <w:r w:rsidRPr="0047689F">
        <w:rPr>
          <w:sz w:val="28"/>
          <w:szCs w:val="28"/>
        </w:rPr>
        <w:lastRenderedPageBreak/>
        <w:t>Если после третьего объявления заявленной цены ни один из участников аукциона не поднял карточку и не заявил последующую цену, аукцион по да</w:t>
      </w:r>
      <w:r w:rsidRPr="0047689F">
        <w:rPr>
          <w:sz w:val="28"/>
          <w:szCs w:val="28"/>
        </w:rPr>
        <w:t>н</w:t>
      </w:r>
      <w:r w:rsidRPr="0047689F">
        <w:rPr>
          <w:sz w:val="28"/>
          <w:szCs w:val="28"/>
        </w:rPr>
        <w:t>ному лоту завершается.</w:t>
      </w:r>
    </w:p>
    <w:p w:rsidR="00C64909" w:rsidRPr="0047689F" w:rsidRDefault="00C64909" w:rsidP="008103D2">
      <w:pPr>
        <w:ind w:firstLine="720"/>
        <w:rPr>
          <w:sz w:val="28"/>
          <w:szCs w:val="28"/>
        </w:rPr>
      </w:pPr>
      <w:r w:rsidRPr="0047689F">
        <w:rPr>
          <w:sz w:val="28"/>
          <w:szCs w:val="28"/>
        </w:rPr>
        <w:t>6) По завершении аукциона аукционист объявляет об окончании пров</w:t>
      </w:r>
      <w:r w:rsidRPr="0047689F">
        <w:rPr>
          <w:sz w:val="28"/>
          <w:szCs w:val="28"/>
        </w:rPr>
        <w:t>е</w:t>
      </w:r>
      <w:r w:rsidRPr="0047689F">
        <w:rPr>
          <w:sz w:val="28"/>
          <w:szCs w:val="28"/>
        </w:rPr>
        <w:t xml:space="preserve">дения аукциона, называет последнюю цену, номер карточки и наименование победителя аукциона. </w:t>
      </w:r>
    </w:p>
    <w:p w:rsidR="00C64909" w:rsidRPr="0047689F" w:rsidRDefault="00C64909" w:rsidP="008103D2">
      <w:pPr>
        <w:ind w:firstLine="720"/>
        <w:rPr>
          <w:sz w:val="28"/>
          <w:szCs w:val="28"/>
        </w:rPr>
      </w:pPr>
      <w:r w:rsidRPr="0047689F">
        <w:rPr>
          <w:sz w:val="28"/>
          <w:szCs w:val="28"/>
        </w:rPr>
        <w:t>9.7. При проведении аукциона организатор аукциона ведет протокол ау</w:t>
      </w:r>
      <w:r w:rsidRPr="0047689F">
        <w:rPr>
          <w:sz w:val="28"/>
          <w:szCs w:val="28"/>
        </w:rPr>
        <w:t>к</w:t>
      </w:r>
      <w:r w:rsidRPr="0047689F">
        <w:rPr>
          <w:sz w:val="28"/>
          <w:szCs w:val="28"/>
        </w:rPr>
        <w:t xml:space="preserve">циона и может осуществлять аудиозапись аукциона. </w:t>
      </w:r>
    </w:p>
    <w:p w:rsidR="00C64909" w:rsidRPr="0047689F" w:rsidRDefault="00C64909" w:rsidP="008103D2">
      <w:pPr>
        <w:ind w:firstLine="720"/>
        <w:rPr>
          <w:sz w:val="28"/>
          <w:szCs w:val="28"/>
        </w:rPr>
      </w:pPr>
    </w:p>
    <w:p w:rsidR="00C64909" w:rsidRPr="0047689F" w:rsidRDefault="00C64909" w:rsidP="008103D2">
      <w:pPr>
        <w:ind w:firstLine="225"/>
        <w:jc w:val="center"/>
        <w:rPr>
          <w:sz w:val="28"/>
          <w:szCs w:val="28"/>
        </w:rPr>
      </w:pPr>
      <w:r w:rsidRPr="0047689F">
        <w:rPr>
          <w:b/>
          <w:bCs/>
          <w:sz w:val="28"/>
          <w:szCs w:val="28"/>
        </w:rPr>
        <w:t>10. Оформление результатов аукциона</w:t>
      </w:r>
    </w:p>
    <w:p w:rsidR="00C64909" w:rsidRPr="0047689F" w:rsidRDefault="00C64909" w:rsidP="008103D2">
      <w:pPr>
        <w:ind w:firstLine="720"/>
        <w:rPr>
          <w:sz w:val="28"/>
          <w:szCs w:val="28"/>
        </w:rPr>
      </w:pPr>
      <w:r w:rsidRPr="0047689F">
        <w:rPr>
          <w:sz w:val="28"/>
          <w:szCs w:val="28"/>
        </w:rPr>
        <w:t>10.1. Результаты аукциона оформляются протоколом об итогах аукциона, который подписывается аукционистом, председателем и секретарем комиссии, а также победителем аукциона, не позднее следующего рабочего дня, в двух э</w:t>
      </w:r>
      <w:r w:rsidRPr="0047689F">
        <w:rPr>
          <w:sz w:val="28"/>
          <w:szCs w:val="28"/>
        </w:rPr>
        <w:t>к</w:t>
      </w:r>
      <w:r w:rsidRPr="0047689F">
        <w:rPr>
          <w:sz w:val="28"/>
          <w:szCs w:val="28"/>
        </w:rPr>
        <w:t>земплярах, имеющих одинаковую силу, один из которых в течение трех раб</w:t>
      </w:r>
      <w:r w:rsidRPr="0047689F">
        <w:rPr>
          <w:sz w:val="28"/>
          <w:szCs w:val="28"/>
        </w:rPr>
        <w:t>о</w:t>
      </w:r>
      <w:r w:rsidRPr="0047689F">
        <w:rPr>
          <w:sz w:val="28"/>
          <w:szCs w:val="28"/>
        </w:rPr>
        <w:t>чих дней передается лицу, выигравшему аукцион, второй остается у организ</w:t>
      </w:r>
      <w:r w:rsidRPr="0047689F">
        <w:rPr>
          <w:sz w:val="28"/>
          <w:szCs w:val="28"/>
        </w:rPr>
        <w:t>а</w:t>
      </w:r>
      <w:r w:rsidRPr="0047689F">
        <w:rPr>
          <w:sz w:val="28"/>
          <w:szCs w:val="28"/>
        </w:rPr>
        <w:t xml:space="preserve">тора аукциона. </w:t>
      </w:r>
    </w:p>
    <w:p w:rsidR="00C64909" w:rsidRPr="0047689F" w:rsidRDefault="00C64909" w:rsidP="008103D2">
      <w:pPr>
        <w:ind w:firstLine="720"/>
        <w:rPr>
          <w:sz w:val="28"/>
          <w:szCs w:val="28"/>
        </w:rPr>
      </w:pPr>
      <w:r w:rsidRPr="0047689F">
        <w:rPr>
          <w:sz w:val="28"/>
          <w:szCs w:val="28"/>
        </w:rPr>
        <w:t xml:space="preserve">В протоколе об итогах аукциона указываются следующие сведения: </w:t>
      </w:r>
    </w:p>
    <w:p w:rsidR="00C64909" w:rsidRPr="0047689F" w:rsidRDefault="00C64909" w:rsidP="008103D2">
      <w:pPr>
        <w:ind w:firstLine="720"/>
        <w:rPr>
          <w:sz w:val="28"/>
          <w:szCs w:val="28"/>
        </w:rPr>
      </w:pPr>
      <w:r w:rsidRPr="0047689F">
        <w:rPr>
          <w:sz w:val="28"/>
          <w:szCs w:val="28"/>
        </w:rPr>
        <w:t>1) место, дата и время проведения аукциона;</w:t>
      </w:r>
    </w:p>
    <w:p w:rsidR="00C64909" w:rsidRPr="0047689F" w:rsidRDefault="00C64909" w:rsidP="008103D2">
      <w:pPr>
        <w:ind w:firstLine="720"/>
        <w:rPr>
          <w:sz w:val="28"/>
          <w:szCs w:val="28"/>
        </w:rPr>
      </w:pPr>
      <w:r w:rsidRPr="0047689F">
        <w:rPr>
          <w:sz w:val="28"/>
          <w:szCs w:val="28"/>
        </w:rPr>
        <w:t xml:space="preserve">2) предмет аукциона, местоположение (адрес) НТО; </w:t>
      </w:r>
    </w:p>
    <w:p w:rsidR="00C64909" w:rsidRPr="0047689F" w:rsidRDefault="00C64909" w:rsidP="008103D2">
      <w:pPr>
        <w:ind w:firstLine="720"/>
        <w:rPr>
          <w:sz w:val="28"/>
          <w:szCs w:val="28"/>
        </w:rPr>
      </w:pPr>
      <w:r w:rsidRPr="0047689F">
        <w:rPr>
          <w:sz w:val="28"/>
          <w:szCs w:val="28"/>
        </w:rPr>
        <w:t xml:space="preserve">3) об участниках аукциона; </w:t>
      </w:r>
    </w:p>
    <w:p w:rsidR="00C64909" w:rsidRPr="0047689F" w:rsidRDefault="00C64909" w:rsidP="008103D2">
      <w:pPr>
        <w:ind w:firstLine="720"/>
        <w:rPr>
          <w:sz w:val="28"/>
          <w:szCs w:val="28"/>
        </w:rPr>
      </w:pPr>
      <w:r w:rsidRPr="0047689F">
        <w:rPr>
          <w:sz w:val="28"/>
          <w:szCs w:val="28"/>
        </w:rPr>
        <w:t>4) начальная (минимальная) цена лота;</w:t>
      </w:r>
    </w:p>
    <w:p w:rsidR="00C64909" w:rsidRPr="0047689F" w:rsidRDefault="00C64909" w:rsidP="008103D2">
      <w:pPr>
        <w:ind w:firstLine="720"/>
        <w:rPr>
          <w:sz w:val="28"/>
          <w:szCs w:val="28"/>
        </w:rPr>
      </w:pPr>
      <w:r w:rsidRPr="0047689F">
        <w:rPr>
          <w:sz w:val="28"/>
          <w:szCs w:val="28"/>
        </w:rPr>
        <w:t>5) шаг аукциона;</w:t>
      </w:r>
    </w:p>
    <w:p w:rsidR="00C64909" w:rsidRPr="0047689F" w:rsidRDefault="00C64909" w:rsidP="008103D2">
      <w:pPr>
        <w:ind w:firstLine="720"/>
        <w:rPr>
          <w:sz w:val="28"/>
          <w:szCs w:val="28"/>
        </w:rPr>
      </w:pPr>
      <w:r w:rsidRPr="0047689F">
        <w:rPr>
          <w:sz w:val="28"/>
          <w:szCs w:val="28"/>
        </w:rPr>
        <w:t xml:space="preserve">6) последнее предложение участника аукциона о цене лота; </w:t>
      </w:r>
    </w:p>
    <w:p w:rsidR="00C64909" w:rsidRPr="0047689F" w:rsidRDefault="00C64909" w:rsidP="008103D2">
      <w:pPr>
        <w:ind w:firstLine="720"/>
        <w:rPr>
          <w:sz w:val="28"/>
          <w:szCs w:val="28"/>
        </w:rPr>
      </w:pPr>
      <w:r w:rsidRPr="0047689F">
        <w:rPr>
          <w:sz w:val="28"/>
          <w:szCs w:val="28"/>
        </w:rPr>
        <w:t>7) наименование (для юридического лица), фамилия, имя, отчество, (для физического лица) победителя аукциона;</w:t>
      </w:r>
    </w:p>
    <w:p w:rsidR="00C64909" w:rsidRPr="0047689F" w:rsidRDefault="00C64909" w:rsidP="008103D2">
      <w:pPr>
        <w:ind w:firstLine="720"/>
        <w:rPr>
          <w:sz w:val="28"/>
          <w:szCs w:val="28"/>
        </w:rPr>
      </w:pPr>
      <w:r w:rsidRPr="0047689F">
        <w:rPr>
          <w:sz w:val="28"/>
          <w:szCs w:val="28"/>
        </w:rPr>
        <w:t>По каждому лоту оформляется отдельный протокол об итогах аукциона.</w:t>
      </w:r>
    </w:p>
    <w:p w:rsidR="00C64909" w:rsidRPr="0047689F" w:rsidRDefault="00C64909" w:rsidP="008103D2">
      <w:pPr>
        <w:ind w:firstLine="720"/>
        <w:rPr>
          <w:sz w:val="28"/>
          <w:szCs w:val="28"/>
        </w:rPr>
      </w:pPr>
      <w:r w:rsidRPr="0047689F">
        <w:rPr>
          <w:sz w:val="28"/>
          <w:szCs w:val="28"/>
        </w:rPr>
        <w:t>В случае признания аукциона несостоявшимся протокол об итогах аукц</w:t>
      </w:r>
      <w:r w:rsidRPr="0047689F">
        <w:rPr>
          <w:sz w:val="28"/>
          <w:szCs w:val="28"/>
        </w:rPr>
        <w:t>и</w:t>
      </w:r>
      <w:r w:rsidRPr="0047689F">
        <w:rPr>
          <w:sz w:val="28"/>
          <w:szCs w:val="28"/>
        </w:rPr>
        <w:t>она составляется в день проведения аукциона в одном экземпляре и остается на хранении у организатора аукциона.</w:t>
      </w:r>
    </w:p>
    <w:p w:rsidR="00C64909" w:rsidRPr="0047689F" w:rsidRDefault="00C64909" w:rsidP="008103D2">
      <w:pPr>
        <w:ind w:firstLine="720"/>
        <w:rPr>
          <w:sz w:val="28"/>
          <w:szCs w:val="28"/>
        </w:rPr>
      </w:pPr>
      <w:r w:rsidRPr="0047689F">
        <w:rPr>
          <w:sz w:val="28"/>
          <w:szCs w:val="28"/>
        </w:rPr>
        <w:t>10.2. Информация об итогах аукциона публикуется в газете и размещае</w:t>
      </w:r>
      <w:r w:rsidRPr="0047689F">
        <w:rPr>
          <w:sz w:val="28"/>
          <w:szCs w:val="28"/>
        </w:rPr>
        <w:t>т</w:t>
      </w:r>
      <w:r w:rsidRPr="0047689F">
        <w:rPr>
          <w:sz w:val="28"/>
          <w:szCs w:val="28"/>
        </w:rPr>
        <w:t xml:space="preserve">ся в сети Интернет организатором аукциона. </w:t>
      </w:r>
    </w:p>
    <w:p w:rsidR="00C64909" w:rsidRPr="0047689F" w:rsidRDefault="00C64909" w:rsidP="008103D2">
      <w:pPr>
        <w:ind w:firstLine="720"/>
        <w:rPr>
          <w:sz w:val="28"/>
          <w:szCs w:val="28"/>
        </w:rPr>
      </w:pPr>
      <w:r w:rsidRPr="0047689F">
        <w:rPr>
          <w:sz w:val="28"/>
          <w:szCs w:val="28"/>
        </w:rPr>
        <w:t xml:space="preserve">10.3. Протокол об итогах аукциона является основанием для заключения договора с победителем аукциона.  </w:t>
      </w:r>
    </w:p>
    <w:p w:rsidR="00C64909" w:rsidRPr="0047689F" w:rsidRDefault="00C64909" w:rsidP="008103D2">
      <w:pPr>
        <w:ind w:firstLine="720"/>
        <w:rPr>
          <w:sz w:val="28"/>
          <w:szCs w:val="28"/>
        </w:rPr>
      </w:pPr>
      <w:r w:rsidRPr="0047689F">
        <w:rPr>
          <w:sz w:val="28"/>
          <w:szCs w:val="28"/>
        </w:rPr>
        <w:t>10.4. Договор подписывается сторонами не позднее двадцати календа</w:t>
      </w:r>
      <w:r w:rsidRPr="0047689F">
        <w:rPr>
          <w:sz w:val="28"/>
          <w:szCs w:val="28"/>
        </w:rPr>
        <w:t>р</w:t>
      </w:r>
      <w:r w:rsidRPr="0047689F">
        <w:rPr>
          <w:sz w:val="28"/>
          <w:szCs w:val="28"/>
        </w:rPr>
        <w:t>ных дней или иного указанного в извещении срока со дня подписания проток</w:t>
      </w:r>
      <w:r w:rsidRPr="0047689F">
        <w:rPr>
          <w:sz w:val="28"/>
          <w:szCs w:val="28"/>
        </w:rPr>
        <w:t>о</w:t>
      </w:r>
      <w:r w:rsidRPr="0047689F">
        <w:rPr>
          <w:sz w:val="28"/>
          <w:szCs w:val="28"/>
        </w:rPr>
        <w:t>ла об итогах аукциона.</w:t>
      </w:r>
    </w:p>
    <w:p w:rsidR="00C64909" w:rsidRPr="0047689F" w:rsidRDefault="00C64909" w:rsidP="008103D2">
      <w:pPr>
        <w:ind w:firstLine="720"/>
        <w:rPr>
          <w:sz w:val="28"/>
          <w:szCs w:val="28"/>
        </w:rPr>
      </w:pPr>
      <w:r w:rsidRPr="0047689F">
        <w:rPr>
          <w:sz w:val="28"/>
          <w:szCs w:val="28"/>
        </w:rPr>
        <w:t>10.5. Последствия уклонения победителя аукциона и организатора аукц</w:t>
      </w:r>
      <w:r w:rsidRPr="0047689F">
        <w:rPr>
          <w:sz w:val="28"/>
          <w:szCs w:val="28"/>
        </w:rPr>
        <w:t>и</w:t>
      </w:r>
      <w:r w:rsidRPr="0047689F">
        <w:rPr>
          <w:sz w:val="28"/>
          <w:szCs w:val="28"/>
        </w:rPr>
        <w:t>она от подписания протокола либо заключения договора определяются в соо</w:t>
      </w:r>
      <w:r w:rsidRPr="0047689F">
        <w:rPr>
          <w:sz w:val="28"/>
          <w:szCs w:val="28"/>
        </w:rPr>
        <w:t>т</w:t>
      </w:r>
      <w:r w:rsidRPr="0047689F">
        <w:rPr>
          <w:sz w:val="28"/>
          <w:szCs w:val="28"/>
        </w:rPr>
        <w:t>ветствии с гражданским законодательством Российской Федерации.</w:t>
      </w:r>
    </w:p>
    <w:p w:rsidR="00C64909" w:rsidRPr="0047689F" w:rsidRDefault="00C64909" w:rsidP="008103D2">
      <w:pPr>
        <w:ind w:firstLine="720"/>
        <w:rPr>
          <w:sz w:val="28"/>
          <w:szCs w:val="28"/>
        </w:rPr>
      </w:pPr>
      <w:r w:rsidRPr="0047689F">
        <w:rPr>
          <w:sz w:val="28"/>
          <w:szCs w:val="28"/>
        </w:rPr>
        <w:t>10.6. Внесенный победителем аукциона задаток засчитывается в качестве платы по договору.</w:t>
      </w:r>
    </w:p>
    <w:p w:rsidR="00C64909" w:rsidRPr="0047689F" w:rsidRDefault="00C64909" w:rsidP="008103D2">
      <w:pPr>
        <w:ind w:firstLine="720"/>
        <w:rPr>
          <w:sz w:val="28"/>
          <w:szCs w:val="28"/>
        </w:rPr>
      </w:pPr>
      <w:r w:rsidRPr="0047689F">
        <w:rPr>
          <w:sz w:val="28"/>
          <w:szCs w:val="28"/>
        </w:rPr>
        <w:t>Организатор аукциона в течение пяти рабочих дней со дня подписания протокола об итогах аукциона возвращает задаток участникам проигравшим аукцион.</w:t>
      </w:r>
    </w:p>
    <w:p w:rsidR="00C64909" w:rsidRPr="0047689F" w:rsidRDefault="00C64909" w:rsidP="008103D2">
      <w:pPr>
        <w:ind w:firstLine="720"/>
        <w:rPr>
          <w:sz w:val="28"/>
          <w:szCs w:val="28"/>
        </w:rPr>
      </w:pPr>
    </w:p>
    <w:p w:rsidR="00C64909" w:rsidRPr="0047689F" w:rsidRDefault="00C64909" w:rsidP="008103D2">
      <w:pPr>
        <w:ind w:firstLine="225"/>
        <w:jc w:val="center"/>
        <w:rPr>
          <w:sz w:val="28"/>
          <w:szCs w:val="28"/>
        </w:rPr>
      </w:pPr>
      <w:r w:rsidRPr="0047689F">
        <w:rPr>
          <w:b/>
          <w:bCs/>
          <w:sz w:val="28"/>
          <w:szCs w:val="28"/>
        </w:rPr>
        <w:lastRenderedPageBreak/>
        <w:t>11. Признание аукциона несостоявшимся</w:t>
      </w:r>
    </w:p>
    <w:p w:rsidR="00C64909" w:rsidRPr="0047689F" w:rsidRDefault="00C64909" w:rsidP="00246D69">
      <w:pPr>
        <w:ind w:firstLine="709"/>
        <w:rPr>
          <w:sz w:val="28"/>
          <w:szCs w:val="28"/>
        </w:rPr>
      </w:pPr>
      <w:r w:rsidRPr="0047689F">
        <w:rPr>
          <w:sz w:val="28"/>
          <w:szCs w:val="28"/>
        </w:rPr>
        <w:t>11.1. Аукцион по каждому лоту признается не состоявшимся в случае, е</w:t>
      </w:r>
      <w:r w:rsidRPr="0047689F">
        <w:rPr>
          <w:sz w:val="28"/>
          <w:szCs w:val="28"/>
        </w:rPr>
        <w:t>с</w:t>
      </w:r>
      <w:r w:rsidRPr="0047689F">
        <w:rPr>
          <w:sz w:val="28"/>
          <w:szCs w:val="28"/>
        </w:rPr>
        <w:t>ли:</w:t>
      </w:r>
    </w:p>
    <w:p w:rsidR="00C64909" w:rsidRPr="0047689F" w:rsidRDefault="00C64909" w:rsidP="00246D69">
      <w:pPr>
        <w:ind w:firstLine="709"/>
        <w:rPr>
          <w:sz w:val="28"/>
          <w:szCs w:val="28"/>
        </w:rPr>
      </w:pPr>
      <w:r w:rsidRPr="0047689F">
        <w:rPr>
          <w:sz w:val="28"/>
          <w:szCs w:val="28"/>
        </w:rPr>
        <w:t>1) к участию в аукционе  допущен только один участник;</w:t>
      </w:r>
    </w:p>
    <w:p w:rsidR="00C64909" w:rsidRPr="0047689F" w:rsidRDefault="00C64909" w:rsidP="00246D69">
      <w:pPr>
        <w:ind w:firstLine="709"/>
        <w:rPr>
          <w:sz w:val="28"/>
          <w:szCs w:val="28"/>
        </w:rPr>
      </w:pPr>
      <w:r w:rsidRPr="0047689F">
        <w:rPr>
          <w:sz w:val="28"/>
          <w:szCs w:val="28"/>
        </w:rPr>
        <w:t>2) не подано ни одной заявки;</w:t>
      </w:r>
    </w:p>
    <w:p w:rsidR="00C64909" w:rsidRPr="0047689F" w:rsidRDefault="00C64909" w:rsidP="00246D69">
      <w:pPr>
        <w:ind w:firstLine="709"/>
        <w:rPr>
          <w:sz w:val="28"/>
          <w:szCs w:val="28"/>
        </w:rPr>
      </w:pPr>
      <w:r w:rsidRPr="0047689F">
        <w:rPr>
          <w:sz w:val="28"/>
          <w:szCs w:val="28"/>
        </w:rPr>
        <w:t>3) ни один из участников аукциона после троекратного объявления начальной цены лота не поднял карточку.</w:t>
      </w:r>
    </w:p>
    <w:p w:rsidR="00C64909" w:rsidRPr="0047689F" w:rsidRDefault="00C64909" w:rsidP="00246D69">
      <w:pPr>
        <w:ind w:firstLine="709"/>
        <w:rPr>
          <w:sz w:val="28"/>
          <w:szCs w:val="28"/>
        </w:rPr>
      </w:pPr>
      <w:r w:rsidRPr="0047689F">
        <w:rPr>
          <w:sz w:val="28"/>
          <w:szCs w:val="28"/>
        </w:rPr>
        <w:t>11.2. В случае, указанном в подпункте 1 пункта 11.1 настоящего полож</w:t>
      </w:r>
      <w:r w:rsidRPr="0047689F">
        <w:rPr>
          <w:sz w:val="28"/>
          <w:szCs w:val="28"/>
        </w:rPr>
        <w:t>е</w:t>
      </w:r>
      <w:r w:rsidRPr="0047689F">
        <w:rPr>
          <w:sz w:val="28"/>
          <w:szCs w:val="28"/>
        </w:rPr>
        <w:t>ния, договор заключается с лицом, которое являлось единственным участником аукциона. Договор заключается с единственным участником аукциона по начальной цене лота.</w:t>
      </w:r>
    </w:p>
    <w:p w:rsidR="00C64909" w:rsidRPr="0047689F" w:rsidRDefault="00C64909" w:rsidP="008103D2">
      <w:pPr>
        <w:pStyle w:val="a4"/>
        <w:shd w:val="clear" w:color="auto" w:fill="auto"/>
        <w:tabs>
          <w:tab w:val="left" w:pos="1350"/>
        </w:tabs>
        <w:spacing w:after="0" w:line="240" w:lineRule="auto"/>
        <w:ind w:firstLine="720"/>
        <w:jc w:val="both"/>
        <w:rPr>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0024A7" w:rsidRPr="0047689F" w:rsidRDefault="000024A7" w:rsidP="008103D2">
      <w:pPr>
        <w:ind w:right="-1" w:firstLine="5280"/>
        <w:rPr>
          <w:rStyle w:val="BodyTextChar1"/>
          <w:sz w:val="28"/>
          <w:szCs w:val="28"/>
        </w:rPr>
      </w:pPr>
    </w:p>
    <w:p w:rsidR="000024A7" w:rsidRPr="0047689F" w:rsidRDefault="000024A7" w:rsidP="008103D2">
      <w:pPr>
        <w:ind w:right="-1" w:firstLine="5280"/>
        <w:rPr>
          <w:rStyle w:val="BodyTextChar1"/>
          <w:sz w:val="28"/>
          <w:szCs w:val="28"/>
        </w:rPr>
      </w:pPr>
    </w:p>
    <w:p w:rsidR="000024A7" w:rsidRPr="0047689F" w:rsidRDefault="000024A7" w:rsidP="008103D2">
      <w:pPr>
        <w:ind w:right="-1" w:firstLine="5280"/>
        <w:rPr>
          <w:rStyle w:val="BodyTextChar1"/>
          <w:sz w:val="28"/>
          <w:szCs w:val="28"/>
        </w:rPr>
      </w:pPr>
    </w:p>
    <w:p w:rsidR="000024A7" w:rsidRDefault="000024A7" w:rsidP="008103D2">
      <w:pPr>
        <w:ind w:right="-1" w:firstLine="5280"/>
        <w:rPr>
          <w:rStyle w:val="BodyTextChar1"/>
          <w:sz w:val="28"/>
          <w:szCs w:val="28"/>
        </w:rPr>
      </w:pPr>
    </w:p>
    <w:p w:rsidR="001B59F8" w:rsidRDefault="001B59F8" w:rsidP="008103D2">
      <w:pPr>
        <w:ind w:right="-1" w:firstLine="5280"/>
        <w:rPr>
          <w:rStyle w:val="BodyTextChar1"/>
          <w:sz w:val="28"/>
          <w:szCs w:val="28"/>
        </w:rPr>
      </w:pPr>
    </w:p>
    <w:p w:rsidR="001B59F8" w:rsidRDefault="001B59F8" w:rsidP="008103D2">
      <w:pPr>
        <w:ind w:right="-1" w:firstLine="5280"/>
        <w:rPr>
          <w:rStyle w:val="BodyTextChar1"/>
          <w:sz w:val="28"/>
          <w:szCs w:val="28"/>
        </w:rPr>
      </w:pPr>
    </w:p>
    <w:p w:rsidR="001B59F8" w:rsidRDefault="001B59F8" w:rsidP="008103D2">
      <w:pPr>
        <w:ind w:right="-1" w:firstLine="5280"/>
        <w:rPr>
          <w:rStyle w:val="BodyTextChar1"/>
          <w:sz w:val="28"/>
          <w:szCs w:val="28"/>
        </w:rPr>
      </w:pPr>
    </w:p>
    <w:p w:rsidR="001B59F8" w:rsidRPr="0047689F" w:rsidRDefault="001B59F8" w:rsidP="008103D2">
      <w:pPr>
        <w:ind w:right="-1" w:firstLine="5280"/>
        <w:rPr>
          <w:rStyle w:val="BodyTextChar1"/>
          <w:sz w:val="28"/>
          <w:szCs w:val="28"/>
        </w:rPr>
      </w:pPr>
    </w:p>
    <w:p w:rsidR="000024A7" w:rsidRPr="0047689F" w:rsidRDefault="000024A7"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C64909" w:rsidRPr="0047689F" w:rsidRDefault="00C64909" w:rsidP="008103D2">
      <w:pPr>
        <w:ind w:right="-1" w:firstLine="5280"/>
        <w:rPr>
          <w:rStyle w:val="BodyTextChar1"/>
          <w:sz w:val="28"/>
          <w:szCs w:val="28"/>
        </w:rPr>
      </w:pPr>
    </w:p>
    <w:p w:rsidR="000024A7" w:rsidRPr="0047689F" w:rsidRDefault="00C64909" w:rsidP="008103D2">
      <w:pPr>
        <w:ind w:right="-1" w:firstLine="5280"/>
        <w:jc w:val="right"/>
        <w:rPr>
          <w:rStyle w:val="BodyTextChar1"/>
          <w:sz w:val="28"/>
          <w:szCs w:val="28"/>
        </w:rPr>
      </w:pPr>
      <w:r w:rsidRPr="0047689F">
        <w:rPr>
          <w:rStyle w:val="BodyTextChar1"/>
          <w:sz w:val="28"/>
          <w:szCs w:val="28"/>
        </w:rPr>
        <w:lastRenderedPageBreak/>
        <w:t xml:space="preserve">Приложение № 1 </w:t>
      </w:r>
    </w:p>
    <w:p w:rsidR="00C64909" w:rsidRPr="0047689F" w:rsidRDefault="00C64909" w:rsidP="008103D2">
      <w:pPr>
        <w:ind w:right="-1" w:firstLine="5280"/>
        <w:jc w:val="right"/>
        <w:rPr>
          <w:bCs/>
          <w:sz w:val="28"/>
          <w:szCs w:val="28"/>
        </w:rPr>
      </w:pPr>
      <w:r w:rsidRPr="0047689F">
        <w:rPr>
          <w:rStyle w:val="BodyTextChar1"/>
          <w:sz w:val="28"/>
          <w:szCs w:val="28"/>
        </w:rPr>
        <w:t xml:space="preserve">к </w:t>
      </w:r>
      <w:r w:rsidRPr="0047689F">
        <w:rPr>
          <w:sz w:val="28"/>
          <w:szCs w:val="28"/>
        </w:rPr>
        <w:t xml:space="preserve">Порядку </w:t>
      </w:r>
      <w:r w:rsidRPr="0047689F">
        <w:rPr>
          <w:bCs/>
          <w:sz w:val="28"/>
          <w:szCs w:val="28"/>
        </w:rPr>
        <w:t xml:space="preserve">проведения аукциона на право размещения </w:t>
      </w:r>
    </w:p>
    <w:p w:rsidR="00C64909" w:rsidRPr="0047689F" w:rsidRDefault="00C64909" w:rsidP="008103D2">
      <w:pPr>
        <w:ind w:right="-1" w:firstLine="5280"/>
        <w:jc w:val="right"/>
        <w:rPr>
          <w:sz w:val="28"/>
          <w:szCs w:val="28"/>
        </w:rPr>
      </w:pPr>
      <w:r w:rsidRPr="0047689F">
        <w:rPr>
          <w:bCs/>
          <w:sz w:val="28"/>
          <w:szCs w:val="28"/>
        </w:rPr>
        <w:t>нестационарный торговых объектов</w:t>
      </w:r>
    </w:p>
    <w:p w:rsidR="00C64909" w:rsidRPr="0047689F" w:rsidRDefault="00C64909" w:rsidP="008103D2">
      <w:pPr>
        <w:pStyle w:val="a4"/>
        <w:shd w:val="clear" w:color="auto" w:fill="auto"/>
        <w:spacing w:after="0" w:line="240" w:lineRule="auto"/>
        <w:ind w:right="760" w:firstLine="5280"/>
        <w:rPr>
          <w:sz w:val="28"/>
          <w:szCs w:val="28"/>
        </w:rPr>
      </w:pPr>
    </w:p>
    <w:p w:rsidR="000024A7" w:rsidRPr="0047689F" w:rsidRDefault="000024A7" w:rsidP="008103D2">
      <w:pPr>
        <w:pStyle w:val="a4"/>
        <w:shd w:val="clear" w:color="auto" w:fill="auto"/>
        <w:spacing w:after="0" w:line="240" w:lineRule="auto"/>
        <w:ind w:left="200" w:firstLine="0"/>
        <w:jc w:val="center"/>
        <w:rPr>
          <w:rStyle w:val="BodyTextChar1"/>
          <w:sz w:val="28"/>
          <w:szCs w:val="28"/>
        </w:rPr>
      </w:pPr>
    </w:p>
    <w:p w:rsidR="00C64909" w:rsidRPr="0047689F" w:rsidRDefault="00C64909" w:rsidP="008103D2">
      <w:pPr>
        <w:pStyle w:val="a4"/>
        <w:shd w:val="clear" w:color="auto" w:fill="auto"/>
        <w:spacing w:after="0" w:line="240" w:lineRule="auto"/>
        <w:ind w:left="200" w:firstLine="0"/>
        <w:jc w:val="center"/>
        <w:rPr>
          <w:sz w:val="28"/>
          <w:szCs w:val="28"/>
        </w:rPr>
      </w:pPr>
      <w:r w:rsidRPr="0047689F">
        <w:rPr>
          <w:rStyle w:val="BodyTextChar1"/>
          <w:sz w:val="28"/>
          <w:szCs w:val="28"/>
        </w:rPr>
        <w:t>ЗАЯВКА</w:t>
      </w:r>
    </w:p>
    <w:p w:rsidR="00C64909" w:rsidRPr="0047689F" w:rsidRDefault="00C64909" w:rsidP="008103D2">
      <w:pPr>
        <w:pStyle w:val="a4"/>
        <w:shd w:val="clear" w:color="auto" w:fill="auto"/>
        <w:spacing w:after="0" w:line="240" w:lineRule="auto"/>
        <w:ind w:left="198" w:firstLine="0"/>
        <w:jc w:val="center"/>
        <w:rPr>
          <w:rStyle w:val="BodyTextChar1"/>
          <w:sz w:val="28"/>
          <w:szCs w:val="28"/>
        </w:rPr>
      </w:pPr>
      <w:r w:rsidRPr="0047689F">
        <w:rPr>
          <w:rStyle w:val="BodyTextChar1"/>
          <w:sz w:val="28"/>
          <w:szCs w:val="28"/>
        </w:rPr>
        <w:t xml:space="preserve">на участие в аукционе на право заключения договора на размещение нестационарного торгового объекта </w:t>
      </w:r>
    </w:p>
    <w:p w:rsidR="00C64909" w:rsidRPr="0047689F" w:rsidRDefault="00C64909" w:rsidP="008103D2">
      <w:pPr>
        <w:pStyle w:val="a4"/>
        <w:shd w:val="clear" w:color="auto" w:fill="auto"/>
        <w:spacing w:after="0" w:line="240" w:lineRule="auto"/>
        <w:ind w:left="200" w:firstLine="0"/>
        <w:jc w:val="center"/>
        <w:rPr>
          <w:sz w:val="28"/>
          <w:szCs w:val="28"/>
        </w:rPr>
      </w:pPr>
      <w:r w:rsidRPr="0047689F">
        <w:rPr>
          <w:rStyle w:val="BodyTextChar1"/>
          <w:sz w:val="28"/>
          <w:szCs w:val="28"/>
        </w:rPr>
        <w:t>(примерная форма)</w:t>
      </w:r>
    </w:p>
    <w:p w:rsidR="00C64909" w:rsidRPr="0047689F" w:rsidRDefault="00C64909" w:rsidP="008103D2">
      <w:pPr>
        <w:rPr>
          <w:sz w:val="28"/>
          <w:szCs w:val="28"/>
        </w:rPr>
      </w:pPr>
      <w:r w:rsidRPr="0047689F">
        <w:rPr>
          <w:sz w:val="28"/>
          <w:szCs w:val="28"/>
        </w:rPr>
        <w:t>Заявитель</w:t>
      </w:r>
      <w:r w:rsidR="000D754F" w:rsidRPr="0047689F">
        <w:rPr>
          <w:sz w:val="28"/>
          <w:szCs w:val="28"/>
        </w:rPr>
        <w:t xml:space="preserve"> -</w:t>
      </w:r>
      <w:r w:rsidRPr="0047689F">
        <w:rPr>
          <w:sz w:val="28"/>
          <w:szCs w:val="28"/>
        </w:rPr>
        <w:t>____________________________________________________</w:t>
      </w:r>
    </w:p>
    <w:p w:rsidR="00C64909" w:rsidRPr="0047689F" w:rsidRDefault="000D754F" w:rsidP="000D754F">
      <w:pPr>
        <w:ind w:firstLine="0"/>
        <w:jc w:val="center"/>
        <w:rPr>
          <w:i/>
          <w:sz w:val="28"/>
          <w:szCs w:val="28"/>
        </w:rPr>
      </w:pPr>
      <w:r w:rsidRPr="0047689F">
        <w:rPr>
          <w:i/>
          <w:sz w:val="28"/>
          <w:szCs w:val="28"/>
        </w:rPr>
        <w:t xml:space="preserve">       </w:t>
      </w:r>
      <w:r w:rsidR="00C64909" w:rsidRPr="0047689F">
        <w:rPr>
          <w:i/>
          <w:sz w:val="28"/>
          <w:szCs w:val="28"/>
        </w:rPr>
        <w:t>ФИО / Фирменное наименование заявителя</w:t>
      </w:r>
    </w:p>
    <w:p w:rsidR="00C64909" w:rsidRPr="0047689F" w:rsidRDefault="00C64909" w:rsidP="000D754F">
      <w:pPr>
        <w:ind w:firstLine="0"/>
        <w:jc w:val="left"/>
        <w:rPr>
          <w:sz w:val="28"/>
          <w:szCs w:val="28"/>
        </w:rPr>
      </w:pPr>
      <w:r w:rsidRPr="0047689F">
        <w:rPr>
          <w:sz w:val="28"/>
          <w:szCs w:val="28"/>
        </w:rPr>
        <w:t>в лице_________________________________________________</w:t>
      </w:r>
      <w:r w:rsidR="000D754F" w:rsidRPr="0047689F">
        <w:rPr>
          <w:sz w:val="28"/>
          <w:szCs w:val="28"/>
        </w:rPr>
        <w:t xml:space="preserve">_____________, </w:t>
      </w:r>
    </w:p>
    <w:p w:rsidR="00C64909" w:rsidRPr="0047689F" w:rsidRDefault="00C64909" w:rsidP="000D754F">
      <w:pPr>
        <w:ind w:firstLine="0"/>
        <w:rPr>
          <w:sz w:val="28"/>
          <w:szCs w:val="28"/>
        </w:rPr>
      </w:pPr>
      <w:r w:rsidRPr="0047689F">
        <w:rPr>
          <w:sz w:val="28"/>
          <w:szCs w:val="28"/>
        </w:rPr>
        <w:t>действующего на основании__________________________________________</w:t>
      </w:r>
    </w:p>
    <w:p w:rsidR="00C64909" w:rsidRPr="0047689F" w:rsidRDefault="00C64909" w:rsidP="000D754F">
      <w:pPr>
        <w:ind w:firstLine="0"/>
        <w:rPr>
          <w:sz w:val="28"/>
          <w:szCs w:val="28"/>
        </w:rPr>
      </w:pPr>
      <w:r w:rsidRPr="0047689F">
        <w:rPr>
          <w:sz w:val="28"/>
          <w:szCs w:val="28"/>
        </w:rPr>
        <w:t>Свидетельство о государственной регистрации юридического лица /индивидуального предпринимателя</w:t>
      </w:r>
      <w:r w:rsidR="000D754F" w:rsidRPr="0047689F">
        <w:rPr>
          <w:sz w:val="28"/>
          <w:szCs w:val="28"/>
        </w:rPr>
        <w:t xml:space="preserve"> </w:t>
      </w:r>
      <w:r w:rsidRPr="0047689F">
        <w:rPr>
          <w:sz w:val="28"/>
          <w:szCs w:val="28"/>
        </w:rPr>
        <w:t xml:space="preserve">серия ___________    </w:t>
      </w:r>
      <w:r w:rsidR="000D754F" w:rsidRPr="0047689F">
        <w:rPr>
          <w:sz w:val="28"/>
          <w:szCs w:val="28"/>
        </w:rPr>
        <w:t>№</w:t>
      </w:r>
      <w:r w:rsidRPr="0047689F">
        <w:rPr>
          <w:sz w:val="28"/>
          <w:szCs w:val="28"/>
        </w:rPr>
        <w:t>_____________  , дата регистрации " _____ "___________  20__     г.</w:t>
      </w:r>
    </w:p>
    <w:p w:rsidR="000D754F" w:rsidRPr="0047689F" w:rsidRDefault="00C64909" w:rsidP="000D754F">
      <w:pPr>
        <w:jc w:val="left"/>
        <w:rPr>
          <w:sz w:val="28"/>
          <w:szCs w:val="28"/>
        </w:rPr>
      </w:pPr>
      <w:r w:rsidRPr="0047689F">
        <w:rPr>
          <w:sz w:val="28"/>
          <w:szCs w:val="28"/>
        </w:rPr>
        <w:t xml:space="preserve">Орган, осуществивший регистрацию </w:t>
      </w:r>
      <w:r w:rsidR="000D754F" w:rsidRPr="0047689F">
        <w:rPr>
          <w:sz w:val="28"/>
          <w:szCs w:val="28"/>
        </w:rPr>
        <w:t>_____________</w:t>
      </w:r>
      <w:r w:rsidRPr="0047689F">
        <w:rPr>
          <w:sz w:val="28"/>
          <w:szCs w:val="28"/>
        </w:rPr>
        <w:t>_________________</w:t>
      </w:r>
    </w:p>
    <w:p w:rsidR="000D754F" w:rsidRPr="0047689F" w:rsidRDefault="000D754F" w:rsidP="000D754F">
      <w:pPr>
        <w:ind w:firstLine="0"/>
        <w:jc w:val="left"/>
        <w:rPr>
          <w:sz w:val="28"/>
          <w:szCs w:val="28"/>
        </w:rPr>
      </w:pPr>
      <w:r w:rsidRPr="0047689F">
        <w:rPr>
          <w:sz w:val="28"/>
          <w:szCs w:val="28"/>
        </w:rPr>
        <w:t>____________________________________________________________________</w:t>
      </w:r>
    </w:p>
    <w:p w:rsidR="00C64909" w:rsidRPr="0047689F" w:rsidRDefault="00C64909" w:rsidP="008103D2">
      <w:pPr>
        <w:rPr>
          <w:sz w:val="28"/>
          <w:szCs w:val="28"/>
        </w:rPr>
      </w:pPr>
      <w:r w:rsidRPr="0047689F">
        <w:rPr>
          <w:sz w:val="28"/>
          <w:szCs w:val="28"/>
        </w:rPr>
        <w:t>ИНН/КПП ____________________________________________________________________</w:t>
      </w:r>
    </w:p>
    <w:p w:rsidR="00C64909" w:rsidRPr="0047689F" w:rsidRDefault="00C64909" w:rsidP="000D754F">
      <w:pPr>
        <w:ind w:firstLine="0"/>
        <w:rPr>
          <w:sz w:val="28"/>
          <w:szCs w:val="28"/>
        </w:rPr>
      </w:pPr>
      <w:r w:rsidRPr="0047689F">
        <w:rPr>
          <w:sz w:val="28"/>
          <w:szCs w:val="28"/>
        </w:rPr>
        <w:t xml:space="preserve">Место жительства / Место нахождения /почтовый адрес, Индекс  заявителя: </w:t>
      </w:r>
    </w:p>
    <w:p w:rsidR="00C64909" w:rsidRPr="0047689F" w:rsidRDefault="00C64909" w:rsidP="000D754F">
      <w:pPr>
        <w:ind w:firstLine="0"/>
        <w:rPr>
          <w:sz w:val="28"/>
          <w:szCs w:val="28"/>
        </w:rPr>
      </w:pPr>
      <w:r w:rsidRPr="0047689F">
        <w:rPr>
          <w:sz w:val="28"/>
          <w:szCs w:val="28"/>
        </w:rPr>
        <w:t>__________________________________________________________________________________________________________________________________________________________Телефон</w:t>
      </w:r>
      <w:r w:rsidR="000D754F" w:rsidRPr="0047689F">
        <w:rPr>
          <w:sz w:val="28"/>
          <w:szCs w:val="28"/>
        </w:rPr>
        <w:t xml:space="preserve">, </w:t>
      </w:r>
      <w:r w:rsidRPr="0047689F">
        <w:rPr>
          <w:sz w:val="28"/>
          <w:szCs w:val="28"/>
        </w:rPr>
        <w:t>Факс    ____________________________</w:t>
      </w:r>
    </w:p>
    <w:p w:rsidR="00C64909" w:rsidRPr="0047689F" w:rsidRDefault="00C64909" w:rsidP="008103D2">
      <w:pPr>
        <w:rPr>
          <w:sz w:val="28"/>
          <w:szCs w:val="28"/>
        </w:rPr>
      </w:pPr>
      <w:r w:rsidRPr="0047689F">
        <w:rPr>
          <w:sz w:val="28"/>
          <w:szCs w:val="28"/>
        </w:rPr>
        <w:t xml:space="preserve">Банковские реквизиты заявителя для возврата денежных средств:     </w:t>
      </w:r>
    </w:p>
    <w:p w:rsidR="00C64909" w:rsidRPr="0047689F" w:rsidRDefault="00C64909" w:rsidP="000D754F">
      <w:pPr>
        <w:ind w:firstLine="0"/>
        <w:rPr>
          <w:sz w:val="28"/>
          <w:szCs w:val="28"/>
        </w:rPr>
      </w:pPr>
      <w:r w:rsidRPr="0047689F">
        <w:rPr>
          <w:sz w:val="28"/>
          <w:szCs w:val="28"/>
        </w:rPr>
        <w:t xml:space="preserve">расчетный (лицевой) счет _____________________________________________ </w:t>
      </w:r>
    </w:p>
    <w:p w:rsidR="00C64909" w:rsidRPr="0047689F" w:rsidRDefault="00C64909" w:rsidP="000D754F">
      <w:pPr>
        <w:ind w:firstLine="0"/>
        <w:rPr>
          <w:sz w:val="28"/>
          <w:szCs w:val="28"/>
        </w:rPr>
      </w:pPr>
      <w:r w:rsidRPr="0047689F">
        <w:rPr>
          <w:sz w:val="28"/>
          <w:szCs w:val="28"/>
        </w:rPr>
        <w:t xml:space="preserve">в </w:t>
      </w:r>
      <w:r w:rsidR="000D754F" w:rsidRPr="0047689F">
        <w:rPr>
          <w:sz w:val="28"/>
          <w:szCs w:val="28"/>
        </w:rPr>
        <w:t xml:space="preserve"> </w:t>
      </w:r>
      <w:r w:rsidRPr="0047689F">
        <w:rPr>
          <w:sz w:val="28"/>
          <w:szCs w:val="28"/>
        </w:rPr>
        <w:t>______________________________________________________________</w:t>
      </w:r>
    </w:p>
    <w:p w:rsidR="00C64909" w:rsidRPr="0047689F" w:rsidRDefault="00C64909" w:rsidP="000D754F">
      <w:pPr>
        <w:ind w:firstLine="0"/>
        <w:rPr>
          <w:sz w:val="28"/>
          <w:szCs w:val="28"/>
        </w:rPr>
      </w:pPr>
      <w:r w:rsidRPr="0047689F">
        <w:rPr>
          <w:sz w:val="28"/>
          <w:szCs w:val="28"/>
        </w:rPr>
        <w:t xml:space="preserve">корр. счет </w:t>
      </w:r>
      <w:r w:rsidR="000D754F" w:rsidRPr="0047689F">
        <w:rPr>
          <w:sz w:val="28"/>
          <w:szCs w:val="28"/>
        </w:rPr>
        <w:t>№</w:t>
      </w:r>
      <w:r w:rsidRPr="0047689F">
        <w:rPr>
          <w:sz w:val="28"/>
          <w:szCs w:val="28"/>
        </w:rPr>
        <w:t>_______________________  БИК ______________  ИНН_______________</w:t>
      </w:r>
    </w:p>
    <w:p w:rsidR="00C64909" w:rsidRPr="0047689F" w:rsidRDefault="00C64909" w:rsidP="008103D2">
      <w:pPr>
        <w:rPr>
          <w:sz w:val="28"/>
          <w:szCs w:val="28"/>
        </w:rPr>
      </w:pPr>
      <w:r w:rsidRPr="0047689F">
        <w:rPr>
          <w:sz w:val="28"/>
          <w:szCs w:val="28"/>
        </w:rPr>
        <w:t xml:space="preserve">Представитель заявителя   ______________________________________________________  </w:t>
      </w:r>
    </w:p>
    <w:p w:rsidR="00C64909" w:rsidRPr="0047689F" w:rsidRDefault="00C64909" w:rsidP="008103D2">
      <w:pPr>
        <w:jc w:val="center"/>
        <w:rPr>
          <w:i/>
          <w:sz w:val="28"/>
          <w:szCs w:val="28"/>
        </w:rPr>
      </w:pPr>
      <w:r w:rsidRPr="0047689F">
        <w:rPr>
          <w:i/>
          <w:sz w:val="28"/>
          <w:szCs w:val="28"/>
        </w:rPr>
        <w:t>(ФИО или наименование)</w:t>
      </w:r>
    </w:p>
    <w:p w:rsidR="00C64909" w:rsidRPr="0047689F" w:rsidRDefault="00C64909" w:rsidP="008103D2">
      <w:pPr>
        <w:rPr>
          <w:sz w:val="28"/>
          <w:szCs w:val="28"/>
        </w:rPr>
      </w:pPr>
      <w:r w:rsidRPr="0047689F">
        <w:rPr>
          <w:sz w:val="28"/>
          <w:szCs w:val="28"/>
        </w:rPr>
        <w:t xml:space="preserve">Действует на основании доверенности от "_____" __________     20_____г. </w:t>
      </w:r>
      <w:r w:rsidR="000D754F" w:rsidRPr="0047689F">
        <w:rPr>
          <w:sz w:val="28"/>
          <w:szCs w:val="28"/>
        </w:rPr>
        <w:t>№</w:t>
      </w:r>
      <w:r w:rsidRPr="0047689F">
        <w:rPr>
          <w:sz w:val="28"/>
          <w:szCs w:val="28"/>
        </w:rPr>
        <w:t xml:space="preserve"> __________   </w:t>
      </w:r>
    </w:p>
    <w:p w:rsidR="00C64909" w:rsidRPr="0047689F" w:rsidRDefault="00C64909" w:rsidP="008103D2">
      <w:pPr>
        <w:rPr>
          <w:sz w:val="28"/>
          <w:szCs w:val="28"/>
        </w:rPr>
      </w:pPr>
      <w:r w:rsidRPr="0047689F">
        <w:rPr>
          <w:sz w:val="28"/>
          <w:szCs w:val="28"/>
        </w:rPr>
        <w:t>Реквизиты документа, удостоверяющего личность представителя - ф</w:t>
      </w:r>
      <w:r w:rsidRPr="0047689F">
        <w:rPr>
          <w:sz w:val="28"/>
          <w:szCs w:val="28"/>
        </w:rPr>
        <w:t>и</w:t>
      </w:r>
      <w:r w:rsidRPr="0047689F">
        <w:rPr>
          <w:sz w:val="28"/>
          <w:szCs w:val="28"/>
        </w:rPr>
        <w:t>зического лица, или документа о государственной регистрации в качестве юр</w:t>
      </w:r>
      <w:r w:rsidRPr="0047689F">
        <w:rPr>
          <w:sz w:val="28"/>
          <w:szCs w:val="28"/>
        </w:rPr>
        <w:t>и</w:t>
      </w:r>
      <w:r w:rsidRPr="0047689F">
        <w:rPr>
          <w:sz w:val="28"/>
          <w:szCs w:val="28"/>
        </w:rPr>
        <w:t>дического лица представителя - юридического лица: ____________________________________________________________</w:t>
      </w:r>
    </w:p>
    <w:p w:rsidR="00C64909" w:rsidRPr="0047689F" w:rsidRDefault="00C64909" w:rsidP="008103D2">
      <w:pPr>
        <w:jc w:val="center"/>
        <w:rPr>
          <w:i/>
          <w:sz w:val="28"/>
          <w:szCs w:val="28"/>
        </w:rPr>
      </w:pPr>
      <w:r w:rsidRPr="0047689F">
        <w:rPr>
          <w:i/>
          <w:sz w:val="28"/>
          <w:szCs w:val="28"/>
        </w:rPr>
        <w:t>(наименование документа, серия, номер, дата и место выдачи (рег</w:t>
      </w:r>
      <w:r w:rsidRPr="0047689F">
        <w:rPr>
          <w:i/>
          <w:sz w:val="28"/>
          <w:szCs w:val="28"/>
        </w:rPr>
        <w:t>и</w:t>
      </w:r>
      <w:r w:rsidRPr="0047689F">
        <w:rPr>
          <w:i/>
          <w:sz w:val="28"/>
          <w:szCs w:val="28"/>
        </w:rPr>
        <w:t>страции), кем выдан)</w:t>
      </w:r>
    </w:p>
    <w:p w:rsidR="00C64909" w:rsidRPr="0047689F" w:rsidRDefault="00C64909" w:rsidP="008103D2">
      <w:pPr>
        <w:rPr>
          <w:sz w:val="28"/>
          <w:szCs w:val="28"/>
        </w:rPr>
      </w:pPr>
    </w:p>
    <w:p w:rsidR="00C64909" w:rsidRPr="0047689F" w:rsidRDefault="00C64909" w:rsidP="008103D2">
      <w:pPr>
        <w:shd w:val="clear" w:color="auto" w:fill="FFFFFF"/>
        <w:rPr>
          <w:sz w:val="28"/>
          <w:szCs w:val="28"/>
        </w:rPr>
      </w:pPr>
      <w:r w:rsidRPr="0047689F">
        <w:rPr>
          <w:sz w:val="28"/>
          <w:szCs w:val="28"/>
        </w:rPr>
        <w:t>1. Изучив извещение об аукционе, документацию об аукционе и ознак</w:t>
      </w:r>
      <w:r w:rsidRPr="0047689F">
        <w:rPr>
          <w:sz w:val="28"/>
          <w:szCs w:val="28"/>
        </w:rPr>
        <w:t>о</w:t>
      </w:r>
      <w:r w:rsidRPr="0047689F">
        <w:rPr>
          <w:sz w:val="28"/>
          <w:szCs w:val="28"/>
        </w:rPr>
        <w:t xml:space="preserve">мившись с </w:t>
      </w:r>
      <w:r w:rsidRPr="0047689F">
        <w:rPr>
          <w:bCs/>
          <w:sz w:val="28"/>
          <w:szCs w:val="28"/>
        </w:rPr>
        <w:t>Порядком размещения нестационарных торговых объектов, м</w:t>
      </w:r>
      <w:r w:rsidRPr="0047689F">
        <w:rPr>
          <w:bCs/>
          <w:spacing w:val="-1"/>
          <w:sz w:val="28"/>
          <w:szCs w:val="28"/>
        </w:rPr>
        <w:t>етод</w:t>
      </w:r>
      <w:r w:rsidRPr="0047689F">
        <w:rPr>
          <w:bCs/>
          <w:spacing w:val="-1"/>
          <w:sz w:val="28"/>
          <w:szCs w:val="28"/>
        </w:rPr>
        <w:t>и</w:t>
      </w:r>
      <w:r w:rsidRPr="0047689F">
        <w:rPr>
          <w:bCs/>
          <w:spacing w:val="-1"/>
          <w:sz w:val="28"/>
          <w:szCs w:val="28"/>
        </w:rPr>
        <w:t xml:space="preserve">кой определения размера платы за размещение нестационарных торговых </w:t>
      </w:r>
      <w:r w:rsidRPr="0047689F">
        <w:rPr>
          <w:bCs/>
          <w:sz w:val="28"/>
          <w:szCs w:val="28"/>
        </w:rPr>
        <w:t>об</w:t>
      </w:r>
      <w:r w:rsidRPr="0047689F">
        <w:rPr>
          <w:bCs/>
          <w:sz w:val="28"/>
          <w:szCs w:val="28"/>
        </w:rPr>
        <w:t>ъ</w:t>
      </w:r>
      <w:r w:rsidRPr="0047689F">
        <w:rPr>
          <w:bCs/>
          <w:sz w:val="28"/>
          <w:szCs w:val="28"/>
        </w:rPr>
        <w:lastRenderedPageBreak/>
        <w:t>ектов,</w:t>
      </w:r>
      <w:r w:rsidRPr="0047689F">
        <w:rPr>
          <w:sz w:val="28"/>
          <w:szCs w:val="28"/>
        </w:rPr>
        <w:t xml:space="preserve"> порядком проведения аукциона на предоставление права на размещение нестационарных торговых объектов на территории ________________________</w:t>
      </w:r>
      <w:r w:rsidRPr="0047689F">
        <w:rPr>
          <w:bCs/>
          <w:sz w:val="28"/>
          <w:szCs w:val="28"/>
        </w:rPr>
        <w:t xml:space="preserve"> сельского поселения Красноармейского района (далее - Решение),</w:t>
      </w:r>
      <w:r w:rsidRPr="0047689F">
        <w:rPr>
          <w:sz w:val="28"/>
          <w:szCs w:val="28"/>
        </w:rPr>
        <w:t xml:space="preserve"> мы ниж</w:t>
      </w:r>
      <w:r w:rsidRPr="0047689F">
        <w:rPr>
          <w:sz w:val="28"/>
          <w:szCs w:val="28"/>
        </w:rPr>
        <w:t>е</w:t>
      </w:r>
      <w:r w:rsidRPr="0047689F">
        <w:rPr>
          <w:sz w:val="28"/>
          <w:szCs w:val="28"/>
        </w:rPr>
        <w:t>подписавшиеся согласны участвовать в аукционе  на объявленных условиях.</w:t>
      </w:r>
    </w:p>
    <w:p w:rsidR="00C64909" w:rsidRPr="0047689F" w:rsidRDefault="00C64909" w:rsidP="008103D2">
      <w:pPr>
        <w:rPr>
          <w:sz w:val="28"/>
          <w:szCs w:val="28"/>
        </w:rPr>
      </w:pPr>
      <w:r w:rsidRPr="0047689F">
        <w:rPr>
          <w:sz w:val="28"/>
          <w:szCs w:val="28"/>
        </w:rPr>
        <w:t>2. В случае признания нас победителями аукциона берем на себя обяз</w:t>
      </w:r>
      <w:r w:rsidRPr="0047689F">
        <w:rPr>
          <w:sz w:val="28"/>
          <w:szCs w:val="28"/>
        </w:rPr>
        <w:t>а</w:t>
      </w:r>
      <w:r w:rsidRPr="0047689F">
        <w:rPr>
          <w:sz w:val="28"/>
          <w:szCs w:val="28"/>
        </w:rPr>
        <w:t>тельство заключить договор в сроки, установленные Решением.</w:t>
      </w:r>
    </w:p>
    <w:p w:rsidR="00C64909" w:rsidRPr="0047689F" w:rsidRDefault="00C64909" w:rsidP="008103D2">
      <w:pPr>
        <w:rPr>
          <w:sz w:val="28"/>
          <w:szCs w:val="28"/>
        </w:rPr>
      </w:pPr>
    </w:p>
    <w:p w:rsidR="00C64909" w:rsidRPr="0047689F" w:rsidRDefault="00C64909" w:rsidP="008103D2">
      <w:pPr>
        <w:rPr>
          <w:sz w:val="28"/>
          <w:szCs w:val="28"/>
        </w:rPr>
      </w:pPr>
      <w:r w:rsidRPr="0047689F">
        <w:rPr>
          <w:sz w:val="28"/>
          <w:szCs w:val="28"/>
        </w:rPr>
        <w:t>Подпись заявителя / полномочного представителя  ________________________________</w:t>
      </w:r>
    </w:p>
    <w:p w:rsidR="00C64909" w:rsidRPr="0047689F" w:rsidRDefault="00C64909" w:rsidP="008103D2">
      <w:pPr>
        <w:rPr>
          <w:i/>
          <w:sz w:val="28"/>
          <w:szCs w:val="28"/>
        </w:rPr>
      </w:pPr>
      <w:r w:rsidRPr="0047689F">
        <w:rPr>
          <w:i/>
          <w:sz w:val="28"/>
          <w:szCs w:val="28"/>
        </w:rPr>
        <w:t>М.П.</w:t>
      </w:r>
    </w:p>
    <w:p w:rsidR="00C64909" w:rsidRPr="0047689F" w:rsidRDefault="00C64909" w:rsidP="008103D2">
      <w:pPr>
        <w:rPr>
          <w:sz w:val="28"/>
          <w:szCs w:val="28"/>
        </w:rPr>
      </w:pPr>
      <w:r w:rsidRPr="0047689F">
        <w:rPr>
          <w:sz w:val="28"/>
          <w:szCs w:val="28"/>
        </w:rPr>
        <w:t>Дата "_________" _______________20___ г</w:t>
      </w:r>
    </w:p>
    <w:p w:rsidR="00C64909" w:rsidRPr="0047689F" w:rsidRDefault="00C64909" w:rsidP="008103D2">
      <w:pPr>
        <w:rPr>
          <w:sz w:val="28"/>
          <w:szCs w:val="28"/>
        </w:rPr>
      </w:pPr>
    </w:p>
    <w:p w:rsidR="00C64909" w:rsidRPr="0047689F" w:rsidRDefault="00C64909" w:rsidP="008103D2">
      <w:pPr>
        <w:rPr>
          <w:sz w:val="28"/>
          <w:szCs w:val="28"/>
        </w:rPr>
      </w:pPr>
      <w:r w:rsidRPr="0047689F">
        <w:rPr>
          <w:sz w:val="28"/>
          <w:szCs w:val="28"/>
        </w:rPr>
        <w:t xml:space="preserve">   К заявке  прилагаются документы :</w:t>
      </w:r>
    </w:p>
    <w:p w:rsidR="00C64909" w:rsidRPr="0047689F" w:rsidRDefault="00C64909" w:rsidP="008103D2">
      <w:pPr>
        <w:ind w:firstLine="708"/>
        <w:rPr>
          <w:sz w:val="28"/>
          <w:szCs w:val="28"/>
        </w:rPr>
      </w:pPr>
      <w:r w:rsidRPr="0047689F">
        <w:rPr>
          <w:sz w:val="28"/>
          <w:szCs w:val="28"/>
        </w:rPr>
        <w:t>1) копия учредительных документов заявителя (для юридических лиц), копия документа, удостоверяющего личность (для физических лиц, индивид</w:t>
      </w:r>
      <w:r w:rsidRPr="0047689F">
        <w:rPr>
          <w:sz w:val="28"/>
          <w:szCs w:val="28"/>
        </w:rPr>
        <w:t>у</w:t>
      </w:r>
      <w:r w:rsidRPr="0047689F">
        <w:rPr>
          <w:sz w:val="28"/>
          <w:szCs w:val="28"/>
        </w:rPr>
        <w:t>альных предпринимателей);</w:t>
      </w:r>
    </w:p>
    <w:p w:rsidR="00C64909" w:rsidRPr="0047689F" w:rsidRDefault="00C64909" w:rsidP="008103D2">
      <w:pPr>
        <w:ind w:firstLine="708"/>
        <w:rPr>
          <w:sz w:val="28"/>
          <w:szCs w:val="28"/>
        </w:rPr>
      </w:pPr>
      <w:r w:rsidRPr="0047689F">
        <w:rPr>
          <w:sz w:val="28"/>
          <w:szCs w:val="28"/>
        </w:rPr>
        <w:t>2) копия свидетельства о регистрации юридического лица (для юридич</w:t>
      </w:r>
      <w:r w:rsidRPr="0047689F">
        <w:rPr>
          <w:sz w:val="28"/>
          <w:szCs w:val="28"/>
        </w:rPr>
        <w:t>е</w:t>
      </w:r>
      <w:r w:rsidRPr="0047689F">
        <w:rPr>
          <w:sz w:val="28"/>
          <w:szCs w:val="28"/>
        </w:rPr>
        <w:t>ских лиц) либо свидетельства о регистрации физического лица в качестве инд</w:t>
      </w:r>
      <w:r w:rsidRPr="0047689F">
        <w:rPr>
          <w:sz w:val="28"/>
          <w:szCs w:val="28"/>
        </w:rPr>
        <w:t>и</w:t>
      </w:r>
      <w:r w:rsidRPr="0047689F">
        <w:rPr>
          <w:sz w:val="28"/>
          <w:szCs w:val="28"/>
        </w:rPr>
        <w:t>видуального предпринимателя (для индивидуальных предпринимателей);</w:t>
      </w:r>
    </w:p>
    <w:p w:rsidR="00C64909" w:rsidRPr="0047689F" w:rsidRDefault="00C64909" w:rsidP="008103D2">
      <w:pPr>
        <w:ind w:firstLine="708"/>
        <w:rPr>
          <w:sz w:val="28"/>
          <w:szCs w:val="28"/>
        </w:rPr>
      </w:pPr>
      <w:r w:rsidRPr="0047689F">
        <w:rPr>
          <w:sz w:val="28"/>
          <w:szCs w:val="28"/>
        </w:rPr>
        <w:t>3) документ, подтверждающий полномочия лица на осуществление де</w:t>
      </w:r>
      <w:r w:rsidRPr="0047689F">
        <w:rPr>
          <w:sz w:val="28"/>
          <w:szCs w:val="28"/>
        </w:rPr>
        <w:t>й</w:t>
      </w:r>
      <w:r w:rsidRPr="0047689F">
        <w:rPr>
          <w:sz w:val="28"/>
          <w:szCs w:val="28"/>
        </w:rPr>
        <w:t>ствий от имени претендента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В случае если от имени претендента действует иное лицо, заявка на участие в аукционе должна содержать также д</w:t>
      </w:r>
      <w:r w:rsidRPr="0047689F">
        <w:rPr>
          <w:sz w:val="28"/>
          <w:szCs w:val="28"/>
        </w:rPr>
        <w:t>о</w:t>
      </w:r>
      <w:r w:rsidRPr="0047689F">
        <w:rPr>
          <w:sz w:val="28"/>
          <w:szCs w:val="28"/>
        </w:rPr>
        <w:t>веренность на право участия в аукционе и подписания документов от имени претендента, заверенную печатью претендента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w:t>
      </w:r>
    </w:p>
    <w:p w:rsidR="00C64909" w:rsidRPr="0047689F" w:rsidRDefault="00C64909" w:rsidP="008103D2">
      <w:pPr>
        <w:ind w:firstLine="708"/>
        <w:rPr>
          <w:sz w:val="28"/>
          <w:szCs w:val="28"/>
        </w:rPr>
      </w:pPr>
      <w:r w:rsidRPr="0047689F">
        <w:rPr>
          <w:sz w:val="28"/>
          <w:szCs w:val="28"/>
        </w:rPr>
        <w:t>4) копии документов, подтверждающие внесение задатка (платежное п</w:t>
      </w:r>
      <w:r w:rsidRPr="0047689F">
        <w:rPr>
          <w:sz w:val="28"/>
          <w:szCs w:val="28"/>
        </w:rPr>
        <w:t>о</w:t>
      </w:r>
      <w:r w:rsidRPr="0047689F">
        <w:rPr>
          <w:sz w:val="28"/>
          <w:szCs w:val="28"/>
        </w:rPr>
        <w:t>ручение с отметкой банка, подтверждающее перечисление задатка);</w:t>
      </w:r>
    </w:p>
    <w:p w:rsidR="00C64909" w:rsidRPr="0047689F" w:rsidRDefault="00C64909" w:rsidP="008103D2">
      <w:pPr>
        <w:rPr>
          <w:sz w:val="28"/>
          <w:szCs w:val="28"/>
        </w:rPr>
      </w:pPr>
    </w:p>
    <w:p w:rsidR="00C64909" w:rsidRPr="0047689F" w:rsidRDefault="00C64909" w:rsidP="008103D2">
      <w:pPr>
        <w:rPr>
          <w:sz w:val="28"/>
          <w:szCs w:val="28"/>
        </w:rPr>
      </w:pPr>
      <w:r w:rsidRPr="0047689F">
        <w:rPr>
          <w:sz w:val="28"/>
          <w:szCs w:val="28"/>
        </w:rPr>
        <w:t>Заявка зарегистрирована организатором аукциона/ полномочным пре</w:t>
      </w:r>
      <w:r w:rsidRPr="0047689F">
        <w:rPr>
          <w:sz w:val="28"/>
          <w:szCs w:val="28"/>
        </w:rPr>
        <w:t>д</w:t>
      </w:r>
      <w:r w:rsidRPr="0047689F">
        <w:rPr>
          <w:sz w:val="28"/>
          <w:szCs w:val="28"/>
        </w:rPr>
        <w:t>ставителем</w:t>
      </w:r>
    </w:p>
    <w:p w:rsidR="00C64909" w:rsidRPr="0047689F" w:rsidRDefault="00C64909" w:rsidP="008103D2">
      <w:pPr>
        <w:rPr>
          <w:sz w:val="28"/>
          <w:szCs w:val="28"/>
        </w:rPr>
      </w:pPr>
      <w:r w:rsidRPr="0047689F">
        <w:rPr>
          <w:sz w:val="28"/>
          <w:szCs w:val="28"/>
        </w:rPr>
        <w:t>№  ________        «_______»____________20____ г.           в  _____   ч. ______    мин.</w:t>
      </w:r>
    </w:p>
    <w:p w:rsidR="00C64909" w:rsidRPr="0047689F" w:rsidRDefault="00C64909" w:rsidP="008103D2">
      <w:pPr>
        <w:rPr>
          <w:sz w:val="28"/>
          <w:szCs w:val="28"/>
        </w:rPr>
      </w:pPr>
      <w:r w:rsidRPr="0047689F">
        <w:rPr>
          <w:sz w:val="28"/>
          <w:szCs w:val="28"/>
        </w:rPr>
        <w:t>Подпись уполномоченного лица, зарегистрировавшего заявку. ____________________</w:t>
      </w:r>
    </w:p>
    <w:p w:rsidR="00C64909" w:rsidRPr="0047689F" w:rsidRDefault="00C64909" w:rsidP="008103D2">
      <w:pPr>
        <w:rPr>
          <w:i/>
          <w:sz w:val="28"/>
          <w:szCs w:val="28"/>
        </w:rPr>
      </w:pPr>
      <w:r w:rsidRPr="0047689F">
        <w:rPr>
          <w:i/>
          <w:sz w:val="28"/>
          <w:szCs w:val="28"/>
        </w:rPr>
        <w:t>подпись/фамилия</w:t>
      </w:r>
    </w:p>
    <w:p w:rsidR="00C64909" w:rsidRPr="0047689F" w:rsidRDefault="00C64909" w:rsidP="008103D2">
      <w:pPr>
        <w:rPr>
          <w:sz w:val="28"/>
          <w:szCs w:val="28"/>
        </w:rPr>
      </w:pPr>
      <w:r w:rsidRPr="0047689F">
        <w:rPr>
          <w:b/>
          <w:bCs/>
          <w:sz w:val="28"/>
          <w:szCs w:val="28"/>
        </w:rPr>
        <w:t>_____________</w:t>
      </w:r>
    </w:p>
    <w:p w:rsidR="00C64909" w:rsidRDefault="00C64909" w:rsidP="008103D2">
      <w:pPr>
        <w:rPr>
          <w:sz w:val="28"/>
          <w:szCs w:val="28"/>
        </w:rPr>
      </w:pPr>
    </w:p>
    <w:p w:rsidR="001B59F8" w:rsidRPr="0047689F" w:rsidRDefault="001B59F8" w:rsidP="008103D2">
      <w:pPr>
        <w:rPr>
          <w:sz w:val="28"/>
          <w:szCs w:val="28"/>
        </w:rPr>
      </w:pPr>
    </w:p>
    <w:p w:rsidR="00C64909" w:rsidRPr="0047689F" w:rsidRDefault="00C64909" w:rsidP="008103D2">
      <w:pPr>
        <w:rPr>
          <w:sz w:val="28"/>
          <w:szCs w:val="28"/>
        </w:rPr>
      </w:pPr>
    </w:p>
    <w:p w:rsidR="00C64909" w:rsidRPr="0047689F" w:rsidRDefault="00C64909" w:rsidP="008103D2">
      <w:pPr>
        <w:rPr>
          <w:sz w:val="28"/>
          <w:szCs w:val="28"/>
        </w:rPr>
      </w:pPr>
    </w:p>
    <w:p w:rsidR="00C64909" w:rsidRPr="0047689F" w:rsidRDefault="00C64909" w:rsidP="008103D2">
      <w:pPr>
        <w:rPr>
          <w:sz w:val="28"/>
          <w:szCs w:val="28"/>
        </w:rPr>
      </w:pPr>
    </w:p>
    <w:p w:rsidR="00C64909" w:rsidRPr="0047689F" w:rsidRDefault="00C64909" w:rsidP="008103D2">
      <w:pPr>
        <w:jc w:val="right"/>
        <w:rPr>
          <w:sz w:val="28"/>
          <w:szCs w:val="28"/>
        </w:rPr>
      </w:pPr>
      <w:r w:rsidRPr="0047689F">
        <w:rPr>
          <w:sz w:val="28"/>
          <w:szCs w:val="28"/>
        </w:rPr>
        <w:lastRenderedPageBreak/>
        <w:t>Приложение №3</w:t>
      </w:r>
    </w:p>
    <w:p w:rsidR="00C64909" w:rsidRPr="0047689F" w:rsidRDefault="000024A7" w:rsidP="008103D2">
      <w:pPr>
        <w:jc w:val="right"/>
        <w:rPr>
          <w:sz w:val="28"/>
          <w:szCs w:val="28"/>
        </w:rPr>
      </w:pPr>
      <w:r w:rsidRPr="0047689F">
        <w:rPr>
          <w:sz w:val="28"/>
          <w:szCs w:val="28"/>
        </w:rPr>
        <w:t>к</w:t>
      </w:r>
      <w:r w:rsidR="00C64909" w:rsidRPr="0047689F">
        <w:rPr>
          <w:sz w:val="28"/>
          <w:szCs w:val="28"/>
        </w:rPr>
        <w:t xml:space="preserve"> постановлению администрации</w:t>
      </w:r>
    </w:p>
    <w:p w:rsidR="00C64909" w:rsidRPr="0047689F" w:rsidRDefault="001B59F8" w:rsidP="008103D2">
      <w:pPr>
        <w:jc w:val="right"/>
        <w:rPr>
          <w:sz w:val="28"/>
          <w:szCs w:val="28"/>
        </w:rPr>
      </w:pPr>
      <w:r>
        <w:rPr>
          <w:sz w:val="28"/>
          <w:szCs w:val="28"/>
        </w:rPr>
        <w:t xml:space="preserve">Чебургольского </w:t>
      </w:r>
      <w:r w:rsidR="00C64909" w:rsidRPr="0047689F">
        <w:rPr>
          <w:sz w:val="28"/>
          <w:szCs w:val="28"/>
        </w:rPr>
        <w:t>сельского поселения</w:t>
      </w:r>
    </w:p>
    <w:p w:rsidR="00C64909" w:rsidRPr="0047689F" w:rsidRDefault="000D754F" w:rsidP="008103D2">
      <w:pPr>
        <w:jc w:val="right"/>
        <w:rPr>
          <w:sz w:val="28"/>
          <w:szCs w:val="28"/>
        </w:rPr>
      </w:pPr>
      <w:r w:rsidRPr="0047689F">
        <w:rPr>
          <w:sz w:val="28"/>
          <w:szCs w:val="28"/>
        </w:rPr>
        <w:t>о</w:t>
      </w:r>
      <w:r w:rsidR="00C64909" w:rsidRPr="0047689F">
        <w:rPr>
          <w:sz w:val="28"/>
          <w:szCs w:val="28"/>
        </w:rPr>
        <w:t>т _____________ № __________</w:t>
      </w:r>
    </w:p>
    <w:p w:rsidR="00C64909" w:rsidRPr="0047689F" w:rsidRDefault="00C64909" w:rsidP="008103D2">
      <w:pPr>
        <w:jc w:val="right"/>
        <w:rPr>
          <w:sz w:val="28"/>
          <w:szCs w:val="28"/>
        </w:rPr>
      </w:pPr>
    </w:p>
    <w:p w:rsidR="00C64909" w:rsidRPr="0047689F" w:rsidRDefault="00C64909" w:rsidP="008103D2">
      <w:pPr>
        <w:jc w:val="right"/>
        <w:rPr>
          <w:sz w:val="28"/>
          <w:szCs w:val="28"/>
        </w:rPr>
      </w:pPr>
    </w:p>
    <w:p w:rsidR="000024A7" w:rsidRPr="0047689F" w:rsidRDefault="000024A7" w:rsidP="008103D2">
      <w:pPr>
        <w:jc w:val="right"/>
        <w:rPr>
          <w:sz w:val="28"/>
          <w:szCs w:val="28"/>
        </w:rPr>
      </w:pPr>
    </w:p>
    <w:p w:rsidR="000024A7" w:rsidRPr="0047689F" w:rsidRDefault="000024A7" w:rsidP="000024A7">
      <w:pPr>
        <w:jc w:val="center"/>
        <w:rPr>
          <w:b/>
          <w:sz w:val="28"/>
          <w:szCs w:val="28"/>
        </w:rPr>
      </w:pPr>
      <w:r w:rsidRPr="0047689F">
        <w:rPr>
          <w:b/>
          <w:sz w:val="28"/>
          <w:szCs w:val="28"/>
        </w:rPr>
        <w:t>Положение об организации и проведении конкурса на право закл</w:t>
      </w:r>
      <w:r w:rsidRPr="0047689F">
        <w:rPr>
          <w:b/>
          <w:sz w:val="28"/>
          <w:szCs w:val="28"/>
        </w:rPr>
        <w:t>ю</w:t>
      </w:r>
      <w:r w:rsidRPr="0047689F">
        <w:rPr>
          <w:b/>
          <w:sz w:val="28"/>
          <w:szCs w:val="28"/>
        </w:rPr>
        <w:t>чения договора на предоставление права на размещения нестационарного торгового объекта, нестационарного объекта по оказанию услуг на земел</w:t>
      </w:r>
      <w:r w:rsidRPr="0047689F">
        <w:rPr>
          <w:b/>
          <w:sz w:val="28"/>
          <w:szCs w:val="28"/>
        </w:rPr>
        <w:t>ь</w:t>
      </w:r>
      <w:r w:rsidRPr="0047689F">
        <w:rPr>
          <w:b/>
          <w:sz w:val="28"/>
          <w:szCs w:val="28"/>
        </w:rPr>
        <w:t>ных участках, находящихся в муниципальной собственности, либо гос</w:t>
      </w:r>
      <w:r w:rsidRPr="0047689F">
        <w:rPr>
          <w:b/>
          <w:sz w:val="28"/>
          <w:szCs w:val="28"/>
        </w:rPr>
        <w:t>у</w:t>
      </w:r>
      <w:r w:rsidRPr="0047689F">
        <w:rPr>
          <w:b/>
          <w:sz w:val="28"/>
          <w:szCs w:val="28"/>
        </w:rPr>
        <w:t xml:space="preserve">дарственная собственность на которых не разграничена, расположенных </w:t>
      </w:r>
      <w:r w:rsidR="001B59F8">
        <w:rPr>
          <w:b/>
          <w:sz w:val="28"/>
          <w:szCs w:val="28"/>
        </w:rPr>
        <w:t>на территории Чебургольского</w:t>
      </w:r>
      <w:r w:rsidRPr="0047689F">
        <w:rPr>
          <w:b/>
          <w:sz w:val="28"/>
          <w:szCs w:val="28"/>
        </w:rPr>
        <w:t xml:space="preserve"> сельского поселения</w:t>
      </w:r>
    </w:p>
    <w:p w:rsidR="00C64909" w:rsidRPr="0047689F" w:rsidRDefault="00C64909" w:rsidP="008103D2">
      <w:pPr>
        <w:jc w:val="right"/>
        <w:rPr>
          <w:sz w:val="28"/>
          <w:szCs w:val="28"/>
        </w:rPr>
      </w:pPr>
    </w:p>
    <w:p w:rsidR="00330E11" w:rsidRPr="0047689F" w:rsidRDefault="00330E11" w:rsidP="008103D2">
      <w:pPr>
        <w:pStyle w:val="ConsPlusNormal"/>
        <w:jc w:val="both"/>
        <w:rPr>
          <w:rFonts w:ascii="Times New Roman" w:hAnsi="Times New Roman" w:cs="Times New Roman"/>
          <w:sz w:val="28"/>
          <w:szCs w:val="28"/>
        </w:rPr>
      </w:pPr>
    </w:p>
    <w:p w:rsidR="00330E11" w:rsidRPr="0047689F" w:rsidRDefault="00330E11" w:rsidP="008103D2">
      <w:pPr>
        <w:pStyle w:val="ConsPlusTitle"/>
        <w:jc w:val="center"/>
        <w:outlineLvl w:val="1"/>
        <w:rPr>
          <w:rFonts w:ascii="Times New Roman" w:hAnsi="Times New Roman" w:cs="Times New Roman"/>
          <w:sz w:val="28"/>
          <w:szCs w:val="28"/>
        </w:rPr>
      </w:pPr>
      <w:r w:rsidRPr="0047689F">
        <w:rPr>
          <w:rFonts w:ascii="Times New Roman" w:hAnsi="Times New Roman" w:cs="Times New Roman"/>
          <w:sz w:val="28"/>
          <w:szCs w:val="28"/>
        </w:rPr>
        <w:t>1. Общие положения</w:t>
      </w:r>
    </w:p>
    <w:p w:rsidR="00330E11" w:rsidRPr="0047689F" w:rsidRDefault="00330E11" w:rsidP="008103D2">
      <w:pPr>
        <w:pStyle w:val="ConsPlusNormal"/>
        <w:jc w:val="both"/>
        <w:rPr>
          <w:rFonts w:ascii="Times New Roman" w:hAnsi="Times New Roman" w:cs="Times New Roman"/>
          <w:sz w:val="28"/>
          <w:szCs w:val="28"/>
        </w:rPr>
      </w:pP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1.1. Настоящее Положение определяет порядок организации и проведения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земельном участке, находящихся в муниципальной собственности л</w:t>
      </w:r>
      <w:r w:rsidRPr="0047689F">
        <w:rPr>
          <w:rFonts w:ascii="Times New Roman" w:hAnsi="Times New Roman" w:cs="Times New Roman"/>
          <w:sz w:val="28"/>
          <w:szCs w:val="28"/>
        </w:rPr>
        <w:t>и</w:t>
      </w:r>
      <w:r w:rsidRPr="0047689F">
        <w:rPr>
          <w:rFonts w:ascii="Times New Roman" w:hAnsi="Times New Roman" w:cs="Times New Roman"/>
          <w:sz w:val="28"/>
          <w:szCs w:val="28"/>
        </w:rPr>
        <w:t>бо государственная собственность на которые не разграничена, расположенных на</w:t>
      </w:r>
      <w:r w:rsidR="001B59F8">
        <w:rPr>
          <w:rFonts w:ascii="Times New Roman" w:hAnsi="Times New Roman" w:cs="Times New Roman"/>
          <w:sz w:val="28"/>
          <w:szCs w:val="28"/>
        </w:rPr>
        <w:t xml:space="preserve"> территории Чебургольского</w:t>
      </w:r>
      <w:r w:rsidRPr="0047689F">
        <w:rPr>
          <w:rFonts w:ascii="Times New Roman" w:hAnsi="Times New Roman" w:cs="Times New Roman"/>
          <w:sz w:val="28"/>
          <w:szCs w:val="28"/>
        </w:rPr>
        <w:t xml:space="preserve"> сельского поселения.</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1.2. Целями проведения конкурса являются:</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1.2.1. обеспечение порядка размещения нестационарных торговых объе</w:t>
      </w:r>
      <w:r w:rsidRPr="0047689F">
        <w:rPr>
          <w:rFonts w:ascii="Times New Roman" w:hAnsi="Times New Roman" w:cs="Times New Roman"/>
          <w:sz w:val="28"/>
          <w:szCs w:val="28"/>
        </w:rPr>
        <w:t>к</w:t>
      </w:r>
      <w:r w:rsidRPr="0047689F">
        <w:rPr>
          <w:rFonts w:ascii="Times New Roman" w:hAnsi="Times New Roman" w:cs="Times New Roman"/>
          <w:sz w:val="28"/>
          <w:szCs w:val="28"/>
        </w:rPr>
        <w:t>тов, нестационарных объектов п</w:t>
      </w:r>
      <w:r w:rsidR="001B59F8">
        <w:rPr>
          <w:rFonts w:ascii="Times New Roman" w:hAnsi="Times New Roman" w:cs="Times New Roman"/>
          <w:sz w:val="28"/>
          <w:szCs w:val="28"/>
        </w:rPr>
        <w:t>о оказанию услуг на территории Чебургольск</w:t>
      </w:r>
      <w:r w:rsidR="001B59F8">
        <w:rPr>
          <w:rFonts w:ascii="Times New Roman" w:hAnsi="Times New Roman" w:cs="Times New Roman"/>
          <w:sz w:val="28"/>
          <w:szCs w:val="28"/>
        </w:rPr>
        <w:t>о</w:t>
      </w:r>
      <w:r w:rsidR="001B59F8">
        <w:rPr>
          <w:rFonts w:ascii="Times New Roman" w:hAnsi="Times New Roman" w:cs="Times New Roman"/>
          <w:sz w:val="28"/>
          <w:szCs w:val="28"/>
        </w:rPr>
        <w:t>го</w:t>
      </w:r>
      <w:r w:rsidRPr="0047689F">
        <w:rPr>
          <w:rFonts w:ascii="Times New Roman" w:hAnsi="Times New Roman" w:cs="Times New Roman"/>
          <w:sz w:val="28"/>
          <w:szCs w:val="28"/>
        </w:rPr>
        <w:t xml:space="preserve"> сельского поселения;</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1.2.2. обеспечение равных возможностей для реализации прав хозяйств</w:t>
      </w:r>
      <w:r w:rsidRPr="0047689F">
        <w:rPr>
          <w:rFonts w:ascii="Times New Roman" w:hAnsi="Times New Roman" w:cs="Times New Roman"/>
          <w:sz w:val="28"/>
          <w:szCs w:val="28"/>
        </w:rPr>
        <w:t>у</w:t>
      </w:r>
      <w:r w:rsidRPr="0047689F">
        <w:rPr>
          <w:rFonts w:ascii="Times New Roman" w:hAnsi="Times New Roman" w:cs="Times New Roman"/>
          <w:sz w:val="28"/>
          <w:szCs w:val="28"/>
        </w:rPr>
        <w:t>ющих субъектов на осуществление торговой деятельности, предоставления услуг населению на</w:t>
      </w:r>
      <w:r w:rsidR="001B59F8">
        <w:rPr>
          <w:rFonts w:ascii="Times New Roman" w:hAnsi="Times New Roman" w:cs="Times New Roman"/>
          <w:sz w:val="28"/>
          <w:szCs w:val="28"/>
        </w:rPr>
        <w:t xml:space="preserve"> территории Чебургольского</w:t>
      </w:r>
      <w:r w:rsidRPr="0047689F">
        <w:rPr>
          <w:rFonts w:ascii="Times New Roman" w:hAnsi="Times New Roman" w:cs="Times New Roman"/>
          <w:sz w:val="28"/>
          <w:szCs w:val="28"/>
        </w:rPr>
        <w:t xml:space="preserve"> сельского поселения;</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1.2.3. создание условий для предоставления жителям муниципального о</w:t>
      </w:r>
      <w:r w:rsidRPr="0047689F">
        <w:rPr>
          <w:rFonts w:ascii="Times New Roman" w:hAnsi="Times New Roman" w:cs="Times New Roman"/>
          <w:sz w:val="28"/>
          <w:szCs w:val="28"/>
        </w:rPr>
        <w:t>б</w:t>
      </w:r>
      <w:r w:rsidRPr="0047689F">
        <w:rPr>
          <w:rFonts w:ascii="Times New Roman" w:hAnsi="Times New Roman" w:cs="Times New Roman"/>
          <w:sz w:val="28"/>
          <w:szCs w:val="28"/>
        </w:rPr>
        <w:t>разования безопасных и качественных товаров и услуг.</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1.3. Конкурс проводится на право размещения нестационарных торговых объектов:</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газет и книгопечатной продукции;</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реализация напитков (холодильная витрина);</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 сезонная реализация: бахчевых культур; кваса; овощей, фруктов; хвойных деревьев; реализация напитков (холодильная витрина), реализация мороженого и напитков (холодильное оборудование).</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Организатором Конку</w:t>
      </w:r>
      <w:r w:rsidR="001B59F8">
        <w:rPr>
          <w:rFonts w:ascii="Times New Roman" w:hAnsi="Times New Roman" w:cs="Times New Roman"/>
          <w:sz w:val="28"/>
          <w:szCs w:val="28"/>
        </w:rPr>
        <w:t>рса является администрация Чебургольского</w:t>
      </w:r>
      <w:r w:rsidRPr="0047689F">
        <w:rPr>
          <w:rFonts w:ascii="Times New Roman" w:hAnsi="Times New Roman" w:cs="Times New Roman"/>
          <w:sz w:val="28"/>
          <w:szCs w:val="28"/>
        </w:rPr>
        <w:t xml:space="preserve"> сел</w:t>
      </w:r>
      <w:r w:rsidRPr="0047689F">
        <w:rPr>
          <w:rFonts w:ascii="Times New Roman" w:hAnsi="Times New Roman" w:cs="Times New Roman"/>
          <w:sz w:val="28"/>
          <w:szCs w:val="28"/>
        </w:rPr>
        <w:t>ь</w:t>
      </w:r>
      <w:r w:rsidRPr="0047689F">
        <w:rPr>
          <w:rFonts w:ascii="Times New Roman" w:hAnsi="Times New Roman" w:cs="Times New Roman"/>
          <w:sz w:val="28"/>
          <w:szCs w:val="28"/>
        </w:rPr>
        <w:t xml:space="preserve">ского поселения </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1.4. Органом, обеспечивающим выполнение функций организатора Ко</w:t>
      </w:r>
      <w:r w:rsidRPr="0047689F">
        <w:rPr>
          <w:rFonts w:ascii="Times New Roman" w:hAnsi="Times New Roman" w:cs="Times New Roman"/>
          <w:sz w:val="28"/>
          <w:szCs w:val="28"/>
        </w:rPr>
        <w:t>н</w:t>
      </w:r>
      <w:r w:rsidRPr="0047689F">
        <w:rPr>
          <w:rFonts w:ascii="Times New Roman" w:hAnsi="Times New Roman" w:cs="Times New Roman"/>
          <w:sz w:val="28"/>
          <w:szCs w:val="28"/>
        </w:rPr>
        <w:t>курса, в том числе функции по организации и деятельности комиссии по пров</w:t>
      </w:r>
      <w:r w:rsidRPr="0047689F">
        <w:rPr>
          <w:rFonts w:ascii="Times New Roman" w:hAnsi="Times New Roman" w:cs="Times New Roman"/>
          <w:sz w:val="28"/>
          <w:szCs w:val="28"/>
        </w:rPr>
        <w:t>е</w:t>
      </w:r>
      <w:r w:rsidRPr="0047689F">
        <w:rPr>
          <w:rFonts w:ascii="Times New Roman" w:hAnsi="Times New Roman" w:cs="Times New Roman"/>
          <w:sz w:val="28"/>
          <w:szCs w:val="28"/>
        </w:rPr>
        <w:t xml:space="preserve">дению конкурса на право размещения нестационарных торговых объектов либо нестационарных объектов по оказанию услуг на территории </w:t>
      </w:r>
      <w:r w:rsidR="001B59F8">
        <w:rPr>
          <w:rFonts w:ascii="Times New Roman" w:hAnsi="Times New Roman" w:cs="Times New Roman"/>
          <w:sz w:val="28"/>
          <w:szCs w:val="28"/>
        </w:rPr>
        <w:t>Чебургольского</w:t>
      </w:r>
      <w:r w:rsidRPr="0047689F">
        <w:rPr>
          <w:rFonts w:ascii="Times New Roman" w:hAnsi="Times New Roman" w:cs="Times New Roman"/>
          <w:sz w:val="28"/>
          <w:szCs w:val="28"/>
        </w:rPr>
        <w:t xml:space="preserve"> </w:t>
      </w:r>
      <w:r w:rsidRPr="0047689F">
        <w:rPr>
          <w:rFonts w:ascii="Times New Roman" w:hAnsi="Times New Roman" w:cs="Times New Roman"/>
          <w:sz w:val="28"/>
          <w:szCs w:val="28"/>
        </w:rPr>
        <w:lastRenderedPageBreak/>
        <w:t>сельского поселения (далее - Конкурсная комиссия), является ад</w:t>
      </w:r>
      <w:r w:rsidR="001B59F8">
        <w:rPr>
          <w:rFonts w:ascii="Times New Roman" w:hAnsi="Times New Roman" w:cs="Times New Roman"/>
          <w:sz w:val="28"/>
          <w:szCs w:val="28"/>
        </w:rPr>
        <w:t>министрация Чебургольского</w:t>
      </w:r>
      <w:r w:rsidRPr="0047689F">
        <w:rPr>
          <w:rFonts w:ascii="Times New Roman" w:hAnsi="Times New Roman" w:cs="Times New Roman"/>
          <w:sz w:val="28"/>
          <w:szCs w:val="28"/>
        </w:rPr>
        <w:t xml:space="preserve"> сельского поселения (далее - А</w:t>
      </w:r>
      <w:r w:rsidRPr="0047689F">
        <w:rPr>
          <w:rFonts w:ascii="Times New Roman" w:hAnsi="Times New Roman" w:cs="Times New Roman"/>
          <w:sz w:val="28"/>
          <w:szCs w:val="28"/>
        </w:rPr>
        <w:t>д</w:t>
      </w:r>
      <w:r w:rsidRPr="0047689F">
        <w:rPr>
          <w:rFonts w:ascii="Times New Roman" w:hAnsi="Times New Roman" w:cs="Times New Roman"/>
          <w:sz w:val="28"/>
          <w:szCs w:val="28"/>
        </w:rPr>
        <w:t>министрация).</w:t>
      </w:r>
    </w:p>
    <w:p w:rsidR="00330E11" w:rsidRPr="0047689F" w:rsidRDefault="00330E11" w:rsidP="008103D2">
      <w:pPr>
        <w:pStyle w:val="ConsPlusNormal"/>
        <w:ind w:firstLine="540"/>
        <w:jc w:val="both"/>
        <w:rPr>
          <w:rFonts w:ascii="Times New Roman" w:hAnsi="Times New Roman" w:cs="Times New Roman"/>
          <w:sz w:val="28"/>
          <w:szCs w:val="28"/>
        </w:rPr>
      </w:pPr>
      <w:r w:rsidRPr="0047689F">
        <w:rPr>
          <w:rFonts w:ascii="Times New Roman" w:hAnsi="Times New Roman" w:cs="Times New Roman"/>
          <w:sz w:val="28"/>
          <w:szCs w:val="28"/>
        </w:rPr>
        <w:t>1.5. Информация о месте нахождения и графике работы, справочных тел</w:t>
      </w:r>
      <w:r w:rsidRPr="0047689F">
        <w:rPr>
          <w:rFonts w:ascii="Times New Roman" w:hAnsi="Times New Roman" w:cs="Times New Roman"/>
          <w:sz w:val="28"/>
          <w:szCs w:val="28"/>
        </w:rPr>
        <w:t>е</w:t>
      </w:r>
      <w:r w:rsidRPr="0047689F">
        <w:rPr>
          <w:rFonts w:ascii="Times New Roman" w:hAnsi="Times New Roman" w:cs="Times New Roman"/>
          <w:sz w:val="28"/>
          <w:szCs w:val="28"/>
        </w:rPr>
        <w:t>фонах Администрации:</w:t>
      </w:r>
    </w:p>
    <w:p w:rsidR="00330E11" w:rsidRPr="007A43EB" w:rsidRDefault="00330E11" w:rsidP="008103D2">
      <w:pPr>
        <w:pStyle w:val="ConsPlusNormal"/>
        <w:ind w:firstLine="540"/>
        <w:jc w:val="both"/>
        <w:rPr>
          <w:rFonts w:ascii="Times New Roman" w:hAnsi="Times New Roman" w:cs="Times New Roman"/>
          <w:b/>
          <w:color w:val="000000" w:themeColor="text1"/>
          <w:sz w:val="28"/>
          <w:szCs w:val="28"/>
        </w:rPr>
      </w:pPr>
      <w:r w:rsidRPr="0047689F">
        <w:rPr>
          <w:rFonts w:ascii="Times New Roman" w:hAnsi="Times New Roman" w:cs="Times New Roman"/>
          <w:sz w:val="28"/>
          <w:szCs w:val="28"/>
        </w:rPr>
        <w:t>1.5.1. Админи</w:t>
      </w:r>
      <w:r w:rsidR="001B59F8">
        <w:rPr>
          <w:rFonts w:ascii="Times New Roman" w:hAnsi="Times New Roman" w:cs="Times New Roman"/>
          <w:sz w:val="28"/>
          <w:szCs w:val="28"/>
        </w:rPr>
        <w:t>страция расположена по адресу: 353834 Краснодарский край, Красноармейский район, ст. Чебургольская, ул. Школьная,4, каб.1</w:t>
      </w:r>
      <w:r w:rsidRPr="0047689F">
        <w:rPr>
          <w:rFonts w:ascii="Times New Roman" w:hAnsi="Times New Roman" w:cs="Times New Roman"/>
          <w:sz w:val="28"/>
          <w:szCs w:val="28"/>
        </w:rPr>
        <w:t>, теле</w:t>
      </w:r>
      <w:r w:rsidR="001B59F8">
        <w:rPr>
          <w:rFonts w:ascii="Times New Roman" w:hAnsi="Times New Roman" w:cs="Times New Roman"/>
          <w:sz w:val="28"/>
          <w:szCs w:val="28"/>
        </w:rPr>
        <w:t>фон 8( 86165)93-1-99</w:t>
      </w:r>
      <w:r w:rsidRPr="0047689F">
        <w:rPr>
          <w:rFonts w:ascii="Times New Roman" w:hAnsi="Times New Roman" w:cs="Times New Roman"/>
          <w:sz w:val="28"/>
          <w:szCs w:val="28"/>
        </w:rPr>
        <w:t>, адрес электронной по</w:t>
      </w:r>
      <w:r w:rsidR="00577CEE">
        <w:rPr>
          <w:rFonts w:ascii="Times New Roman" w:hAnsi="Times New Roman" w:cs="Times New Roman"/>
          <w:sz w:val="28"/>
          <w:szCs w:val="28"/>
        </w:rPr>
        <w:t>чты –</w:t>
      </w:r>
      <w:r w:rsidR="00577CEE" w:rsidRPr="00577CEE">
        <w:rPr>
          <w:rFonts w:ascii="Times New Roman" w:hAnsi="Times New Roman" w:cs="Times New Roman"/>
          <w:sz w:val="28"/>
          <w:szCs w:val="28"/>
        </w:rPr>
        <w:t xml:space="preserve"> </w:t>
      </w:r>
      <w:r w:rsidR="00577CEE">
        <w:rPr>
          <w:rFonts w:ascii="Times New Roman" w:hAnsi="Times New Roman" w:cs="Times New Roman"/>
          <w:sz w:val="28"/>
          <w:szCs w:val="28"/>
          <w:lang w:val="en-US"/>
        </w:rPr>
        <w:t>chebur</w:t>
      </w:r>
      <w:r w:rsidR="00577CEE" w:rsidRPr="00577CEE">
        <w:rPr>
          <w:rFonts w:ascii="Times New Roman" w:hAnsi="Times New Roman" w:cs="Times New Roman"/>
          <w:sz w:val="28"/>
          <w:szCs w:val="28"/>
        </w:rPr>
        <w:t>_</w:t>
      </w:r>
      <w:r w:rsidR="00577CEE">
        <w:rPr>
          <w:rFonts w:ascii="Times New Roman" w:hAnsi="Times New Roman" w:cs="Times New Roman"/>
          <w:sz w:val="28"/>
          <w:szCs w:val="28"/>
          <w:lang w:val="en-US"/>
        </w:rPr>
        <w:t>obshotdel</w:t>
      </w:r>
      <w:r w:rsidR="00577CEE" w:rsidRPr="00577CEE">
        <w:rPr>
          <w:rFonts w:ascii="Times New Roman" w:hAnsi="Times New Roman" w:cs="Times New Roman"/>
          <w:sz w:val="28"/>
          <w:szCs w:val="28"/>
        </w:rPr>
        <w:t>@</w:t>
      </w:r>
      <w:r w:rsidR="00577CEE">
        <w:rPr>
          <w:rFonts w:ascii="Times New Roman" w:hAnsi="Times New Roman" w:cs="Times New Roman"/>
          <w:sz w:val="28"/>
          <w:szCs w:val="28"/>
          <w:lang w:val="en-US"/>
        </w:rPr>
        <w:t>mail</w:t>
      </w:r>
      <w:r w:rsidR="00577CEE" w:rsidRPr="00577CEE">
        <w:rPr>
          <w:rFonts w:ascii="Times New Roman" w:hAnsi="Times New Roman" w:cs="Times New Roman"/>
          <w:sz w:val="28"/>
          <w:szCs w:val="28"/>
        </w:rPr>
        <w:t>.</w:t>
      </w:r>
      <w:r w:rsidR="00577CEE">
        <w:rPr>
          <w:rFonts w:ascii="Times New Roman" w:hAnsi="Times New Roman" w:cs="Times New Roman"/>
          <w:sz w:val="28"/>
          <w:szCs w:val="28"/>
          <w:lang w:val="en-US"/>
        </w:rPr>
        <w:t>ru</w:t>
      </w:r>
      <w:r w:rsidRPr="0047689F">
        <w:rPr>
          <w:rFonts w:ascii="Times New Roman" w:hAnsi="Times New Roman" w:cs="Times New Roman"/>
          <w:sz w:val="28"/>
          <w:szCs w:val="28"/>
        </w:rPr>
        <w:t>. График работы:</w:t>
      </w:r>
      <w:r w:rsidR="00577CEE">
        <w:rPr>
          <w:rFonts w:ascii="Times New Roman" w:hAnsi="Times New Roman" w:cs="Times New Roman"/>
          <w:sz w:val="28"/>
          <w:szCs w:val="28"/>
        </w:rPr>
        <w:t xml:space="preserve"> </w:t>
      </w:r>
      <w:r w:rsidR="00577CEE">
        <w:rPr>
          <w:rFonts w:ascii="Times New Roman" w:hAnsi="Times New Roman" w:cs="Times New Roman"/>
          <w:sz w:val="28"/>
          <w:szCs w:val="28"/>
          <w:lang w:val="en-US"/>
        </w:rPr>
        <w:t>c</w:t>
      </w:r>
      <w:r w:rsidR="00577CEE" w:rsidRPr="00577CEE">
        <w:rPr>
          <w:rFonts w:ascii="Times New Roman" w:hAnsi="Times New Roman" w:cs="Times New Roman"/>
          <w:sz w:val="28"/>
          <w:szCs w:val="28"/>
        </w:rPr>
        <w:t xml:space="preserve"> 8-00 </w:t>
      </w:r>
      <w:r w:rsidR="00577CEE">
        <w:rPr>
          <w:rFonts w:ascii="Times New Roman" w:hAnsi="Times New Roman" w:cs="Times New Roman"/>
          <w:sz w:val="28"/>
          <w:szCs w:val="28"/>
        </w:rPr>
        <w:t>до 16-12</w:t>
      </w:r>
      <w:r w:rsidRPr="0047689F">
        <w:rPr>
          <w:rFonts w:ascii="Times New Roman" w:hAnsi="Times New Roman" w:cs="Times New Roman"/>
          <w:sz w:val="28"/>
          <w:szCs w:val="28"/>
        </w:rPr>
        <w:t>, пе</w:t>
      </w:r>
      <w:r w:rsidR="00577CEE">
        <w:rPr>
          <w:rFonts w:ascii="Times New Roman" w:hAnsi="Times New Roman" w:cs="Times New Roman"/>
          <w:sz w:val="28"/>
          <w:szCs w:val="28"/>
        </w:rPr>
        <w:t>рерыв с 12-00 до 13-00</w:t>
      </w:r>
      <w:r w:rsidRPr="0047689F">
        <w:rPr>
          <w:rFonts w:ascii="Times New Roman" w:hAnsi="Times New Roman" w:cs="Times New Roman"/>
          <w:sz w:val="28"/>
          <w:szCs w:val="28"/>
        </w:rPr>
        <w:t>, суббота и воскресенье - в</w:t>
      </w:r>
      <w:r w:rsidRPr="0047689F">
        <w:rPr>
          <w:rFonts w:ascii="Times New Roman" w:hAnsi="Times New Roman" w:cs="Times New Roman"/>
          <w:sz w:val="28"/>
          <w:szCs w:val="28"/>
        </w:rPr>
        <w:t>ы</w:t>
      </w:r>
      <w:r w:rsidRPr="0047689F">
        <w:rPr>
          <w:rFonts w:ascii="Times New Roman" w:hAnsi="Times New Roman" w:cs="Times New Roman"/>
          <w:sz w:val="28"/>
          <w:szCs w:val="28"/>
        </w:rPr>
        <w:t xml:space="preserve">ходной. </w:t>
      </w:r>
      <w:r w:rsidRPr="007A43EB">
        <w:rPr>
          <w:rFonts w:ascii="Times New Roman" w:hAnsi="Times New Roman" w:cs="Times New Roman"/>
          <w:color w:val="000000" w:themeColor="text1"/>
          <w:sz w:val="28"/>
          <w:szCs w:val="28"/>
        </w:rPr>
        <w:t xml:space="preserve">Адрес сайта - </w:t>
      </w:r>
      <w:hyperlink r:id="rId25" w:history="1">
        <w:r w:rsidR="007A43EB" w:rsidRPr="007A43EB">
          <w:rPr>
            <w:rStyle w:val="af2"/>
            <w:rFonts w:ascii="Times New Roman" w:hAnsi="Times New Roman" w:cs="Times New Roman"/>
            <w:b w:val="0"/>
            <w:color w:val="000000" w:themeColor="text1"/>
            <w:sz w:val="28"/>
            <w:szCs w:val="28"/>
          </w:rPr>
          <w:t xml:space="preserve">http:/ </w:t>
        </w:r>
        <w:r w:rsidR="007A43EB" w:rsidRPr="007A43EB">
          <w:rPr>
            <w:rStyle w:val="af2"/>
            <w:rFonts w:ascii="Times New Roman" w:hAnsi="Times New Roman" w:cs="Times New Roman"/>
            <w:b w:val="0"/>
            <w:color w:val="000000" w:themeColor="text1"/>
            <w:sz w:val="28"/>
            <w:szCs w:val="28"/>
            <w:lang w:val="en-US"/>
          </w:rPr>
          <w:t>www</w:t>
        </w:r>
        <w:r w:rsidR="007A43EB" w:rsidRPr="007A43EB">
          <w:rPr>
            <w:rStyle w:val="af6"/>
            <w:rFonts w:ascii="Times New Roman" w:hAnsi="Times New Roman" w:cs="Times New Roman"/>
            <w:b/>
            <w:color w:val="000000" w:themeColor="text1"/>
            <w:sz w:val="28"/>
            <w:szCs w:val="28"/>
          </w:rPr>
          <w:t xml:space="preserve"> </w:t>
        </w:r>
        <w:r w:rsidR="007A43EB" w:rsidRPr="007A43EB">
          <w:rPr>
            <w:rStyle w:val="af6"/>
            <w:rFonts w:ascii="Times New Roman" w:hAnsi="Times New Roman" w:cs="Times New Roman"/>
            <w:color w:val="000000" w:themeColor="text1"/>
            <w:sz w:val="28"/>
            <w:szCs w:val="28"/>
            <w:lang w:val="en-US"/>
          </w:rPr>
          <w:t>admpos</w:t>
        </w:r>
        <w:r w:rsidR="007A43EB" w:rsidRPr="007A43EB">
          <w:rPr>
            <w:rStyle w:val="af6"/>
            <w:rFonts w:ascii="Times New Roman" w:hAnsi="Times New Roman" w:cs="Times New Roman"/>
            <w:b/>
            <w:color w:val="000000" w:themeColor="text1"/>
            <w:sz w:val="28"/>
            <w:szCs w:val="28"/>
          </w:rPr>
          <w:t>.</w:t>
        </w:r>
        <w:r w:rsidR="007A43EB" w:rsidRPr="007A43EB">
          <w:rPr>
            <w:rStyle w:val="af2"/>
            <w:rFonts w:ascii="Times New Roman" w:hAnsi="Times New Roman" w:cs="Times New Roman"/>
            <w:b w:val="0"/>
            <w:color w:val="000000" w:themeColor="text1"/>
            <w:sz w:val="28"/>
            <w:szCs w:val="28"/>
            <w:lang w:val="en-US"/>
          </w:rPr>
          <w:t>ru</w:t>
        </w:r>
      </w:hyperlink>
      <w:r w:rsidRPr="007A43EB">
        <w:rPr>
          <w:rFonts w:ascii="Times New Roman" w:hAnsi="Times New Roman" w:cs="Times New Roman"/>
          <w:b/>
          <w:color w:val="000000" w:themeColor="text1"/>
          <w:sz w:val="28"/>
          <w:szCs w:val="28"/>
        </w:rPr>
        <w:t>.</w:t>
      </w:r>
    </w:p>
    <w:p w:rsidR="000024A7" w:rsidRPr="0047689F" w:rsidRDefault="000024A7" w:rsidP="008103D2">
      <w:pPr>
        <w:pStyle w:val="ConsPlusNormal"/>
        <w:ind w:firstLine="567"/>
        <w:jc w:val="center"/>
        <w:outlineLvl w:val="1"/>
        <w:rPr>
          <w:rFonts w:ascii="Times New Roman" w:hAnsi="Times New Roman" w:cs="Times New Roman"/>
          <w:sz w:val="28"/>
          <w:szCs w:val="28"/>
        </w:rPr>
      </w:pPr>
    </w:p>
    <w:p w:rsidR="00330E11" w:rsidRPr="0047689F" w:rsidRDefault="00330E11" w:rsidP="008103D2">
      <w:pPr>
        <w:pStyle w:val="ConsPlusNormal"/>
        <w:ind w:firstLine="567"/>
        <w:jc w:val="center"/>
        <w:outlineLvl w:val="1"/>
        <w:rPr>
          <w:rFonts w:ascii="Times New Roman" w:hAnsi="Times New Roman" w:cs="Times New Roman"/>
          <w:b/>
          <w:sz w:val="28"/>
          <w:szCs w:val="28"/>
        </w:rPr>
      </w:pPr>
      <w:r w:rsidRPr="0047689F">
        <w:rPr>
          <w:rFonts w:ascii="Times New Roman" w:hAnsi="Times New Roman" w:cs="Times New Roman"/>
          <w:b/>
          <w:sz w:val="28"/>
          <w:szCs w:val="28"/>
        </w:rPr>
        <w:t xml:space="preserve">2. </w:t>
      </w:r>
      <w:r w:rsidR="000D754F" w:rsidRPr="0047689F">
        <w:rPr>
          <w:rFonts w:ascii="Times New Roman" w:hAnsi="Times New Roman" w:cs="Times New Roman"/>
          <w:b/>
          <w:sz w:val="28"/>
          <w:szCs w:val="28"/>
        </w:rPr>
        <w:t>Порядок работы конкурсной комиссии</w:t>
      </w:r>
    </w:p>
    <w:p w:rsidR="00330E11" w:rsidRPr="0047689F" w:rsidRDefault="00330E11" w:rsidP="008103D2">
      <w:pPr>
        <w:pStyle w:val="ConsPlusNormal"/>
        <w:ind w:firstLine="567"/>
        <w:jc w:val="both"/>
        <w:rPr>
          <w:rFonts w:ascii="Times New Roman" w:hAnsi="Times New Roman" w:cs="Times New Roman"/>
          <w:sz w:val="28"/>
          <w:szCs w:val="28"/>
        </w:rPr>
      </w:pP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2.1. Предметом Конкурса является предоставление права на размеще</w:t>
      </w:r>
      <w:r w:rsidR="00577CEE">
        <w:rPr>
          <w:rFonts w:ascii="Times New Roman" w:hAnsi="Times New Roman" w:cs="Times New Roman"/>
          <w:sz w:val="28"/>
          <w:szCs w:val="28"/>
        </w:rPr>
        <w:t>ние НТО на территории Чебургольского</w:t>
      </w:r>
      <w:r w:rsidRPr="0047689F">
        <w:rPr>
          <w:rFonts w:ascii="Times New Roman" w:hAnsi="Times New Roman" w:cs="Times New Roman"/>
          <w:sz w:val="28"/>
          <w:szCs w:val="28"/>
        </w:rPr>
        <w:t xml:space="preserve"> сельского поселения Красноармейского района в с</w:t>
      </w:r>
      <w:r w:rsidRPr="0047689F">
        <w:rPr>
          <w:rFonts w:ascii="Times New Roman" w:hAnsi="Times New Roman" w:cs="Times New Roman"/>
          <w:sz w:val="28"/>
          <w:szCs w:val="28"/>
        </w:rPr>
        <w:t>о</w:t>
      </w:r>
      <w:r w:rsidRPr="0047689F">
        <w:rPr>
          <w:rFonts w:ascii="Times New Roman" w:hAnsi="Times New Roman" w:cs="Times New Roman"/>
          <w:sz w:val="28"/>
          <w:szCs w:val="28"/>
        </w:rPr>
        <w:t>ответствии со Схемой.</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2.2. Конкурс проводит конкурсная комиссия по предоставлению права на размеще</w:t>
      </w:r>
      <w:r w:rsidR="00577CEE">
        <w:rPr>
          <w:rFonts w:ascii="Times New Roman" w:hAnsi="Times New Roman" w:cs="Times New Roman"/>
          <w:sz w:val="28"/>
          <w:szCs w:val="28"/>
        </w:rPr>
        <w:t>ние НТО на территории Чебургольского</w:t>
      </w:r>
      <w:r w:rsidRPr="0047689F">
        <w:rPr>
          <w:rFonts w:ascii="Times New Roman" w:hAnsi="Times New Roman" w:cs="Times New Roman"/>
          <w:sz w:val="28"/>
          <w:szCs w:val="28"/>
        </w:rPr>
        <w:t xml:space="preserve"> сельского поселения Красн</w:t>
      </w:r>
      <w:r w:rsidRPr="0047689F">
        <w:rPr>
          <w:rFonts w:ascii="Times New Roman" w:hAnsi="Times New Roman" w:cs="Times New Roman"/>
          <w:sz w:val="28"/>
          <w:szCs w:val="28"/>
        </w:rPr>
        <w:t>о</w:t>
      </w:r>
      <w:r w:rsidRPr="0047689F">
        <w:rPr>
          <w:rFonts w:ascii="Times New Roman" w:hAnsi="Times New Roman" w:cs="Times New Roman"/>
          <w:sz w:val="28"/>
          <w:szCs w:val="28"/>
        </w:rPr>
        <w:t>армейского района (далее - Конкурсная комиссия), состав которой утвержден пост</w:t>
      </w:r>
      <w:r w:rsidRPr="0047689F">
        <w:rPr>
          <w:rFonts w:ascii="Times New Roman" w:hAnsi="Times New Roman" w:cs="Times New Roman"/>
          <w:sz w:val="28"/>
          <w:szCs w:val="28"/>
        </w:rPr>
        <w:t>а</w:t>
      </w:r>
      <w:r w:rsidRPr="0047689F">
        <w:rPr>
          <w:rFonts w:ascii="Times New Roman" w:hAnsi="Times New Roman" w:cs="Times New Roman"/>
          <w:sz w:val="28"/>
          <w:szCs w:val="28"/>
        </w:rPr>
        <w:t>новлением администрации и действует на постоянной основе.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2.3. Конкурсная комиссия состоит из 7 (семи) членов, в состав которой входят председатель, заместитель председателя, секретарь и члены комиссии.</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В состав комиссии во исполнение постановления Законодательного С</w:t>
      </w:r>
      <w:r w:rsidRPr="0047689F">
        <w:rPr>
          <w:rFonts w:ascii="Times New Roman" w:hAnsi="Times New Roman" w:cs="Times New Roman"/>
          <w:sz w:val="28"/>
          <w:szCs w:val="28"/>
        </w:rPr>
        <w:t>о</w:t>
      </w:r>
      <w:r w:rsidRPr="0047689F">
        <w:rPr>
          <w:rFonts w:ascii="Times New Roman" w:hAnsi="Times New Roman" w:cs="Times New Roman"/>
          <w:sz w:val="28"/>
          <w:szCs w:val="28"/>
        </w:rPr>
        <w:t>брания Краснодарского края от 23 июня 2022 года № 2901-П «О размещении и деятельности нестационарных торговых объектов на территории Краснодарск</w:t>
      </w:r>
      <w:r w:rsidRPr="0047689F">
        <w:rPr>
          <w:rFonts w:ascii="Times New Roman" w:hAnsi="Times New Roman" w:cs="Times New Roman"/>
          <w:sz w:val="28"/>
          <w:szCs w:val="28"/>
        </w:rPr>
        <w:t>о</w:t>
      </w:r>
      <w:r w:rsidRPr="0047689F">
        <w:rPr>
          <w:rFonts w:ascii="Times New Roman" w:hAnsi="Times New Roman" w:cs="Times New Roman"/>
          <w:sz w:val="28"/>
          <w:szCs w:val="28"/>
        </w:rPr>
        <w:t>го края» включаются (для участия по согласованию) представитель Торгово-промышленной палаты Красноармейского района, а также иные представители общественности в сфере осуществления предпринимательской деятельности.</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2.4. Состав Конкурсной комиссии формируется таким образом, чтобы была исключена возможность возникновения конфликта интересов, которые повлияют на принимаемые Конкурсной комиссией решения.</w:t>
      </w:r>
    </w:p>
    <w:p w:rsidR="00330E11" w:rsidRPr="0047689F" w:rsidRDefault="00330E11" w:rsidP="008103D2">
      <w:pPr>
        <w:pStyle w:val="ConsPlusNormal"/>
        <w:ind w:firstLine="709"/>
        <w:jc w:val="both"/>
        <w:rPr>
          <w:rFonts w:ascii="Times New Roman" w:hAnsi="Times New Roman" w:cs="Times New Roman"/>
          <w:sz w:val="28"/>
          <w:szCs w:val="28"/>
        </w:rPr>
      </w:pPr>
      <w:bookmarkStart w:id="12" w:name="P153"/>
      <w:bookmarkEnd w:id="12"/>
      <w:r w:rsidRPr="0047689F">
        <w:rPr>
          <w:rFonts w:ascii="Times New Roman" w:hAnsi="Times New Roman" w:cs="Times New Roman"/>
          <w:sz w:val="28"/>
          <w:szCs w:val="28"/>
        </w:rPr>
        <w:t>2.5. Членами Конкурсной комиссии не могут быть лица, лично заинтер</w:t>
      </w:r>
      <w:r w:rsidRPr="0047689F">
        <w:rPr>
          <w:rFonts w:ascii="Times New Roman" w:hAnsi="Times New Roman" w:cs="Times New Roman"/>
          <w:sz w:val="28"/>
          <w:szCs w:val="28"/>
        </w:rPr>
        <w:t>е</w:t>
      </w:r>
      <w:r w:rsidRPr="0047689F">
        <w:rPr>
          <w:rFonts w:ascii="Times New Roman" w:hAnsi="Times New Roman" w:cs="Times New Roman"/>
          <w:sz w:val="28"/>
          <w:szCs w:val="28"/>
        </w:rPr>
        <w:t>сованные в результатах Конкурса (в том числе физические лица, подавшие з</w:t>
      </w:r>
      <w:r w:rsidRPr="0047689F">
        <w:rPr>
          <w:rFonts w:ascii="Times New Roman" w:hAnsi="Times New Roman" w:cs="Times New Roman"/>
          <w:sz w:val="28"/>
          <w:szCs w:val="28"/>
        </w:rPr>
        <w:t>а</w:t>
      </w:r>
      <w:r w:rsidRPr="0047689F">
        <w:rPr>
          <w:rFonts w:ascii="Times New Roman" w:hAnsi="Times New Roman" w:cs="Times New Roman"/>
          <w:sz w:val="28"/>
          <w:szCs w:val="28"/>
        </w:rPr>
        <w:t>явки на участие в Конкурсе, либо состоящие в штате организаций, подавших указанные заявки), либо лица, на которых способны оказывать влияние учас</w:t>
      </w:r>
      <w:r w:rsidRPr="0047689F">
        <w:rPr>
          <w:rFonts w:ascii="Times New Roman" w:hAnsi="Times New Roman" w:cs="Times New Roman"/>
          <w:sz w:val="28"/>
          <w:szCs w:val="28"/>
        </w:rPr>
        <w:t>т</w:t>
      </w:r>
      <w:r w:rsidRPr="0047689F">
        <w:rPr>
          <w:rFonts w:ascii="Times New Roman" w:hAnsi="Times New Roman" w:cs="Times New Roman"/>
          <w:sz w:val="28"/>
          <w:szCs w:val="28"/>
        </w:rPr>
        <w:t>ники Конкурса и лица, подавшие заявки на участие в Конкурсе (в том числе физические лица, являющиеся участниками (акционерами) этих организаций, членами их органов управления, кредиторами участников Конкурса).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2.6. В случае выявления в составе Конкурсной комиссии лиц, указанных в пункте 2.5 настоящего Положения, данные лица не участвуют в работе Ко</w:t>
      </w:r>
      <w:r w:rsidRPr="0047689F">
        <w:rPr>
          <w:rFonts w:ascii="Times New Roman" w:hAnsi="Times New Roman" w:cs="Times New Roman"/>
          <w:sz w:val="28"/>
          <w:szCs w:val="28"/>
        </w:rPr>
        <w:t>н</w:t>
      </w:r>
      <w:r w:rsidRPr="0047689F">
        <w:rPr>
          <w:rFonts w:ascii="Times New Roman" w:hAnsi="Times New Roman" w:cs="Times New Roman"/>
          <w:sz w:val="28"/>
          <w:szCs w:val="28"/>
        </w:rPr>
        <w:t>курсной комиссии при рассмотрении и принятии решения по заявлениям, в ра</w:t>
      </w:r>
      <w:r w:rsidRPr="0047689F">
        <w:rPr>
          <w:rFonts w:ascii="Times New Roman" w:hAnsi="Times New Roman" w:cs="Times New Roman"/>
          <w:sz w:val="28"/>
          <w:szCs w:val="28"/>
        </w:rPr>
        <w:t>с</w:t>
      </w:r>
      <w:r w:rsidRPr="0047689F">
        <w:rPr>
          <w:rFonts w:ascii="Times New Roman" w:hAnsi="Times New Roman" w:cs="Times New Roman"/>
          <w:sz w:val="28"/>
          <w:szCs w:val="28"/>
        </w:rPr>
        <w:t>смотрении которых они могут быть лично заинтересованы.</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2.7. Формой работы Конкурсной комиссии являются заседания. Заседания Конкурсной комиссии проводятся по мере необходимости. Заседание считается правомочным, если на нем присутствует более половины от общего числа ее членов.</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lastRenderedPageBreak/>
        <w:t>2.8. Заседания Конкурсной комиссии открывает и ведет председатель. В случае отсутствия председателя его функции выполняет заместитель председ</w:t>
      </w:r>
      <w:r w:rsidRPr="0047689F">
        <w:rPr>
          <w:rFonts w:ascii="Times New Roman" w:hAnsi="Times New Roman" w:cs="Times New Roman"/>
          <w:sz w:val="28"/>
          <w:szCs w:val="28"/>
        </w:rPr>
        <w:t>а</w:t>
      </w:r>
      <w:r w:rsidRPr="0047689F">
        <w:rPr>
          <w:rFonts w:ascii="Times New Roman" w:hAnsi="Times New Roman" w:cs="Times New Roman"/>
          <w:sz w:val="28"/>
          <w:szCs w:val="28"/>
        </w:rPr>
        <w:t>теля Конкурсной комиссии.</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2.9. Конкурсная комиссия:</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а) вскрывает конверты с документами на участие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б) принимает решение о допуске к участию в Конкурсе и признании участником Конкурса, или об отказе в допуске к участию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в) рассматривает заявления и документы на участие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г) определяет победителей Конкурса, принимает решения по единстве</w:t>
      </w:r>
      <w:r w:rsidRPr="0047689F">
        <w:rPr>
          <w:rFonts w:ascii="Times New Roman" w:hAnsi="Times New Roman" w:cs="Times New Roman"/>
          <w:sz w:val="28"/>
          <w:szCs w:val="28"/>
        </w:rPr>
        <w:t>н</w:t>
      </w:r>
      <w:r w:rsidRPr="0047689F">
        <w:rPr>
          <w:rFonts w:ascii="Times New Roman" w:hAnsi="Times New Roman" w:cs="Times New Roman"/>
          <w:sz w:val="28"/>
          <w:szCs w:val="28"/>
        </w:rPr>
        <w:t>ным заявкам на участие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д) принимает решения по иным вопросам, касающимся размещения НТО.</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2.10. Решение Конкурсной комиссии принимается большинством голосов от числа присутствующих членов комиссии. В случае равенства голосов реш</w:t>
      </w:r>
      <w:r w:rsidRPr="0047689F">
        <w:rPr>
          <w:rFonts w:ascii="Times New Roman" w:hAnsi="Times New Roman" w:cs="Times New Roman"/>
          <w:sz w:val="28"/>
          <w:szCs w:val="28"/>
        </w:rPr>
        <w:t>а</w:t>
      </w:r>
      <w:r w:rsidRPr="0047689F">
        <w:rPr>
          <w:rFonts w:ascii="Times New Roman" w:hAnsi="Times New Roman" w:cs="Times New Roman"/>
          <w:sz w:val="28"/>
          <w:szCs w:val="28"/>
        </w:rPr>
        <w:t>ющим является голос председательствующего на заседании Конкурсной коми</w:t>
      </w:r>
      <w:r w:rsidRPr="0047689F">
        <w:rPr>
          <w:rFonts w:ascii="Times New Roman" w:hAnsi="Times New Roman" w:cs="Times New Roman"/>
          <w:sz w:val="28"/>
          <w:szCs w:val="28"/>
        </w:rPr>
        <w:t>с</w:t>
      </w:r>
      <w:r w:rsidRPr="0047689F">
        <w:rPr>
          <w:rFonts w:ascii="Times New Roman" w:hAnsi="Times New Roman" w:cs="Times New Roman"/>
          <w:sz w:val="28"/>
          <w:szCs w:val="28"/>
        </w:rPr>
        <w:t>сии.</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2.11. Результаты голосования и решение Конкурсной комиссии заносятся в протокол заседания Конкурсной комиссии, который подписывается ее член</w:t>
      </w:r>
      <w:r w:rsidRPr="0047689F">
        <w:rPr>
          <w:rFonts w:ascii="Times New Roman" w:hAnsi="Times New Roman" w:cs="Times New Roman"/>
          <w:sz w:val="28"/>
          <w:szCs w:val="28"/>
        </w:rPr>
        <w:t>а</w:t>
      </w:r>
      <w:r w:rsidRPr="0047689F">
        <w:rPr>
          <w:rFonts w:ascii="Times New Roman" w:hAnsi="Times New Roman" w:cs="Times New Roman"/>
          <w:sz w:val="28"/>
          <w:szCs w:val="28"/>
        </w:rPr>
        <w:t>ми, присутствовавшими на заседании. Протокол заседания Конкурсной коми</w:t>
      </w:r>
      <w:r w:rsidRPr="0047689F">
        <w:rPr>
          <w:rFonts w:ascii="Times New Roman" w:hAnsi="Times New Roman" w:cs="Times New Roman"/>
          <w:sz w:val="28"/>
          <w:szCs w:val="28"/>
        </w:rPr>
        <w:t>с</w:t>
      </w:r>
      <w:r w:rsidRPr="0047689F">
        <w:rPr>
          <w:rFonts w:ascii="Times New Roman" w:hAnsi="Times New Roman" w:cs="Times New Roman"/>
          <w:sz w:val="28"/>
          <w:szCs w:val="28"/>
        </w:rPr>
        <w:t>сии ведется секретарем Конкурсной комиссии.</w:t>
      </w:r>
    </w:p>
    <w:p w:rsidR="00330E11" w:rsidRPr="0047689F" w:rsidRDefault="00330E11" w:rsidP="008103D2">
      <w:pPr>
        <w:pStyle w:val="ConsPlusNormal"/>
        <w:ind w:firstLine="567"/>
        <w:jc w:val="both"/>
        <w:rPr>
          <w:rFonts w:ascii="Times New Roman" w:hAnsi="Times New Roman" w:cs="Times New Roman"/>
          <w:sz w:val="28"/>
          <w:szCs w:val="28"/>
        </w:rPr>
      </w:pPr>
    </w:p>
    <w:p w:rsidR="00330E11" w:rsidRPr="0047689F" w:rsidRDefault="00330E11" w:rsidP="008103D2">
      <w:pPr>
        <w:pStyle w:val="ConsPlusNormal"/>
        <w:ind w:firstLine="567"/>
        <w:jc w:val="center"/>
        <w:outlineLvl w:val="1"/>
        <w:rPr>
          <w:rFonts w:ascii="Times New Roman" w:hAnsi="Times New Roman" w:cs="Times New Roman"/>
          <w:b/>
          <w:sz w:val="28"/>
          <w:szCs w:val="28"/>
        </w:rPr>
      </w:pPr>
      <w:r w:rsidRPr="0047689F">
        <w:rPr>
          <w:rFonts w:ascii="Times New Roman" w:hAnsi="Times New Roman" w:cs="Times New Roman"/>
          <w:b/>
          <w:sz w:val="28"/>
          <w:szCs w:val="28"/>
        </w:rPr>
        <w:t xml:space="preserve">3. </w:t>
      </w:r>
      <w:r w:rsidR="000D754F" w:rsidRPr="0047689F">
        <w:rPr>
          <w:rFonts w:ascii="Times New Roman" w:hAnsi="Times New Roman" w:cs="Times New Roman"/>
          <w:b/>
          <w:sz w:val="28"/>
          <w:szCs w:val="28"/>
        </w:rPr>
        <w:t xml:space="preserve">Условия участия и порядок проведения конкурса </w:t>
      </w:r>
    </w:p>
    <w:p w:rsidR="00330E11" w:rsidRPr="0047689F" w:rsidRDefault="00330E11" w:rsidP="008103D2">
      <w:pPr>
        <w:pStyle w:val="ConsPlusNormal"/>
        <w:ind w:firstLine="567"/>
        <w:jc w:val="center"/>
        <w:outlineLvl w:val="2"/>
        <w:rPr>
          <w:rFonts w:ascii="Times New Roman" w:hAnsi="Times New Roman" w:cs="Times New Roman"/>
          <w:b/>
          <w:sz w:val="28"/>
          <w:szCs w:val="28"/>
        </w:rPr>
      </w:pPr>
    </w:p>
    <w:p w:rsidR="00330E11" w:rsidRPr="0047689F" w:rsidRDefault="00330E11" w:rsidP="008103D2">
      <w:pPr>
        <w:pStyle w:val="ConsPlusNormal"/>
        <w:ind w:firstLine="567"/>
        <w:jc w:val="center"/>
        <w:outlineLvl w:val="2"/>
        <w:rPr>
          <w:rFonts w:ascii="Times New Roman" w:hAnsi="Times New Roman" w:cs="Times New Roman"/>
          <w:b/>
          <w:sz w:val="28"/>
          <w:szCs w:val="28"/>
        </w:rPr>
      </w:pPr>
      <w:r w:rsidRPr="0047689F">
        <w:rPr>
          <w:rFonts w:ascii="Times New Roman" w:hAnsi="Times New Roman" w:cs="Times New Roman"/>
          <w:b/>
          <w:sz w:val="28"/>
          <w:szCs w:val="28"/>
        </w:rPr>
        <w:t xml:space="preserve">3.1. </w:t>
      </w:r>
      <w:r w:rsidR="000D754F" w:rsidRPr="0047689F">
        <w:rPr>
          <w:rFonts w:ascii="Times New Roman" w:hAnsi="Times New Roman" w:cs="Times New Roman"/>
          <w:b/>
          <w:sz w:val="28"/>
          <w:szCs w:val="28"/>
        </w:rPr>
        <w:t>Условия участия в конкурсе</w:t>
      </w:r>
    </w:p>
    <w:p w:rsidR="00330E11" w:rsidRPr="0047689F" w:rsidRDefault="00330E11" w:rsidP="008103D2">
      <w:pPr>
        <w:pStyle w:val="ConsPlusNormal"/>
        <w:ind w:firstLine="567"/>
        <w:jc w:val="both"/>
        <w:rPr>
          <w:rFonts w:ascii="Times New Roman" w:hAnsi="Times New Roman" w:cs="Times New Roman"/>
          <w:sz w:val="28"/>
          <w:szCs w:val="28"/>
        </w:rPr>
      </w:pP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3.1.1. В Конкурсе вправе принимать участие физические лица, не явля</w:t>
      </w:r>
      <w:r w:rsidRPr="0047689F">
        <w:rPr>
          <w:rFonts w:ascii="Times New Roman" w:hAnsi="Times New Roman" w:cs="Times New Roman"/>
          <w:sz w:val="28"/>
          <w:szCs w:val="28"/>
        </w:rPr>
        <w:t>ю</w:t>
      </w:r>
      <w:r w:rsidRPr="0047689F">
        <w:rPr>
          <w:rFonts w:ascii="Times New Roman" w:hAnsi="Times New Roman" w:cs="Times New Roman"/>
          <w:sz w:val="28"/>
          <w:szCs w:val="28"/>
        </w:rPr>
        <w:t>щиеся индивидуальными предпринимателями и применяющие специальный налоговый режим «Налог на профессиональный доход», индивидуальные пре</w:t>
      </w:r>
      <w:r w:rsidRPr="0047689F">
        <w:rPr>
          <w:rFonts w:ascii="Times New Roman" w:hAnsi="Times New Roman" w:cs="Times New Roman"/>
          <w:sz w:val="28"/>
          <w:szCs w:val="28"/>
        </w:rPr>
        <w:t>д</w:t>
      </w:r>
      <w:r w:rsidRPr="0047689F">
        <w:rPr>
          <w:rFonts w:ascii="Times New Roman" w:hAnsi="Times New Roman" w:cs="Times New Roman"/>
          <w:sz w:val="28"/>
          <w:szCs w:val="28"/>
        </w:rPr>
        <w:t>приниматели и юридические лица (далее - заявители), подавшие заявление о предоставлении права на размещение НТО по форме согласно приложению 1 к настоящему Положению (далее - заявление) с приложением документов, ук</w:t>
      </w:r>
      <w:r w:rsidRPr="0047689F">
        <w:rPr>
          <w:rFonts w:ascii="Times New Roman" w:hAnsi="Times New Roman" w:cs="Times New Roman"/>
          <w:sz w:val="28"/>
          <w:szCs w:val="28"/>
        </w:rPr>
        <w:t>а</w:t>
      </w:r>
      <w:r w:rsidRPr="0047689F">
        <w:rPr>
          <w:rFonts w:ascii="Times New Roman" w:hAnsi="Times New Roman" w:cs="Times New Roman"/>
          <w:sz w:val="28"/>
          <w:szCs w:val="28"/>
        </w:rPr>
        <w:t>занных в подпункте 3.1.2 настоящего Положения, не позднее 10 (десяти) кале</w:t>
      </w:r>
      <w:r w:rsidRPr="0047689F">
        <w:rPr>
          <w:rFonts w:ascii="Times New Roman" w:hAnsi="Times New Roman" w:cs="Times New Roman"/>
          <w:sz w:val="28"/>
          <w:szCs w:val="28"/>
        </w:rPr>
        <w:t>н</w:t>
      </w:r>
      <w:r w:rsidRPr="0047689F">
        <w:rPr>
          <w:rFonts w:ascii="Times New Roman" w:hAnsi="Times New Roman" w:cs="Times New Roman"/>
          <w:sz w:val="28"/>
          <w:szCs w:val="28"/>
        </w:rPr>
        <w:t>дарных дней до официально объявленного дня проведения Конкурса.</w:t>
      </w:r>
    </w:p>
    <w:p w:rsidR="00330E11" w:rsidRPr="0047689F" w:rsidRDefault="00330E11" w:rsidP="008103D2">
      <w:pPr>
        <w:autoSpaceDE w:val="0"/>
        <w:autoSpaceDN w:val="0"/>
        <w:adjustRightInd w:val="0"/>
        <w:ind w:firstLine="709"/>
        <w:rPr>
          <w:sz w:val="28"/>
          <w:szCs w:val="28"/>
        </w:rPr>
      </w:pPr>
      <w:bookmarkStart w:id="13" w:name="P176"/>
      <w:bookmarkEnd w:id="13"/>
      <w:r w:rsidRPr="0047689F">
        <w:rPr>
          <w:sz w:val="28"/>
          <w:szCs w:val="28"/>
        </w:rPr>
        <w:t>3.1.2. Для участия в Конкурсе заявитель направляет или представляет в администрацию по адресу: 3538</w:t>
      </w:r>
      <w:r w:rsidR="00577CEE">
        <w:rPr>
          <w:sz w:val="28"/>
          <w:szCs w:val="28"/>
        </w:rPr>
        <w:t>34</w:t>
      </w:r>
      <w:r w:rsidRPr="0047689F">
        <w:rPr>
          <w:sz w:val="28"/>
          <w:szCs w:val="28"/>
        </w:rPr>
        <w:t>, Краснодарский край, Красноармейский ра</w:t>
      </w:r>
      <w:r w:rsidRPr="0047689F">
        <w:rPr>
          <w:sz w:val="28"/>
          <w:szCs w:val="28"/>
        </w:rPr>
        <w:t>й</w:t>
      </w:r>
      <w:r w:rsidR="00577CEE">
        <w:rPr>
          <w:sz w:val="28"/>
          <w:szCs w:val="28"/>
        </w:rPr>
        <w:t>он, ст. Чебургольская, ул. Школьная, д. 4 , каб. 1 , телефон 8 (86165) 93-1-99</w:t>
      </w:r>
      <w:r w:rsidRPr="0047689F">
        <w:rPr>
          <w:sz w:val="28"/>
          <w:szCs w:val="28"/>
        </w:rPr>
        <w:t>, з</w:t>
      </w:r>
      <w:r w:rsidRPr="0047689F">
        <w:rPr>
          <w:sz w:val="28"/>
          <w:szCs w:val="28"/>
        </w:rPr>
        <w:t>а</w:t>
      </w:r>
      <w:r w:rsidRPr="0047689F">
        <w:rPr>
          <w:sz w:val="28"/>
          <w:szCs w:val="28"/>
        </w:rPr>
        <w:t>явление с приложением:</w:t>
      </w:r>
    </w:p>
    <w:p w:rsidR="00330E11" w:rsidRPr="0047689F" w:rsidRDefault="00330E11" w:rsidP="008103D2">
      <w:pPr>
        <w:autoSpaceDE w:val="0"/>
        <w:autoSpaceDN w:val="0"/>
        <w:adjustRightInd w:val="0"/>
        <w:ind w:firstLine="709"/>
        <w:rPr>
          <w:spacing w:val="-2"/>
          <w:sz w:val="28"/>
          <w:szCs w:val="28"/>
        </w:rPr>
      </w:pPr>
      <w:r w:rsidRPr="0047689F">
        <w:rPr>
          <w:spacing w:val="-2"/>
          <w:sz w:val="28"/>
          <w:szCs w:val="28"/>
        </w:rPr>
        <w:t>1) документов, подтверждающих полномочия лица на осуществление де</w:t>
      </w:r>
      <w:r w:rsidRPr="0047689F">
        <w:rPr>
          <w:spacing w:val="-2"/>
          <w:sz w:val="28"/>
          <w:szCs w:val="28"/>
        </w:rPr>
        <w:t>й</w:t>
      </w:r>
      <w:r w:rsidRPr="0047689F">
        <w:rPr>
          <w:spacing w:val="-2"/>
          <w:sz w:val="28"/>
          <w:szCs w:val="28"/>
        </w:rPr>
        <w:t>ствий от имени участника Конкурса (для юридического лица - копии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для индивидуального предпринимателя - копии д</w:t>
      </w:r>
      <w:r w:rsidRPr="0047689F">
        <w:rPr>
          <w:spacing w:val="-2"/>
          <w:sz w:val="28"/>
          <w:szCs w:val="28"/>
        </w:rPr>
        <w:t>о</w:t>
      </w:r>
      <w:r w:rsidRPr="0047689F">
        <w:rPr>
          <w:spacing w:val="-2"/>
          <w:sz w:val="28"/>
          <w:szCs w:val="28"/>
        </w:rPr>
        <w:t xml:space="preserve">кумента, удостоверяющего личность индивидуального предпринимателя, или </w:t>
      </w:r>
      <w:r w:rsidRPr="0047689F">
        <w:rPr>
          <w:spacing w:val="-2"/>
          <w:sz w:val="28"/>
          <w:szCs w:val="28"/>
        </w:rPr>
        <w:lastRenderedPageBreak/>
        <w:t>копии доверенности уполномоченного индивидуальным предпринимателем представителя и копии документа, удостоверяющего личность представителя);</w:t>
      </w:r>
    </w:p>
    <w:p w:rsidR="00330E11" w:rsidRPr="0047689F" w:rsidRDefault="00330E11" w:rsidP="008103D2">
      <w:pPr>
        <w:autoSpaceDE w:val="0"/>
        <w:autoSpaceDN w:val="0"/>
        <w:adjustRightInd w:val="0"/>
        <w:ind w:firstLine="709"/>
        <w:rPr>
          <w:sz w:val="28"/>
          <w:szCs w:val="28"/>
        </w:rPr>
      </w:pPr>
      <w:r w:rsidRPr="0047689F">
        <w:rPr>
          <w:sz w:val="28"/>
          <w:szCs w:val="28"/>
        </w:rPr>
        <w:t>2) документов, содержащих сведения, подтверждающие соответствие з</w:t>
      </w:r>
      <w:r w:rsidRPr="0047689F">
        <w:rPr>
          <w:sz w:val="28"/>
          <w:szCs w:val="28"/>
        </w:rPr>
        <w:t>а</w:t>
      </w:r>
      <w:r w:rsidRPr="0047689F">
        <w:rPr>
          <w:sz w:val="28"/>
          <w:szCs w:val="28"/>
        </w:rPr>
        <w:t>явителя конкурсным условиям:</w:t>
      </w:r>
    </w:p>
    <w:p w:rsidR="00330E11" w:rsidRPr="0047689F" w:rsidRDefault="00330E11" w:rsidP="008103D2">
      <w:pPr>
        <w:autoSpaceDE w:val="0"/>
        <w:autoSpaceDN w:val="0"/>
        <w:adjustRightInd w:val="0"/>
        <w:ind w:firstLine="567"/>
        <w:rPr>
          <w:sz w:val="28"/>
          <w:szCs w:val="28"/>
        </w:rPr>
      </w:pPr>
    </w:p>
    <w:tbl>
      <w:tblPr>
        <w:tblW w:w="494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5"/>
        <w:gridCol w:w="3494"/>
        <w:gridCol w:w="5529"/>
      </w:tblGrid>
      <w:tr w:rsidR="002437D7" w:rsidRPr="0047689F" w:rsidTr="007F16BA">
        <w:tc>
          <w:tcPr>
            <w:tcW w:w="372" w:type="pct"/>
            <w:tcBorders>
              <w:top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jc w:val="center"/>
              <w:outlineLvl w:val="0"/>
              <w:rPr>
                <w:bCs/>
                <w:sz w:val="28"/>
                <w:szCs w:val="28"/>
              </w:rPr>
            </w:pPr>
            <w:r w:rsidRPr="0047689F">
              <w:rPr>
                <w:bCs/>
                <w:sz w:val="28"/>
                <w:szCs w:val="28"/>
              </w:rPr>
              <w:t>№ п/п</w:t>
            </w:r>
          </w:p>
        </w:tc>
        <w:tc>
          <w:tcPr>
            <w:tcW w:w="1792" w:type="pct"/>
            <w:tcBorders>
              <w:top w:val="single" w:sz="4" w:space="0" w:color="auto"/>
              <w:left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hanging="16"/>
              <w:jc w:val="center"/>
              <w:outlineLvl w:val="0"/>
              <w:rPr>
                <w:bCs/>
                <w:sz w:val="28"/>
                <w:szCs w:val="28"/>
              </w:rPr>
            </w:pPr>
            <w:r w:rsidRPr="0047689F">
              <w:rPr>
                <w:bCs/>
                <w:sz w:val="28"/>
                <w:szCs w:val="28"/>
              </w:rPr>
              <w:t>Наименование конкурсн</w:t>
            </w:r>
            <w:r w:rsidRPr="0047689F">
              <w:rPr>
                <w:bCs/>
                <w:sz w:val="28"/>
                <w:szCs w:val="28"/>
              </w:rPr>
              <w:t>о</w:t>
            </w:r>
            <w:r w:rsidRPr="0047689F">
              <w:rPr>
                <w:bCs/>
                <w:sz w:val="28"/>
                <w:szCs w:val="28"/>
              </w:rPr>
              <w:t>го условия</w:t>
            </w:r>
          </w:p>
        </w:tc>
        <w:tc>
          <w:tcPr>
            <w:tcW w:w="2836" w:type="pct"/>
            <w:tcBorders>
              <w:top w:val="single" w:sz="4" w:space="0" w:color="auto"/>
              <w:left w:val="single" w:sz="4" w:space="0" w:color="auto"/>
              <w:bottom w:val="single" w:sz="4" w:space="0" w:color="auto"/>
            </w:tcBorders>
          </w:tcPr>
          <w:p w:rsidR="00330E11" w:rsidRPr="0047689F" w:rsidRDefault="00330E11" w:rsidP="008103D2">
            <w:pPr>
              <w:autoSpaceDE w:val="0"/>
              <w:autoSpaceDN w:val="0"/>
              <w:adjustRightInd w:val="0"/>
              <w:ind w:firstLine="34"/>
              <w:jc w:val="center"/>
              <w:outlineLvl w:val="0"/>
              <w:rPr>
                <w:bCs/>
                <w:sz w:val="28"/>
                <w:szCs w:val="28"/>
              </w:rPr>
            </w:pPr>
            <w:r w:rsidRPr="0047689F">
              <w:rPr>
                <w:bCs/>
                <w:sz w:val="28"/>
                <w:szCs w:val="28"/>
              </w:rPr>
              <w:t>Документы, содержащие сведения, по</w:t>
            </w:r>
            <w:r w:rsidRPr="0047689F">
              <w:rPr>
                <w:bCs/>
                <w:sz w:val="28"/>
                <w:szCs w:val="28"/>
              </w:rPr>
              <w:t>д</w:t>
            </w:r>
            <w:r w:rsidRPr="0047689F">
              <w:rPr>
                <w:bCs/>
                <w:sz w:val="28"/>
                <w:szCs w:val="28"/>
              </w:rPr>
              <w:t>тверждающие соответствие участника ко</w:t>
            </w:r>
            <w:r w:rsidRPr="0047689F">
              <w:rPr>
                <w:bCs/>
                <w:sz w:val="28"/>
                <w:szCs w:val="28"/>
              </w:rPr>
              <w:t>н</w:t>
            </w:r>
            <w:r w:rsidRPr="0047689F">
              <w:rPr>
                <w:bCs/>
                <w:sz w:val="28"/>
                <w:szCs w:val="28"/>
              </w:rPr>
              <w:t>курсным условиям</w:t>
            </w:r>
          </w:p>
        </w:tc>
      </w:tr>
      <w:tr w:rsidR="002437D7" w:rsidRPr="0047689F" w:rsidTr="007F16BA">
        <w:trPr>
          <w:trHeight w:val="413"/>
        </w:trPr>
        <w:tc>
          <w:tcPr>
            <w:tcW w:w="372" w:type="pct"/>
            <w:tcBorders>
              <w:top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jc w:val="center"/>
              <w:rPr>
                <w:sz w:val="28"/>
                <w:szCs w:val="28"/>
              </w:rPr>
            </w:pPr>
            <w:r w:rsidRPr="0047689F">
              <w:rPr>
                <w:sz w:val="28"/>
                <w:szCs w:val="28"/>
              </w:rPr>
              <w:t>1.</w:t>
            </w:r>
          </w:p>
        </w:tc>
        <w:tc>
          <w:tcPr>
            <w:tcW w:w="1792" w:type="pct"/>
            <w:tcBorders>
              <w:top w:val="single" w:sz="4" w:space="0" w:color="auto"/>
              <w:left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Сведения об уровне кул</w:t>
            </w:r>
            <w:r w:rsidRPr="0047689F">
              <w:rPr>
                <w:sz w:val="28"/>
                <w:szCs w:val="28"/>
              </w:rPr>
              <w:t>ь</w:t>
            </w:r>
            <w:r w:rsidRPr="0047689F">
              <w:rPr>
                <w:sz w:val="28"/>
                <w:szCs w:val="28"/>
              </w:rPr>
              <w:t>туры и качества обслуж</w:t>
            </w:r>
            <w:r w:rsidRPr="0047689F">
              <w:rPr>
                <w:sz w:val="28"/>
                <w:szCs w:val="28"/>
              </w:rPr>
              <w:t>и</w:t>
            </w:r>
            <w:r w:rsidRPr="0047689F">
              <w:rPr>
                <w:sz w:val="28"/>
                <w:szCs w:val="28"/>
              </w:rPr>
              <w:t>вания населения</w:t>
            </w:r>
          </w:p>
        </w:tc>
        <w:tc>
          <w:tcPr>
            <w:tcW w:w="2836" w:type="pct"/>
            <w:tcBorders>
              <w:top w:val="single" w:sz="4" w:space="0" w:color="auto"/>
              <w:left w:val="single" w:sz="4" w:space="0" w:color="auto"/>
              <w:bottom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фотография рабочего места с применением форменной одежды у продавца с логотипом хозяйствующего субъекта, сведения о по</w:t>
            </w:r>
            <w:r w:rsidRPr="0047689F">
              <w:rPr>
                <w:sz w:val="28"/>
                <w:szCs w:val="28"/>
              </w:rPr>
              <w:t>л</w:t>
            </w:r>
            <w:r w:rsidRPr="0047689F">
              <w:rPr>
                <w:sz w:val="28"/>
                <w:szCs w:val="28"/>
              </w:rPr>
              <w:t>ноте ассортимента по заявленной группе товаров, дополнительные услуги по фасо</w:t>
            </w:r>
            <w:r w:rsidRPr="0047689F">
              <w:rPr>
                <w:sz w:val="28"/>
                <w:szCs w:val="28"/>
              </w:rPr>
              <w:t>в</w:t>
            </w:r>
            <w:r w:rsidRPr="0047689F">
              <w:rPr>
                <w:sz w:val="28"/>
                <w:szCs w:val="28"/>
              </w:rPr>
              <w:t>ке товара в упаковку с фирменным знаком и т.д. (при наличии)</w:t>
            </w:r>
          </w:p>
        </w:tc>
      </w:tr>
      <w:tr w:rsidR="002437D7" w:rsidRPr="0047689F" w:rsidTr="007F16BA">
        <w:tc>
          <w:tcPr>
            <w:tcW w:w="372" w:type="pct"/>
            <w:tcBorders>
              <w:top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jc w:val="center"/>
              <w:rPr>
                <w:sz w:val="28"/>
                <w:szCs w:val="28"/>
              </w:rPr>
            </w:pPr>
            <w:r w:rsidRPr="0047689F">
              <w:rPr>
                <w:sz w:val="28"/>
                <w:szCs w:val="28"/>
              </w:rPr>
              <w:t>2.</w:t>
            </w:r>
          </w:p>
        </w:tc>
        <w:tc>
          <w:tcPr>
            <w:tcW w:w="1792" w:type="pct"/>
            <w:tcBorders>
              <w:top w:val="single" w:sz="4" w:space="0" w:color="auto"/>
              <w:left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Сведения о производстве заявителем продукции, в том числе сельскохозя</w:t>
            </w:r>
            <w:r w:rsidRPr="0047689F">
              <w:rPr>
                <w:sz w:val="28"/>
                <w:szCs w:val="28"/>
              </w:rPr>
              <w:t>й</w:t>
            </w:r>
            <w:r w:rsidRPr="0047689F">
              <w:rPr>
                <w:sz w:val="28"/>
                <w:szCs w:val="28"/>
              </w:rPr>
              <w:t xml:space="preserve">ственной продукции и продуктов её переработки </w:t>
            </w:r>
          </w:p>
        </w:tc>
        <w:tc>
          <w:tcPr>
            <w:tcW w:w="2836" w:type="pct"/>
            <w:tcBorders>
              <w:top w:val="single" w:sz="4" w:space="0" w:color="auto"/>
              <w:left w:val="single" w:sz="4" w:space="0" w:color="auto"/>
              <w:bottom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документы, подтверждающие производство заявителем продукции, в том числе сел</w:t>
            </w:r>
            <w:r w:rsidRPr="0047689F">
              <w:rPr>
                <w:sz w:val="28"/>
                <w:szCs w:val="28"/>
              </w:rPr>
              <w:t>ь</w:t>
            </w:r>
            <w:r w:rsidRPr="0047689F">
              <w:rPr>
                <w:sz w:val="28"/>
                <w:szCs w:val="28"/>
              </w:rPr>
              <w:t>скохозяйственной продукции и продуктов её переработки (при наличии)</w:t>
            </w:r>
          </w:p>
        </w:tc>
      </w:tr>
      <w:tr w:rsidR="002437D7" w:rsidRPr="0047689F" w:rsidTr="007F16BA">
        <w:tc>
          <w:tcPr>
            <w:tcW w:w="372" w:type="pct"/>
            <w:tcBorders>
              <w:top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jc w:val="center"/>
              <w:rPr>
                <w:sz w:val="28"/>
                <w:szCs w:val="28"/>
              </w:rPr>
            </w:pPr>
            <w:r w:rsidRPr="0047689F">
              <w:rPr>
                <w:sz w:val="28"/>
                <w:szCs w:val="28"/>
              </w:rPr>
              <w:t>3.</w:t>
            </w:r>
          </w:p>
        </w:tc>
        <w:tc>
          <w:tcPr>
            <w:tcW w:w="1792" w:type="pct"/>
            <w:tcBorders>
              <w:top w:val="single" w:sz="4" w:space="0" w:color="auto"/>
              <w:left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Сведения об использов</w:t>
            </w:r>
            <w:r w:rsidRPr="0047689F">
              <w:rPr>
                <w:sz w:val="28"/>
                <w:szCs w:val="28"/>
              </w:rPr>
              <w:t>а</w:t>
            </w:r>
            <w:r w:rsidRPr="0047689F">
              <w:rPr>
                <w:sz w:val="28"/>
                <w:szCs w:val="28"/>
              </w:rPr>
              <w:t>нии поверенных технич</w:t>
            </w:r>
            <w:r w:rsidRPr="0047689F">
              <w:rPr>
                <w:sz w:val="28"/>
                <w:szCs w:val="28"/>
              </w:rPr>
              <w:t>е</w:t>
            </w:r>
            <w:r w:rsidRPr="0047689F">
              <w:rPr>
                <w:sz w:val="28"/>
                <w:szCs w:val="28"/>
              </w:rPr>
              <w:t>ских средств измерения (весов, мерных ёмкостей, мерной линейки)</w:t>
            </w:r>
          </w:p>
        </w:tc>
        <w:tc>
          <w:tcPr>
            <w:tcW w:w="2836" w:type="pct"/>
            <w:tcBorders>
              <w:top w:val="single" w:sz="4" w:space="0" w:color="auto"/>
              <w:left w:val="single" w:sz="4" w:space="0" w:color="auto"/>
              <w:bottom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документы, подтверждающие проведение поверки технических средств измерения (весов, мерных ёмкостей, мерной линейки)</w:t>
            </w:r>
          </w:p>
        </w:tc>
      </w:tr>
      <w:tr w:rsidR="002437D7" w:rsidRPr="0047689F" w:rsidTr="007F16BA">
        <w:tc>
          <w:tcPr>
            <w:tcW w:w="372" w:type="pct"/>
            <w:tcBorders>
              <w:top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jc w:val="center"/>
              <w:rPr>
                <w:sz w:val="28"/>
                <w:szCs w:val="28"/>
              </w:rPr>
            </w:pPr>
            <w:r w:rsidRPr="0047689F">
              <w:rPr>
                <w:sz w:val="28"/>
                <w:szCs w:val="28"/>
              </w:rPr>
              <w:t>4.</w:t>
            </w:r>
          </w:p>
        </w:tc>
        <w:tc>
          <w:tcPr>
            <w:tcW w:w="1792" w:type="pct"/>
            <w:tcBorders>
              <w:top w:val="single" w:sz="4" w:space="0" w:color="auto"/>
              <w:left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Сведения об опыте работы заявителя в сфере нест</w:t>
            </w:r>
            <w:r w:rsidRPr="0047689F">
              <w:rPr>
                <w:sz w:val="28"/>
                <w:szCs w:val="28"/>
              </w:rPr>
              <w:t>а</w:t>
            </w:r>
            <w:r w:rsidRPr="0047689F">
              <w:rPr>
                <w:sz w:val="28"/>
                <w:szCs w:val="28"/>
              </w:rPr>
              <w:t>ционарной мелкорозни</w:t>
            </w:r>
            <w:r w:rsidRPr="0047689F">
              <w:rPr>
                <w:sz w:val="28"/>
                <w:szCs w:val="28"/>
              </w:rPr>
              <w:t>ч</w:t>
            </w:r>
            <w:r w:rsidRPr="0047689F">
              <w:rPr>
                <w:sz w:val="28"/>
                <w:szCs w:val="28"/>
              </w:rPr>
              <w:t>ной торговли</w:t>
            </w:r>
          </w:p>
        </w:tc>
        <w:tc>
          <w:tcPr>
            <w:tcW w:w="2836" w:type="pct"/>
            <w:tcBorders>
              <w:top w:val="single" w:sz="4" w:space="0" w:color="auto"/>
              <w:left w:val="single" w:sz="4" w:space="0" w:color="auto"/>
              <w:bottom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благодарности, награды, участие в системах сертификации и др.</w:t>
            </w:r>
          </w:p>
        </w:tc>
      </w:tr>
      <w:tr w:rsidR="002437D7" w:rsidRPr="0047689F" w:rsidTr="007F16BA">
        <w:tc>
          <w:tcPr>
            <w:tcW w:w="372" w:type="pct"/>
            <w:tcBorders>
              <w:top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jc w:val="center"/>
              <w:rPr>
                <w:sz w:val="28"/>
                <w:szCs w:val="28"/>
              </w:rPr>
            </w:pPr>
            <w:r w:rsidRPr="0047689F">
              <w:rPr>
                <w:sz w:val="28"/>
                <w:szCs w:val="28"/>
              </w:rPr>
              <w:t>5.</w:t>
            </w:r>
          </w:p>
        </w:tc>
        <w:tc>
          <w:tcPr>
            <w:tcW w:w="1792" w:type="pct"/>
            <w:tcBorders>
              <w:top w:val="single" w:sz="4" w:space="0" w:color="auto"/>
              <w:left w:val="single" w:sz="4" w:space="0" w:color="auto"/>
              <w:bottom w:val="single" w:sz="4" w:space="0" w:color="auto"/>
              <w:right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Сведения о предлагаемых заявителем условиях ра</w:t>
            </w:r>
            <w:r w:rsidRPr="0047689F">
              <w:rPr>
                <w:sz w:val="28"/>
                <w:szCs w:val="28"/>
              </w:rPr>
              <w:t>з</w:t>
            </w:r>
            <w:r w:rsidRPr="0047689F">
              <w:rPr>
                <w:sz w:val="28"/>
                <w:szCs w:val="28"/>
              </w:rPr>
              <w:t>мещения и функционир</w:t>
            </w:r>
            <w:r w:rsidRPr="0047689F">
              <w:rPr>
                <w:sz w:val="28"/>
                <w:szCs w:val="28"/>
              </w:rPr>
              <w:t>о</w:t>
            </w:r>
            <w:r w:rsidRPr="0047689F">
              <w:rPr>
                <w:sz w:val="28"/>
                <w:szCs w:val="28"/>
              </w:rPr>
              <w:t>вания НТО</w:t>
            </w:r>
          </w:p>
        </w:tc>
        <w:tc>
          <w:tcPr>
            <w:tcW w:w="2836" w:type="pct"/>
            <w:tcBorders>
              <w:top w:val="single" w:sz="4" w:space="0" w:color="auto"/>
              <w:left w:val="single" w:sz="4" w:space="0" w:color="auto"/>
              <w:bottom w:val="single" w:sz="4" w:space="0" w:color="auto"/>
            </w:tcBorders>
          </w:tcPr>
          <w:p w:rsidR="00330E11" w:rsidRPr="0047689F" w:rsidRDefault="00330E11" w:rsidP="008103D2">
            <w:pPr>
              <w:autoSpaceDE w:val="0"/>
              <w:autoSpaceDN w:val="0"/>
              <w:adjustRightInd w:val="0"/>
              <w:ind w:firstLine="0"/>
              <w:rPr>
                <w:sz w:val="28"/>
                <w:szCs w:val="28"/>
              </w:rPr>
            </w:pPr>
            <w:r w:rsidRPr="0047689F">
              <w:rPr>
                <w:sz w:val="28"/>
                <w:szCs w:val="28"/>
              </w:rPr>
              <w:t>информация об ассортименте товаров, р</w:t>
            </w:r>
            <w:r w:rsidRPr="0047689F">
              <w:rPr>
                <w:sz w:val="28"/>
                <w:szCs w:val="28"/>
              </w:rPr>
              <w:t>а</w:t>
            </w:r>
            <w:r w:rsidRPr="0047689F">
              <w:rPr>
                <w:sz w:val="28"/>
                <w:szCs w:val="28"/>
              </w:rPr>
              <w:t>бот и услуг, ценовой политике, графике р</w:t>
            </w:r>
            <w:r w:rsidRPr="0047689F">
              <w:rPr>
                <w:sz w:val="28"/>
                <w:szCs w:val="28"/>
              </w:rPr>
              <w:t>а</w:t>
            </w:r>
            <w:r w:rsidRPr="0047689F">
              <w:rPr>
                <w:sz w:val="28"/>
                <w:szCs w:val="28"/>
              </w:rPr>
              <w:t>боты, наиболее выгодных для потребителей (товары напрямую от производителя, явл</w:t>
            </w:r>
            <w:r w:rsidRPr="0047689F">
              <w:rPr>
                <w:sz w:val="28"/>
                <w:szCs w:val="28"/>
              </w:rPr>
              <w:t>я</w:t>
            </w:r>
            <w:r w:rsidRPr="0047689F">
              <w:rPr>
                <w:sz w:val="28"/>
                <w:szCs w:val="28"/>
              </w:rPr>
              <w:t>ющегося заявителем, актуальность (нал</w:t>
            </w:r>
            <w:r w:rsidRPr="0047689F">
              <w:rPr>
                <w:sz w:val="28"/>
                <w:szCs w:val="28"/>
              </w:rPr>
              <w:t>и</w:t>
            </w:r>
            <w:r w:rsidRPr="0047689F">
              <w:rPr>
                <w:sz w:val="28"/>
                <w:szCs w:val="28"/>
              </w:rPr>
              <w:t>чие потребности) товаров, работ и услуг в данном населенном пункте, отсутствие ан</w:t>
            </w:r>
            <w:r w:rsidRPr="0047689F">
              <w:rPr>
                <w:sz w:val="28"/>
                <w:szCs w:val="28"/>
              </w:rPr>
              <w:t>а</w:t>
            </w:r>
            <w:r w:rsidRPr="0047689F">
              <w:rPr>
                <w:sz w:val="28"/>
                <w:szCs w:val="28"/>
              </w:rPr>
              <w:t>логичных товаров, работ и услуг в данном населенном пункте, низкие цены, гибкая ценовая политика, система скидок для ра</w:t>
            </w:r>
            <w:r w:rsidRPr="0047689F">
              <w:rPr>
                <w:sz w:val="28"/>
                <w:szCs w:val="28"/>
              </w:rPr>
              <w:t>з</w:t>
            </w:r>
            <w:r w:rsidRPr="0047689F">
              <w:rPr>
                <w:sz w:val="28"/>
                <w:szCs w:val="28"/>
              </w:rPr>
              <w:t>личных категорий граждан, в том числе с</w:t>
            </w:r>
            <w:r w:rsidRPr="0047689F">
              <w:rPr>
                <w:sz w:val="28"/>
                <w:szCs w:val="28"/>
              </w:rPr>
              <w:t>о</w:t>
            </w:r>
            <w:r w:rsidRPr="0047689F">
              <w:rPr>
                <w:sz w:val="28"/>
                <w:szCs w:val="28"/>
              </w:rPr>
              <w:t>циально незащищенных, и пр.)</w:t>
            </w:r>
          </w:p>
        </w:tc>
      </w:tr>
    </w:tbl>
    <w:p w:rsidR="00330E11" w:rsidRPr="0047689F" w:rsidRDefault="00330E11" w:rsidP="008103D2">
      <w:pPr>
        <w:autoSpaceDE w:val="0"/>
        <w:autoSpaceDN w:val="0"/>
        <w:adjustRightInd w:val="0"/>
        <w:ind w:firstLine="567"/>
        <w:rPr>
          <w:sz w:val="28"/>
          <w:szCs w:val="28"/>
        </w:rPr>
      </w:pPr>
    </w:p>
    <w:p w:rsidR="00330E11" w:rsidRPr="0047689F" w:rsidRDefault="00330E11" w:rsidP="008103D2">
      <w:pPr>
        <w:autoSpaceDE w:val="0"/>
        <w:autoSpaceDN w:val="0"/>
        <w:adjustRightInd w:val="0"/>
        <w:ind w:firstLine="709"/>
        <w:rPr>
          <w:sz w:val="28"/>
          <w:szCs w:val="28"/>
        </w:rPr>
      </w:pPr>
      <w:r w:rsidRPr="0047689F">
        <w:rPr>
          <w:sz w:val="28"/>
          <w:szCs w:val="28"/>
        </w:rPr>
        <w:t>Заявитель вправе также представить следующие документы (в случае е</w:t>
      </w:r>
      <w:r w:rsidRPr="0047689F">
        <w:rPr>
          <w:sz w:val="28"/>
          <w:szCs w:val="28"/>
        </w:rPr>
        <w:t>с</w:t>
      </w:r>
      <w:r w:rsidRPr="0047689F">
        <w:rPr>
          <w:sz w:val="28"/>
          <w:szCs w:val="28"/>
        </w:rPr>
        <w:t>ли эти документы не были представлены заявителем самостоятельно, админ</w:t>
      </w:r>
      <w:r w:rsidRPr="0047689F">
        <w:rPr>
          <w:sz w:val="28"/>
          <w:szCs w:val="28"/>
        </w:rPr>
        <w:t>и</w:t>
      </w:r>
      <w:r w:rsidRPr="0047689F">
        <w:rPr>
          <w:sz w:val="28"/>
          <w:szCs w:val="28"/>
        </w:rPr>
        <w:t>страция запрашивает их в государственных органах и подведомственных гос</w:t>
      </w:r>
      <w:r w:rsidRPr="0047689F">
        <w:rPr>
          <w:sz w:val="28"/>
          <w:szCs w:val="28"/>
        </w:rPr>
        <w:t>у</w:t>
      </w:r>
      <w:r w:rsidRPr="0047689F">
        <w:rPr>
          <w:sz w:val="28"/>
          <w:szCs w:val="28"/>
        </w:rPr>
        <w:lastRenderedPageBreak/>
        <w:t>дарственным органам организациях, в распоряжении которых находятся ук</w:t>
      </w:r>
      <w:r w:rsidRPr="0047689F">
        <w:rPr>
          <w:sz w:val="28"/>
          <w:szCs w:val="28"/>
        </w:rPr>
        <w:t>а</w:t>
      </w:r>
      <w:r w:rsidRPr="0047689F">
        <w:rPr>
          <w:sz w:val="28"/>
          <w:szCs w:val="28"/>
        </w:rPr>
        <w:t>занные документы):</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1) </w:t>
      </w:r>
      <w:hyperlink r:id="rId26" w:history="1">
        <w:r w:rsidRPr="0047689F">
          <w:rPr>
            <w:rFonts w:ascii="Times New Roman" w:hAnsi="Times New Roman" w:cs="Times New Roman"/>
            <w:sz w:val="28"/>
            <w:szCs w:val="28"/>
          </w:rPr>
          <w:t>выписка</w:t>
        </w:r>
      </w:hyperlink>
      <w:r w:rsidRPr="0047689F">
        <w:rPr>
          <w:rFonts w:ascii="Times New Roman" w:hAnsi="Times New Roman" w:cs="Times New Roman"/>
          <w:sz w:val="28"/>
          <w:szCs w:val="28"/>
        </w:rPr>
        <w:t xml:space="preserve"> из Единого государственного реестра юридических лиц (для юридических лиц) или </w:t>
      </w:r>
      <w:hyperlink r:id="rId27" w:history="1">
        <w:r w:rsidRPr="0047689F">
          <w:rPr>
            <w:rFonts w:ascii="Times New Roman" w:hAnsi="Times New Roman" w:cs="Times New Roman"/>
            <w:sz w:val="28"/>
            <w:szCs w:val="28"/>
          </w:rPr>
          <w:t>выписка</w:t>
        </w:r>
      </w:hyperlink>
      <w:r w:rsidRPr="0047689F">
        <w:rPr>
          <w:rFonts w:ascii="Times New Roman" w:hAnsi="Times New Roman" w:cs="Times New Roman"/>
          <w:sz w:val="28"/>
          <w:szCs w:val="28"/>
        </w:rPr>
        <w:t xml:space="preserve"> из Единого государственного реестра индив</w:t>
      </w:r>
      <w:r w:rsidRPr="0047689F">
        <w:rPr>
          <w:rFonts w:ascii="Times New Roman" w:hAnsi="Times New Roman" w:cs="Times New Roman"/>
          <w:sz w:val="28"/>
          <w:szCs w:val="28"/>
        </w:rPr>
        <w:t>и</w:t>
      </w:r>
      <w:r w:rsidRPr="0047689F">
        <w:rPr>
          <w:rFonts w:ascii="Times New Roman" w:hAnsi="Times New Roman" w:cs="Times New Roman"/>
          <w:sz w:val="28"/>
          <w:szCs w:val="28"/>
        </w:rPr>
        <w:t>дуальных предпринимателей (для индивидуальных предпринимателей);</w:t>
      </w:r>
    </w:p>
    <w:p w:rsidR="00330E11" w:rsidRPr="0047689F" w:rsidRDefault="00330E11" w:rsidP="008103D2">
      <w:pPr>
        <w:autoSpaceDE w:val="0"/>
        <w:autoSpaceDN w:val="0"/>
        <w:adjustRightInd w:val="0"/>
        <w:ind w:firstLine="709"/>
        <w:rPr>
          <w:sz w:val="28"/>
          <w:szCs w:val="28"/>
        </w:rPr>
      </w:pPr>
      <w:r w:rsidRPr="0047689F">
        <w:rPr>
          <w:sz w:val="28"/>
          <w:szCs w:val="28"/>
        </w:rPr>
        <w:t>2) справки налогового органа об исполнении налогоплательщиком об</w:t>
      </w:r>
      <w:r w:rsidRPr="0047689F">
        <w:rPr>
          <w:sz w:val="28"/>
          <w:szCs w:val="28"/>
        </w:rPr>
        <w:t>я</w:t>
      </w:r>
      <w:r w:rsidRPr="0047689F">
        <w:rPr>
          <w:sz w:val="28"/>
          <w:szCs w:val="28"/>
        </w:rPr>
        <w:t>занности по уплате налогов, сборов, страховых взносов, пеней и налоговых санкций, выданной не более чем за 90 (девяносто) календарных дней до дня объявления о проведении Конкурса.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3.1.3. Заявление является официальным документом, выражающим нам</w:t>
      </w:r>
      <w:r w:rsidRPr="0047689F">
        <w:rPr>
          <w:rFonts w:ascii="Times New Roman" w:hAnsi="Times New Roman" w:cs="Times New Roman"/>
          <w:sz w:val="28"/>
          <w:szCs w:val="28"/>
        </w:rPr>
        <w:t>е</w:t>
      </w:r>
      <w:r w:rsidRPr="0047689F">
        <w:rPr>
          <w:rFonts w:ascii="Times New Roman" w:hAnsi="Times New Roman" w:cs="Times New Roman"/>
          <w:sz w:val="28"/>
          <w:szCs w:val="28"/>
        </w:rPr>
        <w:t>рение заявителя принять участие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3.1.4. Заявитель имеет право отозвать поданное заявление не позднее, чем за 3 (три) календарных дня до дня проведения конкурсной процедуры рассмо</w:t>
      </w:r>
      <w:r w:rsidRPr="0047689F">
        <w:rPr>
          <w:rFonts w:ascii="Times New Roman" w:hAnsi="Times New Roman" w:cs="Times New Roman"/>
          <w:sz w:val="28"/>
          <w:szCs w:val="28"/>
        </w:rPr>
        <w:t>т</w:t>
      </w:r>
      <w:r w:rsidRPr="0047689F">
        <w:rPr>
          <w:rFonts w:ascii="Times New Roman" w:hAnsi="Times New Roman" w:cs="Times New Roman"/>
          <w:sz w:val="28"/>
          <w:szCs w:val="28"/>
        </w:rPr>
        <w:t>рения, оценки и сопоставления заявок на участие в Конкурсе, уведомив адм</w:t>
      </w:r>
      <w:r w:rsidRPr="0047689F">
        <w:rPr>
          <w:rFonts w:ascii="Times New Roman" w:hAnsi="Times New Roman" w:cs="Times New Roman"/>
          <w:sz w:val="28"/>
          <w:szCs w:val="28"/>
        </w:rPr>
        <w:t>и</w:t>
      </w:r>
      <w:r w:rsidRPr="0047689F">
        <w:rPr>
          <w:rFonts w:ascii="Times New Roman" w:hAnsi="Times New Roman" w:cs="Times New Roman"/>
          <w:sz w:val="28"/>
          <w:szCs w:val="28"/>
        </w:rPr>
        <w:t>нистрацию в письменной форме.</w:t>
      </w:r>
    </w:p>
    <w:p w:rsidR="00330E11" w:rsidRPr="0047689F" w:rsidRDefault="00330E11" w:rsidP="008103D2">
      <w:pPr>
        <w:pStyle w:val="ConsPlusNormal"/>
        <w:ind w:firstLine="709"/>
        <w:jc w:val="both"/>
        <w:rPr>
          <w:rFonts w:ascii="Times New Roman" w:hAnsi="Times New Roman" w:cs="Times New Roman"/>
          <w:sz w:val="28"/>
          <w:szCs w:val="28"/>
        </w:rPr>
      </w:pPr>
      <w:bookmarkStart w:id="14" w:name="P211"/>
      <w:bookmarkEnd w:id="14"/>
      <w:r w:rsidRPr="0047689F">
        <w:rPr>
          <w:rFonts w:ascii="Times New Roman" w:hAnsi="Times New Roman" w:cs="Times New Roman"/>
          <w:sz w:val="28"/>
          <w:szCs w:val="28"/>
        </w:rPr>
        <w:t>3.1.5. Все документы должны быть прошиты, скреплены печатью (при наличии), заверены подписью руководителя юридического лица или прошиты и заверены подписью индивидуального предпринимателя, физического лица, не являющегося индивидуальным предпринимателем и применяющим специал</w:t>
      </w:r>
      <w:r w:rsidRPr="0047689F">
        <w:rPr>
          <w:rFonts w:ascii="Times New Roman" w:hAnsi="Times New Roman" w:cs="Times New Roman"/>
          <w:sz w:val="28"/>
          <w:szCs w:val="28"/>
        </w:rPr>
        <w:t>ь</w:t>
      </w:r>
      <w:r w:rsidRPr="0047689F">
        <w:rPr>
          <w:rFonts w:ascii="Times New Roman" w:hAnsi="Times New Roman" w:cs="Times New Roman"/>
          <w:sz w:val="28"/>
          <w:szCs w:val="28"/>
        </w:rPr>
        <w:t>ный налоговый режим «Налог на профессиональный доход», и иметь сквозную нумерацию страниц. Факсимильные подписи не допускаются. Подчистки и и</w:t>
      </w:r>
      <w:r w:rsidRPr="0047689F">
        <w:rPr>
          <w:rFonts w:ascii="Times New Roman" w:hAnsi="Times New Roman" w:cs="Times New Roman"/>
          <w:sz w:val="28"/>
          <w:szCs w:val="28"/>
        </w:rPr>
        <w:t>с</w:t>
      </w:r>
      <w:r w:rsidRPr="0047689F">
        <w:rPr>
          <w:rFonts w:ascii="Times New Roman" w:hAnsi="Times New Roman" w:cs="Times New Roman"/>
          <w:sz w:val="28"/>
          <w:szCs w:val="28"/>
        </w:rPr>
        <w:t>правления не допускаются, за исключением исправлений, скрепленных печ</w:t>
      </w:r>
      <w:r w:rsidRPr="0047689F">
        <w:rPr>
          <w:rFonts w:ascii="Times New Roman" w:hAnsi="Times New Roman" w:cs="Times New Roman"/>
          <w:sz w:val="28"/>
          <w:szCs w:val="28"/>
        </w:rPr>
        <w:t>а</w:t>
      </w:r>
      <w:r w:rsidRPr="0047689F">
        <w:rPr>
          <w:rFonts w:ascii="Times New Roman" w:hAnsi="Times New Roman" w:cs="Times New Roman"/>
          <w:sz w:val="28"/>
          <w:szCs w:val="28"/>
        </w:rPr>
        <w:t>тью (при наличии) и заверенных подписью руководителя юридического лица или индивидуального предпринимателя. Все документы, представляемые участниками Конкурса в составе заявления на участие в Конкурсе, должны быть заполнены по всем пунктам.</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К документам прикладывается опись документов, представляемых для участия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Документы представляются в запечатанном конверте, на котором указ</w:t>
      </w:r>
      <w:r w:rsidRPr="0047689F">
        <w:rPr>
          <w:rFonts w:ascii="Times New Roman" w:hAnsi="Times New Roman" w:cs="Times New Roman"/>
          <w:sz w:val="28"/>
          <w:szCs w:val="28"/>
        </w:rPr>
        <w:t>ы</w:t>
      </w:r>
      <w:r w:rsidRPr="0047689F">
        <w:rPr>
          <w:rFonts w:ascii="Times New Roman" w:hAnsi="Times New Roman" w:cs="Times New Roman"/>
          <w:sz w:val="28"/>
          <w:szCs w:val="28"/>
        </w:rPr>
        <w:t>ваются:</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наименование Конкурса;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наименование юридического лица, фамилия, имя и отчество индивид</w:t>
      </w:r>
      <w:r w:rsidRPr="0047689F">
        <w:rPr>
          <w:rFonts w:ascii="Times New Roman" w:hAnsi="Times New Roman" w:cs="Times New Roman"/>
          <w:sz w:val="28"/>
          <w:szCs w:val="28"/>
        </w:rPr>
        <w:t>у</w:t>
      </w:r>
      <w:r w:rsidRPr="0047689F">
        <w:rPr>
          <w:rFonts w:ascii="Times New Roman" w:hAnsi="Times New Roman" w:cs="Times New Roman"/>
          <w:sz w:val="28"/>
          <w:szCs w:val="28"/>
        </w:rPr>
        <w:t>ального предпринимателя, физического лица, не являющегося индивидуальным предпринимателем и применяющим специальный налоговый режим «Налог на профессиональный доход»</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ассортимент товаров;</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адрес размещения НТО, по которому подается заявление, в соответствии с выпиской из Схемы размещения, актуальной применительно к конкретному Конкурсу.</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На конверте не допускается наличие признаков повреждений. В случае их выявления, заявление и конверт с документами подлежат возврату.</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Представленные на участие в Конкурсе документы заявителю не возвр</w:t>
      </w:r>
      <w:r w:rsidRPr="0047689F">
        <w:rPr>
          <w:rFonts w:ascii="Times New Roman" w:hAnsi="Times New Roman" w:cs="Times New Roman"/>
          <w:sz w:val="28"/>
          <w:szCs w:val="28"/>
        </w:rPr>
        <w:t>а</w:t>
      </w:r>
      <w:r w:rsidRPr="0047689F">
        <w:rPr>
          <w:rFonts w:ascii="Times New Roman" w:hAnsi="Times New Roman" w:cs="Times New Roman"/>
          <w:sz w:val="28"/>
          <w:szCs w:val="28"/>
        </w:rPr>
        <w:t>щаются.</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3.1.6. Участник Конкурса не должен находиться в процессе ликвидации или признания неплатежеспособным (банкротом), его деятельность на момент </w:t>
      </w:r>
      <w:r w:rsidRPr="0047689F">
        <w:rPr>
          <w:rFonts w:ascii="Times New Roman" w:hAnsi="Times New Roman" w:cs="Times New Roman"/>
          <w:sz w:val="28"/>
          <w:szCs w:val="28"/>
        </w:rPr>
        <w:lastRenderedPageBreak/>
        <w:t>подачи и рассмотрения заявки на участие в Конкурсе не должна быть приост</w:t>
      </w:r>
      <w:r w:rsidRPr="0047689F">
        <w:rPr>
          <w:rFonts w:ascii="Times New Roman" w:hAnsi="Times New Roman" w:cs="Times New Roman"/>
          <w:sz w:val="28"/>
          <w:szCs w:val="28"/>
        </w:rPr>
        <w:t>а</w:t>
      </w:r>
      <w:r w:rsidRPr="0047689F">
        <w:rPr>
          <w:rFonts w:ascii="Times New Roman" w:hAnsi="Times New Roman" w:cs="Times New Roman"/>
          <w:sz w:val="28"/>
          <w:szCs w:val="28"/>
        </w:rPr>
        <w:t>новлена (в порядке, предусмотренном Кодексом Российской Федерации об а</w:t>
      </w:r>
      <w:r w:rsidRPr="0047689F">
        <w:rPr>
          <w:rFonts w:ascii="Times New Roman" w:hAnsi="Times New Roman" w:cs="Times New Roman"/>
          <w:sz w:val="28"/>
          <w:szCs w:val="28"/>
        </w:rPr>
        <w:t>д</w:t>
      </w:r>
      <w:r w:rsidRPr="0047689F">
        <w:rPr>
          <w:rFonts w:ascii="Times New Roman" w:hAnsi="Times New Roman" w:cs="Times New Roman"/>
          <w:sz w:val="28"/>
          <w:szCs w:val="28"/>
        </w:rPr>
        <w:t>министративных правонарушениях).</w:t>
      </w:r>
    </w:p>
    <w:p w:rsidR="00330E11" w:rsidRPr="0047689F" w:rsidRDefault="00330E11" w:rsidP="008103D2">
      <w:pPr>
        <w:pStyle w:val="ConsPlusNormal"/>
        <w:ind w:firstLine="567"/>
        <w:jc w:val="both"/>
        <w:rPr>
          <w:rFonts w:ascii="Times New Roman" w:hAnsi="Times New Roman" w:cs="Times New Roman"/>
          <w:sz w:val="28"/>
          <w:szCs w:val="28"/>
        </w:rPr>
      </w:pPr>
    </w:p>
    <w:p w:rsidR="00330E11" w:rsidRPr="0047689F" w:rsidRDefault="00330E11" w:rsidP="008103D2">
      <w:pPr>
        <w:pStyle w:val="ConsPlusNormal"/>
        <w:jc w:val="center"/>
        <w:outlineLvl w:val="2"/>
        <w:rPr>
          <w:rFonts w:ascii="Times New Roman" w:hAnsi="Times New Roman" w:cs="Times New Roman"/>
          <w:b/>
          <w:sz w:val="28"/>
          <w:szCs w:val="28"/>
        </w:rPr>
      </w:pPr>
      <w:r w:rsidRPr="0047689F">
        <w:rPr>
          <w:rFonts w:ascii="Times New Roman" w:hAnsi="Times New Roman" w:cs="Times New Roman"/>
          <w:b/>
          <w:sz w:val="28"/>
          <w:szCs w:val="28"/>
        </w:rPr>
        <w:t xml:space="preserve">3.2. </w:t>
      </w:r>
      <w:r w:rsidR="000D754F" w:rsidRPr="0047689F">
        <w:rPr>
          <w:rFonts w:ascii="Times New Roman" w:hAnsi="Times New Roman" w:cs="Times New Roman"/>
          <w:b/>
          <w:sz w:val="28"/>
          <w:szCs w:val="28"/>
        </w:rPr>
        <w:t xml:space="preserve">Порядок проведения конкурса и оформления его результатов </w:t>
      </w:r>
    </w:p>
    <w:p w:rsidR="00330E11" w:rsidRPr="0047689F" w:rsidRDefault="00330E11" w:rsidP="008103D2">
      <w:pPr>
        <w:pStyle w:val="ConsPlusNormal"/>
        <w:ind w:firstLine="567"/>
        <w:jc w:val="both"/>
        <w:rPr>
          <w:rFonts w:ascii="Times New Roman" w:hAnsi="Times New Roman" w:cs="Times New Roman"/>
          <w:sz w:val="28"/>
          <w:szCs w:val="28"/>
        </w:rPr>
      </w:pPr>
    </w:p>
    <w:p w:rsidR="00330E11" w:rsidRPr="0047689F" w:rsidRDefault="00330E11" w:rsidP="008103D2">
      <w:pPr>
        <w:pStyle w:val="ConsPlusNormal"/>
        <w:ind w:firstLine="709"/>
        <w:jc w:val="both"/>
        <w:rPr>
          <w:rFonts w:ascii="Times New Roman" w:hAnsi="Times New Roman" w:cs="Times New Roman"/>
          <w:spacing w:val="-2"/>
          <w:sz w:val="28"/>
          <w:szCs w:val="28"/>
        </w:rPr>
      </w:pPr>
      <w:r w:rsidRPr="0047689F">
        <w:rPr>
          <w:rFonts w:ascii="Times New Roman" w:hAnsi="Times New Roman" w:cs="Times New Roman"/>
          <w:spacing w:val="-2"/>
          <w:sz w:val="28"/>
          <w:szCs w:val="28"/>
        </w:rPr>
        <w:t>3.2.1. Администрация обеспечивает размещение информационного соо</w:t>
      </w:r>
      <w:r w:rsidRPr="0047689F">
        <w:rPr>
          <w:rFonts w:ascii="Times New Roman" w:hAnsi="Times New Roman" w:cs="Times New Roman"/>
          <w:spacing w:val="-2"/>
          <w:sz w:val="28"/>
          <w:szCs w:val="28"/>
        </w:rPr>
        <w:t>б</w:t>
      </w:r>
      <w:r w:rsidRPr="0047689F">
        <w:rPr>
          <w:rFonts w:ascii="Times New Roman" w:hAnsi="Times New Roman" w:cs="Times New Roman"/>
          <w:spacing w:val="-2"/>
          <w:sz w:val="28"/>
          <w:szCs w:val="28"/>
        </w:rPr>
        <w:t xml:space="preserve">щения о проведении Конкурса и выписку из Схемы, актуальную применительно к конкретному конкурсу, в газете «Голос правды» и на </w:t>
      </w:r>
      <w:hyperlink r:id="rId28" w:history="1">
        <w:r w:rsidRPr="0047689F">
          <w:rPr>
            <w:rFonts w:ascii="Times New Roman" w:hAnsi="Times New Roman" w:cs="Times New Roman"/>
            <w:spacing w:val="-2"/>
            <w:sz w:val="28"/>
            <w:szCs w:val="28"/>
          </w:rPr>
          <w:t>сайте</w:t>
        </w:r>
      </w:hyperlink>
      <w:r w:rsidRPr="0047689F">
        <w:rPr>
          <w:rFonts w:ascii="Times New Roman" w:hAnsi="Times New Roman" w:cs="Times New Roman"/>
          <w:spacing w:val="-2"/>
          <w:sz w:val="28"/>
          <w:szCs w:val="28"/>
        </w:rPr>
        <w:t xml:space="preserve"> администрации не позднее, чем за 30 (тридцать) календарных дней до даты проведения конкурса. </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3.2.1.1. Информационное сообщение должно содержать следующую и</w:t>
      </w:r>
      <w:r w:rsidRPr="0047689F">
        <w:rPr>
          <w:rFonts w:ascii="Times New Roman" w:hAnsi="Times New Roman" w:cs="Times New Roman"/>
          <w:sz w:val="28"/>
          <w:szCs w:val="28"/>
        </w:rPr>
        <w:t>н</w:t>
      </w:r>
      <w:r w:rsidRPr="0047689F">
        <w:rPr>
          <w:rFonts w:ascii="Times New Roman" w:hAnsi="Times New Roman" w:cs="Times New Roman"/>
          <w:sz w:val="28"/>
          <w:szCs w:val="28"/>
        </w:rPr>
        <w:t>формацию:</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время, место и форма Конкурса (с указанием продолжительности и ср</w:t>
      </w:r>
      <w:r w:rsidRPr="0047689F">
        <w:rPr>
          <w:rFonts w:ascii="Times New Roman" w:hAnsi="Times New Roman" w:cs="Times New Roman"/>
          <w:sz w:val="28"/>
          <w:szCs w:val="28"/>
        </w:rPr>
        <w:t>о</w:t>
      </w:r>
      <w:r w:rsidRPr="0047689F">
        <w:rPr>
          <w:rFonts w:ascii="Times New Roman" w:hAnsi="Times New Roman" w:cs="Times New Roman"/>
          <w:sz w:val="28"/>
          <w:szCs w:val="28"/>
        </w:rPr>
        <w:t>ков проведения конкурсных процедур);</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предмет Конкурса;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существующие обременения зданий, строений, земельных участков для размещения НТО, являющихся предметом Конкурса;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порядок проведения Конкурса, в том числе информация об оформлении участия в Конкурсе и определении лица, выигравшего Конкурс;</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условия договора, заключаемого по результатам Конкурса.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3.2.1.2. Срок приема документов не может составлять менее 10 (десяти) календарных дней. Администрация вправе вносить изменения в информацио</w:t>
      </w:r>
      <w:r w:rsidRPr="0047689F">
        <w:rPr>
          <w:rFonts w:ascii="Times New Roman" w:hAnsi="Times New Roman" w:cs="Times New Roman"/>
          <w:sz w:val="28"/>
          <w:szCs w:val="28"/>
        </w:rPr>
        <w:t>н</w:t>
      </w:r>
      <w:r w:rsidRPr="0047689F">
        <w:rPr>
          <w:rFonts w:ascii="Times New Roman" w:hAnsi="Times New Roman" w:cs="Times New Roman"/>
          <w:sz w:val="28"/>
          <w:szCs w:val="28"/>
        </w:rPr>
        <w:t>ное сообщение о проведении Конкурса и выписку из Схемы не позднее 5 (пяти) календарных дней до дня начала приема заявлений и конвертов с документами на участие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Если иное не предусмотрено в информационном сообщении о проведении Конкурса, администрация вправе отказаться от проведения Конкурса - не поз</w:t>
      </w:r>
      <w:r w:rsidRPr="0047689F">
        <w:rPr>
          <w:rFonts w:ascii="Times New Roman" w:hAnsi="Times New Roman" w:cs="Times New Roman"/>
          <w:sz w:val="28"/>
          <w:szCs w:val="28"/>
        </w:rPr>
        <w:t>д</w:t>
      </w:r>
      <w:r w:rsidRPr="0047689F">
        <w:rPr>
          <w:rFonts w:ascii="Times New Roman" w:hAnsi="Times New Roman" w:cs="Times New Roman"/>
          <w:sz w:val="28"/>
          <w:szCs w:val="28"/>
        </w:rPr>
        <w:t>нее, чем за 30 (тридцать) календарных дней до проведения Конкурса.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3.2.2. Конкурс проводится путем проведения Конкурсной комиссией п</w:t>
      </w:r>
      <w:r w:rsidRPr="0047689F">
        <w:rPr>
          <w:rFonts w:ascii="Times New Roman" w:hAnsi="Times New Roman" w:cs="Times New Roman"/>
          <w:sz w:val="28"/>
          <w:szCs w:val="28"/>
        </w:rPr>
        <w:t>о</w:t>
      </w:r>
      <w:r w:rsidRPr="0047689F">
        <w:rPr>
          <w:rFonts w:ascii="Times New Roman" w:hAnsi="Times New Roman" w:cs="Times New Roman"/>
          <w:sz w:val="28"/>
          <w:szCs w:val="28"/>
        </w:rPr>
        <w:t>следовательно следующих процедур в течение 1 (одного) рабочего дня:</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1) вскрытие конвертов с документами на участие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 рассмотрение заявок на участие в Конкурсе и принятие решения о д</w:t>
      </w:r>
      <w:r w:rsidRPr="0047689F">
        <w:rPr>
          <w:rFonts w:ascii="Times New Roman" w:hAnsi="Times New Roman" w:cs="Times New Roman"/>
          <w:sz w:val="28"/>
          <w:szCs w:val="28"/>
        </w:rPr>
        <w:t>о</w:t>
      </w:r>
      <w:r w:rsidRPr="0047689F">
        <w:rPr>
          <w:rFonts w:ascii="Times New Roman" w:hAnsi="Times New Roman" w:cs="Times New Roman"/>
          <w:sz w:val="28"/>
          <w:szCs w:val="28"/>
        </w:rPr>
        <w:t>пуске к участию в Конкурсе и признании участником Конкурса или об отказе в допуске к участию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 определение победителей Конкурса и принятие решения по единстве</w:t>
      </w:r>
      <w:r w:rsidRPr="0047689F">
        <w:rPr>
          <w:rFonts w:ascii="Times New Roman" w:hAnsi="Times New Roman" w:cs="Times New Roman"/>
          <w:sz w:val="28"/>
          <w:szCs w:val="28"/>
        </w:rPr>
        <w:t>н</w:t>
      </w:r>
      <w:r w:rsidRPr="0047689F">
        <w:rPr>
          <w:rFonts w:ascii="Times New Roman" w:hAnsi="Times New Roman" w:cs="Times New Roman"/>
          <w:sz w:val="28"/>
          <w:szCs w:val="28"/>
        </w:rPr>
        <w:t>ным заявкам на участие в Конкурсе.</w:t>
      </w:r>
    </w:p>
    <w:p w:rsidR="00330E11" w:rsidRPr="0047689F" w:rsidRDefault="00330E11" w:rsidP="008103D2">
      <w:pPr>
        <w:ind w:firstLine="709"/>
        <w:rPr>
          <w:sz w:val="28"/>
          <w:szCs w:val="28"/>
        </w:rPr>
      </w:pPr>
      <w:r w:rsidRPr="0047689F">
        <w:rPr>
          <w:sz w:val="28"/>
          <w:szCs w:val="28"/>
        </w:rPr>
        <w:t>3.2.3. Конкурсная комиссия вскрывает конверты с заявками на участие в конкурсе во время, в месте, в порядке и в соответствии с процедурами, которые указаны в информационном сообщении. Вскрытие всех поступивших конве</w:t>
      </w:r>
      <w:r w:rsidRPr="0047689F">
        <w:rPr>
          <w:sz w:val="28"/>
          <w:szCs w:val="28"/>
        </w:rPr>
        <w:t>р</w:t>
      </w:r>
      <w:r w:rsidRPr="0047689F">
        <w:rPr>
          <w:sz w:val="28"/>
          <w:szCs w:val="28"/>
        </w:rPr>
        <w:t>тов с заявками на участие в Конкурсе осуществляются в один день.</w:t>
      </w:r>
    </w:p>
    <w:p w:rsidR="00330E11" w:rsidRPr="0047689F" w:rsidRDefault="00330E11" w:rsidP="008103D2">
      <w:pPr>
        <w:ind w:firstLine="709"/>
        <w:rPr>
          <w:sz w:val="28"/>
          <w:szCs w:val="28"/>
        </w:rPr>
      </w:pPr>
      <w:bookmarkStart w:id="15" w:name="sub_31"/>
      <w:r w:rsidRPr="0047689F">
        <w:rPr>
          <w:sz w:val="28"/>
          <w:szCs w:val="28"/>
        </w:rPr>
        <w:t>Организатор Конкурса не вправе отказать в предоставлении возможности всем участникам Конкурса, подавшим заявки на участие в нем, или их предст</w:t>
      </w:r>
      <w:r w:rsidRPr="0047689F">
        <w:rPr>
          <w:sz w:val="28"/>
          <w:szCs w:val="28"/>
        </w:rPr>
        <w:t>а</w:t>
      </w:r>
      <w:r w:rsidRPr="0047689F">
        <w:rPr>
          <w:sz w:val="28"/>
          <w:szCs w:val="28"/>
        </w:rPr>
        <w:t>вителям присутствовать при вскрытии конвертов с заявками на участие в Ко</w:t>
      </w:r>
      <w:r w:rsidRPr="0047689F">
        <w:rPr>
          <w:sz w:val="28"/>
          <w:szCs w:val="28"/>
        </w:rPr>
        <w:t>н</w:t>
      </w:r>
      <w:r w:rsidRPr="0047689F">
        <w:rPr>
          <w:sz w:val="28"/>
          <w:szCs w:val="28"/>
        </w:rPr>
        <w:t>курсе.</w:t>
      </w:r>
    </w:p>
    <w:p w:rsidR="00330E11" w:rsidRPr="0047689F" w:rsidRDefault="00330E11" w:rsidP="008103D2">
      <w:pPr>
        <w:ind w:firstLine="709"/>
        <w:rPr>
          <w:sz w:val="28"/>
          <w:szCs w:val="28"/>
        </w:rPr>
      </w:pPr>
      <w:bookmarkStart w:id="16" w:name="sub_32"/>
      <w:bookmarkEnd w:id="15"/>
      <w:r w:rsidRPr="0047689F">
        <w:rPr>
          <w:sz w:val="28"/>
          <w:szCs w:val="28"/>
        </w:rPr>
        <w:lastRenderedPageBreak/>
        <w:t>Конкурсная комиссия вскрывает конверты с заявками на участие в Ко</w:t>
      </w:r>
      <w:r w:rsidRPr="0047689F">
        <w:rPr>
          <w:sz w:val="28"/>
          <w:szCs w:val="28"/>
        </w:rPr>
        <w:t>н</w:t>
      </w:r>
      <w:r w:rsidRPr="0047689F">
        <w:rPr>
          <w:sz w:val="28"/>
          <w:szCs w:val="28"/>
        </w:rPr>
        <w:t xml:space="preserve">курсе, если такие конверты и заявки поступили организатору Конкурса до окончания срока принятия заявок. </w:t>
      </w:r>
    </w:p>
    <w:p w:rsidR="00330E11" w:rsidRPr="0047689F" w:rsidRDefault="00330E11" w:rsidP="008103D2">
      <w:pPr>
        <w:ind w:firstLine="709"/>
        <w:rPr>
          <w:sz w:val="28"/>
          <w:szCs w:val="28"/>
        </w:rPr>
      </w:pPr>
      <w:r w:rsidRPr="0047689F">
        <w:rPr>
          <w:sz w:val="28"/>
          <w:szCs w:val="28"/>
        </w:rPr>
        <w:t>В случае установления факта подачи одним участником открытого ко</w:t>
      </w:r>
      <w:r w:rsidRPr="0047689F">
        <w:rPr>
          <w:sz w:val="28"/>
          <w:szCs w:val="28"/>
        </w:rPr>
        <w:t>н</w:t>
      </w:r>
      <w:r w:rsidRPr="0047689F">
        <w:rPr>
          <w:sz w:val="28"/>
          <w:szCs w:val="28"/>
        </w:rPr>
        <w:t>курса двух и более заявок на участие в Конкурсе в отношении одного и того же предмета Конкурса при условии, что поданные ранее этим участником Заявки на участие в конкурсе не отозваны, все заявки на участие в Конкурсе этого участника, поданные в отношении одного и того же предмета Конкурса, не ра</w:t>
      </w:r>
      <w:r w:rsidRPr="0047689F">
        <w:rPr>
          <w:sz w:val="28"/>
          <w:szCs w:val="28"/>
        </w:rPr>
        <w:t>с</w:t>
      </w:r>
      <w:r w:rsidRPr="0047689F">
        <w:rPr>
          <w:sz w:val="28"/>
          <w:szCs w:val="28"/>
        </w:rPr>
        <w:t>сматриваются и возвращаются этому участнику.</w:t>
      </w:r>
    </w:p>
    <w:p w:rsidR="00330E11" w:rsidRPr="0047689F" w:rsidRDefault="00330E11" w:rsidP="008103D2">
      <w:pPr>
        <w:ind w:firstLine="709"/>
        <w:rPr>
          <w:spacing w:val="-2"/>
          <w:sz w:val="28"/>
          <w:szCs w:val="28"/>
        </w:rPr>
      </w:pPr>
      <w:bookmarkStart w:id="17" w:name="sub_33"/>
      <w:bookmarkEnd w:id="16"/>
      <w:r w:rsidRPr="0047689F">
        <w:rPr>
          <w:spacing w:val="-2"/>
          <w:sz w:val="28"/>
          <w:szCs w:val="28"/>
        </w:rPr>
        <w:t>Информация о месте, дате и времени вскрытия конвертов с заявками на участие в Конкурсе, наименование (для юридического лица), фамилия, имя, о</w:t>
      </w:r>
      <w:r w:rsidRPr="0047689F">
        <w:rPr>
          <w:spacing w:val="-2"/>
          <w:sz w:val="28"/>
          <w:szCs w:val="28"/>
        </w:rPr>
        <w:t>т</w:t>
      </w:r>
      <w:r w:rsidRPr="0047689F">
        <w:rPr>
          <w:spacing w:val="-2"/>
          <w:sz w:val="28"/>
          <w:szCs w:val="28"/>
        </w:rPr>
        <w:t>чество (при наличии) (для физического лица), почтовый адрес каждого участн</w:t>
      </w:r>
      <w:r w:rsidRPr="0047689F">
        <w:rPr>
          <w:spacing w:val="-2"/>
          <w:sz w:val="28"/>
          <w:szCs w:val="28"/>
        </w:rPr>
        <w:t>и</w:t>
      </w:r>
      <w:r w:rsidRPr="0047689F">
        <w:rPr>
          <w:spacing w:val="-2"/>
          <w:sz w:val="28"/>
          <w:szCs w:val="28"/>
        </w:rPr>
        <w:t>ка Конкурса, конверт с заявкой которого вскрывается, наличие информации и документов, предусмотренных конкурсной документацией, предложения, ук</w:t>
      </w:r>
      <w:r w:rsidRPr="0047689F">
        <w:rPr>
          <w:spacing w:val="-2"/>
          <w:sz w:val="28"/>
          <w:szCs w:val="28"/>
        </w:rPr>
        <w:t>а</w:t>
      </w:r>
      <w:r w:rsidRPr="0047689F">
        <w:rPr>
          <w:spacing w:val="-2"/>
          <w:sz w:val="28"/>
          <w:szCs w:val="28"/>
        </w:rPr>
        <w:t>занные в заявке на участие в Конкурсе и являющиеся критерием оценки заявок на участие в Конкурсе, объявляются при вскрытии данных конвертов и вносятся соответственно в протокол. В случае если по окончании срока подачи заявок на участие в Конкурсе подана только одна заявка или не подано ни одной заявки, в этот протокол вносится информация о признании Конкурса несостоявшимся.</w:t>
      </w:r>
    </w:p>
    <w:p w:rsidR="00330E11" w:rsidRPr="0047689F" w:rsidRDefault="00330E11" w:rsidP="008103D2">
      <w:pPr>
        <w:ind w:firstLine="709"/>
        <w:rPr>
          <w:sz w:val="28"/>
          <w:szCs w:val="28"/>
        </w:rPr>
      </w:pPr>
      <w:r w:rsidRPr="0047689F">
        <w:rPr>
          <w:sz w:val="28"/>
          <w:szCs w:val="28"/>
        </w:rPr>
        <w:t xml:space="preserve">На основании результатов рассмотрения заявок на участие в Конкурсе конкурсная комиссия принимает следующие решения: </w:t>
      </w:r>
    </w:p>
    <w:p w:rsidR="00330E11" w:rsidRPr="0047689F" w:rsidRDefault="00330E11" w:rsidP="008103D2">
      <w:pPr>
        <w:ind w:firstLine="709"/>
        <w:rPr>
          <w:sz w:val="28"/>
          <w:szCs w:val="28"/>
        </w:rPr>
      </w:pPr>
      <w:r w:rsidRPr="0047689F">
        <w:rPr>
          <w:sz w:val="28"/>
          <w:szCs w:val="28"/>
        </w:rPr>
        <w:t>а) о допуске к участию в Конкурсе и признании участником Конкурса;</w:t>
      </w:r>
    </w:p>
    <w:p w:rsidR="00330E11" w:rsidRPr="0047689F" w:rsidRDefault="00330E11" w:rsidP="008103D2">
      <w:pPr>
        <w:ind w:firstLine="709"/>
        <w:rPr>
          <w:sz w:val="28"/>
          <w:szCs w:val="28"/>
        </w:rPr>
      </w:pPr>
      <w:r w:rsidRPr="0047689F">
        <w:rPr>
          <w:sz w:val="28"/>
          <w:szCs w:val="28"/>
        </w:rPr>
        <w:t>б) об отказе в допуске к участию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Заявителю отказывается в допуске к участию в Конкурсе в случае: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а) непредставления документов на участие в Конкурсе, предусмотренных абзацем вторым и третьим подпункта 3.1.2 настоящего Положения;</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б) наличия недостоверных данных в документах, представленных для участия в Конкурсе;</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в) неисполнения требований, предъявляемых к оформлению документ</w:t>
      </w:r>
      <w:r w:rsidRPr="0047689F">
        <w:rPr>
          <w:rFonts w:ascii="Times New Roman" w:hAnsi="Times New Roman" w:cs="Times New Roman"/>
          <w:sz w:val="28"/>
          <w:szCs w:val="28"/>
        </w:rPr>
        <w:t>а</w:t>
      </w:r>
      <w:r w:rsidRPr="0047689F">
        <w:rPr>
          <w:rFonts w:ascii="Times New Roman" w:hAnsi="Times New Roman" w:cs="Times New Roman"/>
          <w:sz w:val="28"/>
          <w:szCs w:val="28"/>
        </w:rPr>
        <w:t>ции, установленных подпунктом 3.1.5 настоящего Положения;</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г) наличия нарушения ранее имеющихся обязательств, установленных настоящим Положением, подтвержденных документально (уведомления, акты, решения судов об уклонении от заключения договоров, о неисполнении (нена</w:t>
      </w:r>
      <w:r w:rsidRPr="0047689F">
        <w:rPr>
          <w:rFonts w:ascii="Times New Roman" w:hAnsi="Times New Roman" w:cs="Times New Roman"/>
          <w:sz w:val="28"/>
          <w:szCs w:val="28"/>
        </w:rPr>
        <w:t>д</w:t>
      </w:r>
      <w:r w:rsidRPr="0047689F">
        <w:rPr>
          <w:rFonts w:ascii="Times New Roman" w:hAnsi="Times New Roman" w:cs="Times New Roman"/>
          <w:sz w:val="28"/>
          <w:szCs w:val="28"/>
        </w:rPr>
        <w:t>лежащем исполнении) обязательств по договорам, постановления о привлеч</w:t>
      </w:r>
      <w:r w:rsidRPr="0047689F">
        <w:rPr>
          <w:rFonts w:ascii="Times New Roman" w:hAnsi="Times New Roman" w:cs="Times New Roman"/>
          <w:sz w:val="28"/>
          <w:szCs w:val="28"/>
        </w:rPr>
        <w:t>е</w:t>
      </w:r>
      <w:r w:rsidRPr="0047689F">
        <w:rPr>
          <w:rFonts w:ascii="Times New Roman" w:hAnsi="Times New Roman" w:cs="Times New Roman"/>
          <w:sz w:val="28"/>
          <w:szCs w:val="28"/>
        </w:rPr>
        <w:t>нии к административной ответственности при осуществлении торговой де</w:t>
      </w:r>
      <w:r w:rsidRPr="0047689F">
        <w:rPr>
          <w:rFonts w:ascii="Times New Roman" w:hAnsi="Times New Roman" w:cs="Times New Roman"/>
          <w:sz w:val="28"/>
          <w:szCs w:val="28"/>
        </w:rPr>
        <w:t>я</w:t>
      </w:r>
      <w:r w:rsidRPr="0047689F">
        <w:rPr>
          <w:rFonts w:ascii="Times New Roman" w:hAnsi="Times New Roman" w:cs="Times New Roman"/>
          <w:sz w:val="28"/>
          <w:szCs w:val="28"/>
        </w:rPr>
        <w:t>тельности и т.д.).</w:t>
      </w:r>
    </w:p>
    <w:p w:rsidR="00330E11" w:rsidRPr="0047689F" w:rsidRDefault="00330E11" w:rsidP="008103D2">
      <w:pPr>
        <w:ind w:firstLine="709"/>
        <w:rPr>
          <w:sz w:val="28"/>
          <w:szCs w:val="28"/>
        </w:rPr>
      </w:pPr>
      <w:r w:rsidRPr="0047689F">
        <w:rPr>
          <w:sz w:val="28"/>
          <w:szCs w:val="28"/>
        </w:rPr>
        <w:t>Результаты рассмотрения заявок на участие в Конкурсе фиксируются в протоколе.</w:t>
      </w:r>
    </w:p>
    <w:bookmarkEnd w:id="17"/>
    <w:p w:rsidR="00330E11" w:rsidRPr="0047689F" w:rsidRDefault="00330E11" w:rsidP="008103D2">
      <w:pPr>
        <w:ind w:firstLine="709"/>
        <w:rPr>
          <w:sz w:val="28"/>
          <w:szCs w:val="28"/>
        </w:rPr>
      </w:pPr>
      <w:r w:rsidRPr="0047689F">
        <w:rPr>
          <w:sz w:val="28"/>
          <w:szCs w:val="28"/>
        </w:rPr>
        <w:t xml:space="preserve">3.2.4. </w:t>
      </w:r>
      <w:bookmarkStart w:id="18" w:name="sub_39"/>
      <w:r w:rsidRPr="0047689F">
        <w:rPr>
          <w:sz w:val="28"/>
          <w:szCs w:val="28"/>
        </w:rPr>
        <w:t>Конкурсная комиссия осуществляет оценку заявок на участие в Конкурсе, которые не были отклонены, для выявления победителя Конкурса на основе критериев, указанных в конкурсной документации.</w:t>
      </w:r>
    </w:p>
    <w:p w:rsidR="00330E11" w:rsidRPr="0047689F" w:rsidRDefault="00330E11" w:rsidP="008103D2">
      <w:pPr>
        <w:ind w:firstLine="709"/>
        <w:rPr>
          <w:sz w:val="28"/>
          <w:szCs w:val="28"/>
        </w:rPr>
      </w:pPr>
      <w:r w:rsidRPr="0047689F">
        <w:rPr>
          <w:sz w:val="28"/>
          <w:szCs w:val="28"/>
        </w:rPr>
        <w:t>Критериями оценки и сопоставления заявок на участие в Конкурсе явл</w:t>
      </w:r>
      <w:r w:rsidRPr="0047689F">
        <w:rPr>
          <w:sz w:val="28"/>
          <w:szCs w:val="28"/>
        </w:rPr>
        <w:t>я</w:t>
      </w:r>
      <w:r w:rsidRPr="0047689F">
        <w:rPr>
          <w:sz w:val="28"/>
          <w:szCs w:val="28"/>
        </w:rPr>
        <w:t>ются:</w:t>
      </w:r>
    </w:p>
    <w:p w:rsidR="00330E11" w:rsidRPr="0047689F" w:rsidRDefault="00330E11" w:rsidP="008103D2">
      <w:pPr>
        <w:ind w:firstLine="709"/>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260"/>
        <w:gridCol w:w="5528"/>
      </w:tblGrid>
      <w:tr w:rsidR="002437D7" w:rsidRPr="0047689F" w:rsidTr="007F16BA">
        <w:trPr>
          <w:trHeight w:val="559"/>
        </w:trPr>
        <w:tc>
          <w:tcPr>
            <w:tcW w:w="851"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ind w:firstLine="176"/>
              <w:rPr>
                <w:rFonts w:ascii="Times New Roman" w:hAnsi="Times New Roman" w:cs="Times New Roman"/>
                <w:sz w:val="28"/>
                <w:szCs w:val="28"/>
              </w:rPr>
            </w:pPr>
            <w:r w:rsidRPr="0047689F">
              <w:rPr>
                <w:rFonts w:ascii="Times New Roman" w:hAnsi="Times New Roman" w:cs="Times New Roman"/>
                <w:sz w:val="28"/>
                <w:szCs w:val="28"/>
              </w:rPr>
              <w:lastRenderedPageBreak/>
              <w:t>№ п/п</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ind w:firstLine="567"/>
              <w:rPr>
                <w:rFonts w:ascii="Times New Roman" w:hAnsi="Times New Roman" w:cs="Times New Roman"/>
                <w:sz w:val="28"/>
                <w:szCs w:val="28"/>
              </w:rPr>
            </w:pPr>
            <w:r w:rsidRPr="0047689F">
              <w:rPr>
                <w:rFonts w:ascii="Times New Roman" w:hAnsi="Times New Roman" w:cs="Times New Roman"/>
                <w:sz w:val="28"/>
                <w:szCs w:val="28"/>
              </w:rPr>
              <w:t>Наименование условия (критерии)</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ind w:firstLine="176"/>
              <w:jc w:val="both"/>
              <w:rPr>
                <w:rFonts w:ascii="Times New Roman" w:hAnsi="Times New Roman" w:cs="Times New Roman"/>
                <w:sz w:val="28"/>
                <w:szCs w:val="28"/>
              </w:rPr>
            </w:pPr>
            <w:r w:rsidRPr="0047689F">
              <w:rPr>
                <w:rFonts w:ascii="Times New Roman" w:hAnsi="Times New Roman" w:cs="Times New Roman"/>
                <w:sz w:val="28"/>
                <w:szCs w:val="28"/>
              </w:rPr>
              <w:t>Документы, подтверждающие соотве</w:t>
            </w:r>
            <w:r w:rsidRPr="0047689F">
              <w:rPr>
                <w:rFonts w:ascii="Times New Roman" w:hAnsi="Times New Roman" w:cs="Times New Roman"/>
                <w:sz w:val="28"/>
                <w:szCs w:val="28"/>
              </w:rPr>
              <w:t>т</w:t>
            </w:r>
            <w:r w:rsidRPr="0047689F">
              <w:rPr>
                <w:rFonts w:ascii="Times New Roman" w:hAnsi="Times New Roman" w:cs="Times New Roman"/>
                <w:sz w:val="28"/>
                <w:szCs w:val="28"/>
              </w:rPr>
              <w:t>ствие участника конкурсным условиям</w:t>
            </w:r>
          </w:p>
        </w:tc>
      </w:tr>
      <w:tr w:rsidR="002437D7" w:rsidRPr="0047689F" w:rsidTr="007F16BA">
        <w:trPr>
          <w:trHeight w:val="559"/>
        </w:trPr>
        <w:tc>
          <w:tcPr>
            <w:tcW w:w="851"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ind w:firstLine="34"/>
              <w:rPr>
                <w:rFonts w:ascii="Times New Roman" w:hAnsi="Times New Roman" w:cs="Times New Roman"/>
                <w:sz w:val="28"/>
                <w:szCs w:val="28"/>
              </w:rPr>
            </w:pPr>
            <w:r w:rsidRPr="0047689F">
              <w:rPr>
                <w:rFonts w:ascii="Times New Roman" w:hAnsi="Times New Roman" w:cs="Times New Roman"/>
                <w:sz w:val="28"/>
                <w:szCs w:val="28"/>
              </w:rPr>
              <w:t>1</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ind w:firstLine="34"/>
              <w:jc w:val="both"/>
              <w:rPr>
                <w:rFonts w:ascii="Times New Roman" w:hAnsi="Times New Roman" w:cs="Times New Roman"/>
                <w:sz w:val="28"/>
                <w:szCs w:val="28"/>
              </w:rPr>
            </w:pPr>
            <w:r w:rsidRPr="0047689F">
              <w:rPr>
                <w:rFonts w:ascii="Times New Roman" w:hAnsi="Times New Roman" w:cs="Times New Roman"/>
                <w:sz w:val="28"/>
                <w:szCs w:val="28"/>
              </w:rPr>
              <w:t>Отсутствие задолженн</w:t>
            </w:r>
            <w:r w:rsidRPr="0047689F">
              <w:rPr>
                <w:rFonts w:ascii="Times New Roman" w:hAnsi="Times New Roman" w:cs="Times New Roman"/>
                <w:sz w:val="28"/>
                <w:szCs w:val="28"/>
              </w:rPr>
              <w:t>о</w:t>
            </w:r>
            <w:r w:rsidRPr="0047689F">
              <w:rPr>
                <w:rFonts w:ascii="Times New Roman" w:hAnsi="Times New Roman" w:cs="Times New Roman"/>
                <w:sz w:val="28"/>
                <w:szCs w:val="28"/>
              </w:rPr>
              <w:t>сти по налогам и сборам</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jc w:val="both"/>
              <w:rPr>
                <w:rFonts w:ascii="Times New Roman" w:hAnsi="Times New Roman" w:cs="Times New Roman"/>
                <w:sz w:val="28"/>
                <w:szCs w:val="28"/>
              </w:rPr>
            </w:pPr>
            <w:r w:rsidRPr="0047689F">
              <w:rPr>
                <w:rFonts w:ascii="Times New Roman" w:hAnsi="Times New Roman" w:cs="Times New Roman"/>
                <w:sz w:val="28"/>
                <w:szCs w:val="28"/>
              </w:rPr>
              <w:t>сведения об отсутствии задолженности по налогам и сборам – 1 балл</w:t>
            </w:r>
          </w:p>
        </w:tc>
      </w:tr>
      <w:tr w:rsidR="002437D7" w:rsidRPr="0047689F" w:rsidTr="007F16BA">
        <w:trPr>
          <w:trHeight w:val="559"/>
        </w:trPr>
        <w:tc>
          <w:tcPr>
            <w:tcW w:w="851"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ind w:firstLine="34"/>
              <w:rPr>
                <w:rFonts w:ascii="Times New Roman" w:hAnsi="Times New Roman" w:cs="Times New Roman"/>
                <w:sz w:val="28"/>
                <w:szCs w:val="28"/>
              </w:rPr>
            </w:pPr>
            <w:r w:rsidRPr="0047689F">
              <w:rPr>
                <w:rFonts w:ascii="Times New Roman" w:hAnsi="Times New Roman" w:cs="Times New Roman"/>
                <w:sz w:val="28"/>
                <w:szCs w:val="28"/>
              </w:rPr>
              <w:t>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ind w:firstLine="34"/>
              <w:jc w:val="both"/>
              <w:rPr>
                <w:rFonts w:ascii="Times New Roman" w:hAnsi="Times New Roman" w:cs="Times New Roman"/>
                <w:sz w:val="28"/>
                <w:szCs w:val="28"/>
              </w:rPr>
            </w:pPr>
            <w:r w:rsidRPr="0047689F">
              <w:rPr>
                <w:rFonts w:ascii="Times New Roman" w:hAnsi="Times New Roman" w:cs="Times New Roman"/>
                <w:sz w:val="28"/>
                <w:szCs w:val="28"/>
              </w:rPr>
              <w:t>Уровень культуры и к</w:t>
            </w:r>
            <w:r w:rsidRPr="0047689F">
              <w:rPr>
                <w:rFonts w:ascii="Times New Roman" w:hAnsi="Times New Roman" w:cs="Times New Roman"/>
                <w:sz w:val="28"/>
                <w:szCs w:val="28"/>
              </w:rPr>
              <w:t>а</w:t>
            </w:r>
            <w:r w:rsidRPr="0047689F">
              <w:rPr>
                <w:rFonts w:ascii="Times New Roman" w:hAnsi="Times New Roman" w:cs="Times New Roman"/>
                <w:sz w:val="28"/>
                <w:szCs w:val="28"/>
              </w:rPr>
              <w:t>чества обслуживания</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jc w:val="both"/>
              <w:rPr>
                <w:rFonts w:ascii="Times New Roman" w:hAnsi="Times New Roman" w:cs="Times New Roman"/>
                <w:sz w:val="28"/>
                <w:szCs w:val="28"/>
              </w:rPr>
            </w:pPr>
            <w:r w:rsidRPr="0047689F">
              <w:rPr>
                <w:rFonts w:ascii="Times New Roman" w:hAnsi="Times New Roman" w:cs="Times New Roman"/>
                <w:sz w:val="28"/>
                <w:szCs w:val="28"/>
              </w:rPr>
              <w:t>наличие форменной одежды у продавца – 0,5 балла;</w:t>
            </w:r>
          </w:p>
          <w:p w:rsidR="00330E11" w:rsidRPr="0047689F" w:rsidRDefault="00330E11" w:rsidP="008103D2">
            <w:pPr>
              <w:pStyle w:val="a3"/>
              <w:jc w:val="both"/>
              <w:rPr>
                <w:rFonts w:ascii="Times New Roman" w:hAnsi="Times New Roman" w:cs="Times New Roman"/>
                <w:sz w:val="28"/>
                <w:szCs w:val="28"/>
              </w:rPr>
            </w:pPr>
            <w:r w:rsidRPr="0047689F">
              <w:rPr>
                <w:rFonts w:ascii="Times New Roman" w:hAnsi="Times New Roman" w:cs="Times New Roman"/>
                <w:sz w:val="28"/>
                <w:szCs w:val="28"/>
              </w:rPr>
              <w:t>образец ценника с использованием симв</w:t>
            </w:r>
            <w:r w:rsidRPr="0047689F">
              <w:rPr>
                <w:rFonts w:ascii="Times New Roman" w:hAnsi="Times New Roman" w:cs="Times New Roman"/>
                <w:sz w:val="28"/>
                <w:szCs w:val="28"/>
              </w:rPr>
              <w:t>о</w:t>
            </w:r>
            <w:r w:rsidRPr="0047689F">
              <w:rPr>
                <w:rFonts w:ascii="Times New Roman" w:hAnsi="Times New Roman" w:cs="Times New Roman"/>
                <w:sz w:val="28"/>
                <w:szCs w:val="28"/>
              </w:rPr>
              <w:t>лики хозяйствующего субъекта – 0,5 балла;</w:t>
            </w:r>
          </w:p>
          <w:p w:rsidR="00330E11" w:rsidRPr="0047689F" w:rsidRDefault="00330E11" w:rsidP="008103D2">
            <w:pPr>
              <w:pStyle w:val="a3"/>
              <w:jc w:val="both"/>
              <w:rPr>
                <w:rFonts w:ascii="Times New Roman" w:hAnsi="Times New Roman" w:cs="Times New Roman"/>
                <w:sz w:val="28"/>
                <w:szCs w:val="28"/>
              </w:rPr>
            </w:pPr>
            <w:r w:rsidRPr="0047689F">
              <w:rPr>
                <w:rFonts w:ascii="Times New Roman" w:hAnsi="Times New Roman" w:cs="Times New Roman"/>
                <w:sz w:val="28"/>
                <w:szCs w:val="28"/>
              </w:rPr>
              <w:t>образец нагрудного бейджа с использов</w:t>
            </w:r>
            <w:r w:rsidRPr="0047689F">
              <w:rPr>
                <w:rFonts w:ascii="Times New Roman" w:hAnsi="Times New Roman" w:cs="Times New Roman"/>
                <w:sz w:val="28"/>
                <w:szCs w:val="28"/>
              </w:rPr>
              <w:t>а</w:t>
            </w:r>
            <w:r w:rsidRPr="0047689F">
              <w:rPr>
                <w:rFonts w:ascii="Times New Roman" w:hAnsi="Times New Roman" w:cs="Times New Roman"/>
                <w:sz w:val="28"/>
                <w:szCs w:val="28"/>
              </w:rPr>
              <w:t>нием символики хозяйствующего субъекта – 0,5 балла</w:t>
            </w:r>
          </w:p>
        </w:tc>
      </w:tr>
      <w:tr w:rsidR="002437D7" w:rsidRPr="0047689F" w:rsidTr="007F16BA">
        <w:trPr>
          <w:trHeight w:val="559"/>
        </w:trPr>
        <w:tc>
          <w:tcPr>
            <w:tcW w:w="851"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ind w:firstLine="34"/>
              <w:rPr>
                <w:rFonts w:ascii="Times New Roman" w:hAnsi="Times New Roman" w:cs="Times New Roman"/>
                <w:sz w:val="28"/>
                <w:szCs w:val="28"/>
              </w:rPr>
            </w:pPr>
            <w:r w:rsidRPr="0047689F">
              <w:rPr>
                <w:rFonts w:ascii="Times New Roman" w:hAnsi="Times New Roman" w:cs="Times New Roman"/>
                <w:sz w:val="28"/>
                <w:szCs w:val="28"/>
              </w:rPr>
              <w:t>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ind w:firstLine="34"/>
              <w:jc w:val="both"/>
              <w:rPr>
                <w:rFonts w:ascii="Times New Roman" w:hAnsi="Times New Roman" w:cs="Times New Roman"/>
                <w:sz w:val="28"/>
                <w:szCs w:val="28"/>
              </w:rPr>
            </w:pPr>
            <w:r w:rsidRPr="0047689F">
              <w:rPr>
                <w:rFonts w:ascii="Times New Roman" w:hAnsi="Times New Roman" w:cs="Times New Roman"/>
                <w:sz w:val="28"/>
                <w:szCs w:val="28"/>
              </w:rPr>
              <w:t>Документы, подтве</w:t>
            </w:r>
            <w:r w:rsidRPr="0047689F">
              <w:rPr>
                <w:rFonts w:ascii="Times New Roman" w:hAnsi="Times New Roman" w:cs="Times New Roman"/>
                <w:sz w:val="28"/>
                <w:szCs w:val="28"/>
              </w:rPr>
              <w:t>р</w:t>
            </w:r>
            <w:r w:rsidRPr="0047689F">
              <w:rPr>
                <w:rFonts w:ascii="Times New Roman" w:hAnsi="Times New Roman" w:cs="Times New Roman"/>
                <w:sz w:val="28"/>
                <w:szCs w:val="28"/>
              </w:rPr>
              <w:t>ждающие проведение поверки технических средств измерения</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jc w:val="both"/>
              <w:rPr>
                <w:rFonts w:ascii="Times New Roman" w:hAnsi="Times New Roman" w:cs="Times New Roman"/>
                <w:sz w:val="28"/>
                <w:szCs w:val="28"/>
              </w:rPr>
            </w:pPr>
            <w:r w:rsidRPr="0047689F">
              <w:rPr>
                <w:rFonts w:ascii="Times New Roman" w:hAnsi="Times New Roman" w:cs="Times New Roman"/>
                <w:sz w:val="28"/>
                <w:szCs w:val="28"/>
              </w:rPr>
              <w:t>наличие сертификата соответствия техн</w:t>
            </w:r>
            <w:r w:rsidRPr="0047689F">
              <w:rPr>
                <w:rFonts w:ascii="Times New Roman" w:hAnsi="Times New Roman" w:cs="Times New Roman"/>
                <w:sz w:val="28"/>
                <w:szCs w:val="28"/>
              </w:rPr>
              <w:t>и</w:t>
            </w:r>
            <w:r w:rsidRPr="0047689F">
              <w:rPr>
                <w:rFonts w:ascii="Times New Roman" w:hAnsi="Times New Roman" w:cs="Times New Roman"/>
                <w:sz w:val="28"/>
                <w:szCs w:val="28"/>
              </w:rPr>
              <w:t>ческого средства требованиям нормативных документов:</w:t>
            </w:r>
          </w:p>
          <w:p w:rsidR="00330E11" w:rsidRPr="0047689F" w:rsidRDefault="00330E11" w:rsidP="008103D2">
            <w:pPr>
              <w:pStyle w:val="a3"/>
              <w:jc w:val="both"/>
              <w:rPr>
                <w:rFonts w:ascii="Times New Roman" w:hAnsi="Times New Roman" w:cs="Times New Roman"/>
                <w:sz w:val="28"/>
                <w:szCs w:val="28"/>
              </w:rPr>
            </w:pPr>
            <w:r w:rsidRPr="0047689F">
              <w:rPr>
                <w:rFonts w:ascii="Times New Roman" w:hAnsi="Times New Roman" w:cs="Times New Roman"/>
                <w:sz w:val="28"/>
                <w:szCs w:val="28"/>
              </w:rPr>
              <w:t>при наличии данного показателя – 1 балл, при отсутствии – 0 баллов</w:t>
            </w:r>
          </w:p>
        </w:tc>
      </w:tr>
      <w:tr w:rsidR="002437D7" w:rsidRPr="0047689F" w:rsidTr="007F16BA">
        <w:trPr>
          <w:trHeight w:val="559"/>
        </w:trPr>
        <w:tc>
          <w:tcPr>
            <w:tcW w:w="851"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pStyle w:val="a3"/>
              <w:jc w:val="both"/>
              <w:rPr>
                <w:rFonts w:ascii="Times New Roman" w:hAnsi="Times New Roman" w:cs="Times New Roman"/>
                <w:sz w:val="28"/>
                <w:szCs w:val="28"/>
              </w:rPr>
            </w:pPr>
            <w:r w:rsidRPr="0047689F">
              <w:rPr>
                <w:rFonts w:ascii="Times New Roman" w:hAnsi="Times New Roman" w:cs="Times New Roman"/>
                <w:sz w:val="28"/>
                <w:szCs w:val="28"/>
              </w:rPr>
              <w:t>4</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autoSpaceDE w:val="0"/>
              <w:autoSpaceDN w:val="0"/>
              <w:adjustRightInd w:val="0"/>
              <w:ind w:firstLine="0"/>
              <w:rPr>
                <w:sz w:val="28"/>
                <w:szCs w:val="28"/>
              </w:rPr>
            </w:pPr>
            <w:r w:rsidRPr="0047689F">
              <w:rPr>
                <w:sz w:val="28"/>
                <w:szCs w:val="28"/>
              </w:rPr>
              <w:t>Сведения о предлага</w:t>
            </w:r>
            <w:r w:rsidRPr="0047689F">
              <w:rPr>
                <w:sz w:val="28"/>
                <w:szCs w:val="28"/>
              </w:rPr>
              <w:t>е</w:t>
            </w:r>
            <w:r w:rsidRPr="0047689F">
              <w:rPr>
                <w:sz w:val="28"/>
                <w:szCs w:val="28"/>
              </w:rPr>
              <w:t>мых заявителем услов</w:t>
            </w:r>
            <w:r w:rsidRPr="0047689F">
              <w:rPr>
                <w:sz w:val="28"/>
                <w:szCs w:val="28"/>
              </w:rPr>
              <w:t>и</w:t>
            </w:r>
            <w:r w:rsidRPr="0047689F">
              <w:rPr>
                <w:sz w:val="28"/>
                <w:szCs w:val="28"/>
              </w:rPr>
              <w:t>ях размещения и фун</w:t>
            </w:r>
            <w:r w:rsidRPr="0047689F">
              <w:rPr>
                <w:sz w:val="28"/>
                <w:szCs w:val="28"/>
              </w:rPr>
              <w:t>к</w:t>
            </w:r>
            <w:r w:rsidRPr="0047689F">
              <w:rPr>
                <w:sz w:val="28"/>
                <w:szCs w:val="28"/>
              </w:rPr>
              <w:t>ционирования НТО</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330E11" w:rsidRPr="0047689F" w:rsidRDefault="00330E11" w:rsidP="008103D2">
            <w:pPr>
              <w:autoSpaceDE w:val="0"/>
              <w:autoSpaceDN w:val="0"/>
              <w:adjustRightInd w:val="0"/>
              <w:ind w:firstLine="0"/>
              <w:rPr>
                <w:sz w:val="28"/>
                <w:szCs w:val="28"/>
              </w:rPr>
            </w:pPr>
            <w:r w:rsidRPr="0047689F">
              <w:rPr>
                <w:sz w:val="28"/>
                <w:szCs w:val="28"/>
              </w:rPr>
              <w:t>1 балл за наличие каждого из условий, ук</w:t>
            </w:r>
            <w:r w:rsidRPr="0047689F">
              <w:rPr>
                <w:sz w:val="28"/>
                <w:szCs w:val="28"/>
              </w:rPr>
              <w:t>а</w:t>
            </w:r>
            <w:r w:rsidRPr="0047689F">
              <w:rPr>
                <w:sz w:val="28"/>
                <w:szCs w:val="28"/>
              </w:rPr>
              <w:t>занных в строке 5 таблицы в пункте 3.1.2 Положения, 0 баллов - за его отсутствие</w:t>
            </w:r>
          </w:p>
          <w:p w:rsidR="00330E11" w:rsidRPr="0047689F" w:rsidRDefault="00330E11" w:rsidP="008103D2">
            <w:pPr>
              <w:autoSpaceDE w:val="0"/>
              <w:autoSpaceDN w:val="0"/>
              <w:adjustRightInd w:val="0"/>
              <w:ind w:firstLine="0"/>
              <w:rPr>
                <w:sz w:val="28"/>
                <w:szCs w:val="28"/>
              </w:rPr>
            </w:pPr>
          </w:p>
        </w:tc>
      </w:tr>
    </w:tbl>
    <w:p w:rsidR="00330E11" w:rsidRPr="0047689F" w:rsidRDefault="00330E11" w:rsidP="008103D2">
      <w:pPr>
        <w:ind w:firstLine="709"/>
        <w:rPr>
          <w:sz w:val="28"/>
          <w:szCs w:val="28"/>
        </w:rPr>
      </w:pPr>
    </w:p>
    <w:p w:rsidR="00330E11" w:rsidRPr="0047689F" w:rsidRDefault="00330E11" w:rsidP="008103D2">
      <w:pPr>
        <w:ind w:firstLine="709"/>
        <w:rPr>
          <w:sz w:val="28"/>
          <w:szCs w:val="28"/>
        </w:rPr>
      </w:pPr>
      <w:r w:rsidRPr="0047689F">
        <w:rPr>
          <w:sz w:val="28"/>
          <w:szCs w:val="28"/>
        </w:rPr>
        <w:t>Величины значимости критериев и порядок их оценки устанавливаются конкурсной документацией.</w:t>
      </w:r>
    </w:p>
    <w:p w:rsidR="00330E11" w:rsidRPr="0047689F" w:rsidRDefault="00330E11" w:rsidP="008103D2">
      <w:pPr>
        <w:ind w:firstLine="709"/>
        <w:rPr>
          <w:sz w:val="28"/>
          <w:szCs w:val="28"/>
        </w:rPr>
      </w:pPr>
      <w:bookmarkStart w:id="19" w:name="sub_40"/>
      <w:bookmarkEnd w:id="18"/>
      <w:r w:rsidRPr="0047689F">
        <w:rPr>
          <w:sz w:val="28"/>
          <w:szCs w:val="28"/>
        </w:rPr>
        <w:t>В случае если по результатам рассмотрения заявок на участие в Конкурсе конкурсная комиссия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330E11" w:rsidRPr="0047689F" w:rsidRDefault="00330E11" w:rsidP="008103D2">
      <w:pPr>
        <w:ind w:firstLine="709"/>
        <w:rPr>
          <w:sz w:val="28"/>
          <w:szCs w:val="28"/>
        </w:rPr>
      </w:pPr>
      <w:bookmarkStart w:id="20" w:name="sub_410"/>
      <w:bookmarkEnd w:id="19"/>
      <w:r w:rsidRPr="0047689F">
        <w:rPr>
          <w:sz w:val="28"/>
          <w:szCs w:val="28"/>
        </w:rPr>
        <w:t>На основании результатов оценки заявок на участие в Конкурсе конкур</w:t>
      </w:r>
      <w:r w:rsidRPr="0047689F">
        <w:rPr>
          <w:sz w:val="28"/>
          <w:szCs w:val="28"/>
        </w:rPr>
        <w:t>с</w:t>
      </w:r>
      <w:r w:rsidRPr="0047689F">
        <w:rPr>
          <w:sz w:val="28"/>
          <w:szCs w:val="28"/>
        </w:rPr>
        <w:t>ная комиссия присваивает каждой заявке на участие в Конкурсе порядковый номер в порядке уменьшения степени выгодности содержащихся в них усл</w:t>
      </w:r>
      <w:r w:rsidRPr="0047689F">
        <w:rPr>
          <w:sz w:val="28"/>
          <w:szCs w:val="28"/>
        </w:rPr>
        <w:t>о</w:t>
      </w:r>
      <w:r w:rsidRPr="0047689F">
        <w:rPr>
          <w:sz w:val="28"/>
          <w:szCs w:val="28"/>
        </w:rPr>
        <w:t>вий. Заявке на участие в конкурсе, в которой содержатся лучшие условия, пр</w:t>
      </w:r>
      <w:r w:rsidRPr="0047689F">
        <w:rPr>
          <w:sz w:val="28"/>
          <w:szCs w:val="28"/>
        </w:rPr>
        <w:t>и</w:t>
      </w:r>
      <w:r w:rsidRPr="0047689F">
        <w:rPr>
          <w:sz w:val="28"/>
          <w:szCs w:val="28"/>
        </w:rPr>
        <w:t xml:space="preserve">сваивается первый номер. </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В случае если заявления двух или более участников содержат одинаковые условия и, соответственно, набирают одинаковое количество баллов, меньший порядковый номер присваивается заявке участника, ранее осуществлявшего д</w:t>
      </w:r>
      <w:r w:rsidRPr="0047689F">
        <w:rPr>
          <w:rFonts w:ascii="Times New Roman" w:hAnsi="Times New Roman" w:cs="Times New Roman"/>
          <w:sz w:val="28"/>
          <w:szCs w:val="28"/>
        </w:rPr>
        <w:t>е</w:t>
      </w:r>
      <w:r w:rsidRPr="0047689F">
        <w:rPr>
          <w:rFonts w:ascii="Times New Roman" w:hAnsi="Times New Roman" w:cs="Times New Roman"/>
          <w:sz w:val="28"/>
          <w:szCs w:val="28"/>
        </w:rPr>
        <w:t>ятельность по заявленному адресу, при условии отсутствия зафиксированных в установленном порядке систематических (более двух раз) нарушений им треб</w:t>
      </w:r>
      <w:r w:rsidRPr="0047689F">
        <w:rPr>
          <w:rFonts w:ascii="Times New Roman" w:hAnsi="Times New Roman" w:cs="Times New Roman"/>
          <w:sz w:val="28"/>
          <w:szCs w:val="28"/>
        </w:rPr>
        <w:t>о</w:t>
      </w:r>
      <w:r w:rsidRPr="0047689F">
        <w:rPr>
          <w:rFonts w:ascii="Times New Roman" w:hAnsi="Times New Roman" w:cs="Times New Roman"/>
          <w:sz w:val="28"/>
          <w:szCs w:val="28"/>
        </w:rPr>
        <w:t>ваний нормативных правовых актов, регулирующих деятельность нестациона</w:t>
      </w:r>
      <w:r w:rsidRPr="0047689F">
        <w:rPr>
          <w:rFonts w:ascii="Times New Roman" w:hAnsi="Times New Roman" w:cs="Times New Roman"/>
          <w:sz w:val="28"/>
          <w:szCs w:val="28"/>
        </w:rPr>
        <w:t>р</w:t>
      </w:r>
      <w:r w:rsidRPr="0047689F">
        <w:rPr>
          <w:rFonts w:ascii="Times New Roman" w:hAnsi="Times New Roman" w:cs="Times New Roman"/>
          <w:sz w:val="28"/>
          <w:szCs w:val="28"/>
        </w:rPr>
        <w:t xml:space="preserve">ной розничной сети. </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В случае если заявления двух или более участников, ранее не осущест</w:t>
      </w:r>
      <w:r w:rsidRPr="0047689F">
        <w:rPr>
          <w:rFonts w:ascii="Times New Roman" w:hAnsi="Times New Roman" w:cs="Times New Roman"/>
          <w:sz w:val="28"/>
          <w:szCs w:val="28"/>
        </w:rPr>
        <w:t>в</w:t>
      </w:r>
      <w:r w:rsidRPr="0047689F">
        <w:rPr>
          <w:rFonts w:ascii="Times New Roman" w:hAnsi="Times New Roman" w:cs="Times New Roman"/>
          <w:sz w:val="28"/>
          <w:szCs w:val="28"/>
        </w:rPr>
        <w:t>лявших деятельность по заявленному месту, содержат одинаковые условия и, соответственно, набирают одинаковое количество баллов, меньший порядк</w:t>
      </w:r>
      <w:r w:rsidRPr="0047689F">
        <w:rPr>
          <w:rFonts w:ascii="Times New Roman" w:hAnsi="Times New Roman" w:cs="Times New Roman"/>
          <w:sz w:val="28"/>
          <w:szCs w:val="28"/>
        </w:rPr>
        <w:t>о</w:t>
      </w:r>
      <w:r w:rsidRPr="0047689F">
        <w:rPr>
          <w:rFonts w:ascii="Times New Roman" w:hAnsi="Times New Roman" w:cs="Times New Roman"/>
          <w:sz w:val="28"/>
          <w:szCs w:val="28"/>
        </w:rPr>
        <w:t>вый номер присваивается заявке участника, ранее других представившего зая</w:t>
      </w:r>
      <w:r w:rsidRPr="0047689F">
        <w:rPr>
          <w:rFonts w:ascii="Times New Roman" w:hAnsi="Times New Roman" w:cs="Times New Roman"/>
          <w:sz w:val="28"/>
          <w:szCs w:val="28"/>
        </w:rPr>
        <w:t>в</w:t>
      </w:r>
      <w:r w:rsidRPr="0047689F">
        <w:rPr>
          <w:rFonts w:ascii="Times New Roman" w:hAnsi="Times New Roman" w:cs="Times New Roman"/>
          <w:sz w:val="28"/>
          <w:szCs w:val="28"/>
        </w:rPr>
        <w:t>ку на участие в Конкурсе.</w:t>
      </w:r>
    </w:p>
    <w:p w:rsidR="00330E11" w:rsidRPr="0047689F" w:rsidRDefault="00330E11" w:rsidP="008103D2">
      <w:pPr>
        <w:ind w:firstLine="709"/>
        <w:rPr>
          <w:sz w:val="28"/>
          <w:szCs w:val="28"/>
        </w:rPr>
      </w:pPr>
      <w:bookmarkStart w:id="21" w:name="sub_43"/>
      <w:bookmarkEnd w:id="20"/>
      <w:r w:rsidRPr="0047689F">
        <w:rPr>
          <w:sz w:val="28"/>
          <w:szCs w:val="28"/>
        </w:rPr>
        <w:lastRenderedPageBreak/>
        <w:t>Результаты рассмотрения и оценки заявок на участие в Конкурсе фикс</w:t>
      </w:r>
      <w:r w:rsidRPr="0047689F">
        <w:rPr>
          <w:sz w:val="28"/>
          <w:szCs w:val="28"/>
        </w:rPr>
        <w:t>и</w:t>
      </w:r>
      <w:r w:rsidRPr="0047689F">
        <w:rPr>
          <w:sz w:val="28"/>
          <w:szCs w:val="28"/>
        </w:rPr>
        <w:t>руются в протоколе ведения конкурса (далее - протокол), в котором должна с</w:t>
      </w:r>
      <w:r w:rsidRPr="0047689F">
        <w:rPr>
          <w:sz w:val="28"/>
          <w:szCs w:val="28"/>
        </w:rPr>
        <w:t>о</w:t>
      </w:r>
      <w:r w:rsidRPr="0047689F">
        <w:rPr>
          <w:sz w:val="28"/>
          <w:szCs w:val="28"/>
        </w:rPr>
        <w:t>держаться следующая информация:</w:t>
      </w:r>
    </w:p>
    <w:p w:rsidR="00330E11" w:rsidRPr="0047689F" w:rsidRDefault="00330E11" w:rsidP="008103D2">
      <w:pPr>
        <w:ind w:firstLine="709"/>
        <w:rPr>
          <w:sz w:val="28"/>
          <w:szCs w:val="28"/>
        </w:rPr>
      </w:pPr>
      <w:bookmarkStart w:id="22" w:name="sub_4310"/>
      <w:bookmarkEnd w:id="21"/>
      <w:r w:rsidRPr="0047689F">
        <w:rPr>
          <w:sz w:val="28"/>
          <w:szCs w:val="28"/>
        </w:rPr>
        <w:t>1) место, дата, время проведения рассмотрения и оценки таких заявок;</w:t>
      </w:r>
    </w:p>
    <w:p w:rsidR="00330E11" w:rsidRPr="0047689F" w:rsidRDefault="00330E11" w:rsidP="008103D2">
      <w:pPr>
        <w:ind w:firstLine="709"/>
        <w:rPr>
          <w:sz w:val="28"/>
          <w:szCs w:val="28"/>
        </w:rPr>
      </w:pPr>
      <w:bookmarkStart w:id="23" w:name="sub_4320"/>
      <w:bookmarkEnd w:id="22"/>
      <w:r w:rsidRPr="0047689F">
        <w:rPr>
          <w:sz w:val="28"/>
          <w:szCs w:val="28"/>
        </w:rPr>
        <w:t>2) информация об участниках Конкурса, заявки на участие в Конкурсе к</w:t>
      </w:r>
      <w:r w:rsidRPr="0047689F">
        <w:rPr>
          <w:sz w:val="28"/>
          <w:szCs w:val="28"/>
        </w:rPr>
        <w:t>о</w:t>
      </w:r>
      <w:r w:rsidRPr="0047689F">
        <w:rPr>
          <w:sz w:val="28"/>
          <w:szCs w:val="28"/>
        </w:rPr>
        <w:t>торых были рассмотрены;</w:t>
      </w:r>
    </w:p>
    <w:p w:rsidR="00330E11" w:rsidRPr="0047689F" w:rsidRDefault="00330E11" w:rsidP="008103D2">
      <w:pPr>
        <w:ind w:firstLine="709"/>
        <w:rPr>
          <w:spacing w:val="-2"/>
          <w:sz w:val="28"/>
          <w:szCs w:val="28"/>
        </w:rPr>
      </w:pPr>
      <w:bookmarkStart w:id="24" w:name="sub_4330"/>
      <w:bookmarkEnd w:id="23"/>
      <w:r w:rsidRPr="0047689F">
        <w:rPr>
          <w:spacing w:val="-2"/>
          <w:sz w:val="28"/>
          <w:szCs w:val="28"/>
        </w:rPr>
        <w:t>3) информация об участниках Конкурса, заявки на участие в Конкурсе к</w:t>
      </w:r>
      <w:r w:rsidRPr="0047689F">
        <w:rPr>
          <w:spacing w:val="-2"/>
          <w:sz w:val="28"/>
          <w:szCs w:val="28"/>
        </w:rPr>
        <w:t>о</w:t>
      </w:r>
      <w:r w:rsidRPr="0047689F">
        <w:rPr>
          <w:spacing w:val="-2"/>
          <w:sz w:val="28"/>
          <w:szCs w:val="28"/>
        </w:rPr>
        <w:t>торых были отклонены, с указанием причин их отклонения, в том числе полож</w:t>
      </w:r>
      <w:r w:rsidRPr="0047689F">
        <w:rPr>
          <w:spacing w:val="-2"/>
          <w:sz w:val="28"/>
          <w:szCs w:val="28"/>
        </w:rPr>
        <w:t>е</w:t>
      </w:r>
      <w:r w:rsidRPr="0047689F">
        <w:rPr>
          <w:spacing w:val="-2"/>
          <w:sz w:val="28"/>
          <w:szCs w:val="28"/>
        </w:rPr>
        <w:t>ний настоящего Положения и положений конкурсной документации, которым не соответствуют такие заявки, предложений, содержащихся в заявках на участие в Конкурсе и не соответствующих требованиям конкурсной документации;</w:t>
      </w:r>
    </w:p>
    <w:p w:rsidR="00330E11" w:rsidRPr="0047689F" w:rsidRDefault="00330E11" w:rsidP="008103D2">
      <w:pPr>
        <w:ind w:firstLine="709"/>
        <w:rPr>
          <w:sz w:val="28"/>
          <w:szCs w:val="28"/>
        </w:rPr>
      </w:pPr>
      <w:bookmarkStart w:id="25" w:name="sub_4340"/>
      <w:bookmarkEnd w:id="24"/>
      <w:r w:rsidRPr="0047689F">
        <w:rPr>
          <w:sz w:val="28"/>
          <w:szCs w:val="28"/>
        </w:rPr>
        <w:t>4) присвоенные заявкам на участие в Конкурсе значения по каждому из предусмотренных критериев оценки заявок на участие в Конкурсе;</w:t>
      </w:r>
    </w:p>
    <w:p w:rsidR="00330E11" w:rsidRPr="0047689F" w:rsidRDefault="00330E11" w:rsidP="008103D2">
      <w:pPr>
        <w:ind w:firstLine="709"/>
        <w:rPr>
          <w:sz w:val="28"/>
          <w:szCs w:val="28"/>
        </w:rPr>
      </w:pPr>
      <w:bookmarkStart w:id="26" w:name="sub_4350"/>
      <w:bookmarkEnd w:id="25"/>
      <w:r w:rsidRPr="0047689F">
        <w:rPr>
          <w:sz w:val="28"/>
          <w:szCs w:val="28"/>
        </w:rPr>
        <w:t>5) принятое на основании результатов оценки заявок на участие в Ко</w:t>
      </w:r>
      <w:r w:rsidRPr="0047689F">
        <w:rPr>
          <w:sz w:val="28"/>
          <w:szCs w:val="28"/>
        </w:rPr>
        <w:t>н</w:t>
      </w:r>
      <w:r w:rsidRPr="0047689F">
        <w:rPr>
          <w:sz w:val="28"/>
          <w:szCs w:val="28"/>
        </w:rPr>
        <w:t>курсе решение о присвоении таким заявкам порядковых номеров;</w:t>
      </w:r>
    </w:p>
    <w:p w:rsidR="00330E11" w:rsidRPr="0047689F" w:rsidRDefault="00330E11" w:rsidP="008103D2">
      <w:pPr>
        <w:ind w:firstLine="709"/>
        <w:rPr>
          <w:sz w:val="28"/>
          <w:szCs w:val="28"/>
        </w:rPr>
      </w:pPr>
      <w:bookmarkStart w:id="27" w:name="sub_4360"/>
      <w:bookmarkEnd w:id="26"/>
      <w:r w:rsidRPr="0047689F">
        <w:rPr>
          <w:sz w:val="28"/>
          <w:szCs w:val="28"/>
        </w:rPr>
        <w:t>6) наименования (для юридических лиц), фамилии, имена, отчества (при наличии) (для физических лиц), почтовые адреса участников конкурса, заявкам на участие в конкурсе которых присвоены первый и второй номера.</w:t>
      </w:r>
    </w:p>
    <w:p w:rsidR="00330E11" w:rsidRPr="0047689F" w:rsidRDefault="00330E11" w:rsidP="008103D2">
      <w:pPr>
        <w:ind w:firstLine="709"/>
        <w:rPr>
          <w:sz w:val="28"/>
          <w:szCs w:val="28"/>
        </w:rPr>
      </w:pPr>
      <w:r w:rsidRPr="0047689F">
        <w:rPr>
          <w:sz w:val="28"/>
          <w:szCs w:val="28"/>
        </w:rPr>
        <w:t>Протокол ведется конкурсной комиссией, подписывается всеми прису</w:t>
      </w:r>
      <w:r w:rsidRPr="0047689F">
        <w:rPr>
          <w:sz w:val="28"/>
          <w:szCs w:val="28"/>
        </w:rPr>
        <w:t>т</w:t>
      </w:r>
      <w:r w:rsidRPr="0047689F">
        <w:rPr>
          <w:sz w:val="28"/>
          <w:szCs w:val="28"/>
        </w:rPr>
        <w:t>ствующими членами конкурсной комиссии непосредственно в день проведения Конкурса и размещается на официальном сайте администрации не позднее 2 (двух) рабочих дней, следующих за датой подписания этого протокола.</w:t>
      </w:r>
    </w:p>
    <w:p w:rsidR="00330E11" w:rsidRPr="0047689F" w:rsidRDefault="00330E11" w:rsidP="008103D2">
      <w:pPr>
        <w:ind w:firstLine="709"/>
        <w:rPr>
          <w:sz w:val="28"/>
          <w:szCs w:val="28"/>
        </w:rPr>
      </w:pPr>
      <w:bookmarkStart w:id="28" w:name="sub_44"/>
      <w:bookmarkEnd w:id="27"/>
      <w:r w:rsidRPr="0047689F">
        <w:rPr>
          <w:sz w:val="28"/>
          <w:szCs w:val="28"/>
        </w:rPr>
        <w:t>3.2.5. Результаты рассмотрения единственной заявки на участие в Ко</w:t>
      </w:r>
      <w:r w:rsidRPr="0047689F">
        <w:rPr>
          <w:sz w:val="28"/>
          <w:szCs w:val="28"/>
        </w:rPr>
        <w:t>н</w:t>
      </w:r>
      <w:r w:rsidRPr="0047689F">
        <w:rPr>
          <w:sz w:val="28"/>
          <w:szCs w:val="28"/>
        </w:rPr>
        <w:t>курсе на предмет ее соответствия требованиям конкурсной документации фи</w:t>
      </w:r>
      <w:r w:rsidRPr="0047689F">
        <w:rPr>
          <w:sz w:val="28"/>
          <w:szCs w:val="28"/>
        </w:rPr>
        <w:t>к</w:t>
      </w:r>
      <w:r w:rsidRPr="0047689F">
        <w:rPr>
          <w:sz w:val="28"/>
          <w:szCs w:val="28"/>
        </w:rPr>
        <w:t>сируются в протоколе, в котором должна содержаться следующая информация:</w:t>
      </w:r>
    </w:p>
    <w:p w:rsidR="00330E11" w:rsidRPr="0047689F" w:rsidRDefault="00330E11" w:rsidP="008103D2">
      <w:pPr>
        <w:ind w:firstLine="709"/>
        <w:rPr>
          <w:sz w:val="28"/>
          <w:szCs w:val="28"/>
        </w:rPr>
      </w:pPr>
      <w:bookmarkStart w:id="29" w:name="sub_441"/>
      <w:bookmarkEnd w:id="28"/>
      <w:r w:rsidRPr="0047689F">
        <w:rPr>
          <w:sz w:val="28"/>
          <w:szCs w:val="28"/>
        </w:rPr>
        <w:t>1) место, дата, время проведения рассмотрения такой заявки;</w:t>
      </w:r>
    </w:p>
    <w:p w:rsidR="00330E11" w:rsidRPr="0047689F" w:rsidRDefault="00330E11" w:rsidP="008103D2">
      <w:pPr>
        <w:ind w:firstLine="709"/>
        <w:rPr>
          <w:sz w:val="28"/>
          <w:szCs w:val="28"/>
        </w:rPr>
      </w:pPr>
      <w:bookmarkStart w:id="30" w:name="sub_442"/>
      <w:bookmarkEnd w:id="29"/>
      <w:r w:rsidRPr="0047689F">
        <w:rPr>
          <w:sz w:val="28"/>
          <w:szCs w:val="28"/>
        </w:rPr>
        <w:t>2) наименование (для юридического лица), фамилия, имя, отчество (при наличии) (для физического лица), почтовый адрес участника Конкурса, пода</w:t>
      </w:r>
      <w:r w:rsidRPr="0047689F">
        <w:rPr>
          <w:sz w:val="28"/>
          <w:szCs w:val="28"/>
        </w:rPr>
        <w:t>в</w:t>
      </w:r>
      <w:r w:rsidRPr="0047689F">
        <w:rPr>
          <w:sz w:val="28"/>
          <w:szCs w:val="28"/>
        </w:rPr>
        <w:t>шего единственную заявку на участие в Конкурсе;</w:t>
      </w:r>
    </w:p>
    <w:p w:rsidR="00330E11" w:rsidRPr="0047689F" w:rsidRDefault="00330E11" w:rsidP="008103D2">
      <w:pPr>
        <w:ind w:firstLine="709"/>
        <w:rPr>
          <w:sz w:val="28"/>
          <w:szCs w:val="28"/>
        </w:rPr>
      </w:pPr>
      <w:bookmarkStart w:id="31" w:name="sub_443"/>
      <w:bookmarkEnd w:id="30"/>
      <w:r w:rsidRPr="0047689F">
        <w:rPr>
          <w:sz w:val="28"/>
          <w:szCs w:val="28"/>
        </w:rPr>
        <w:t>3) решение о возможности заключения Договора о размещении НТО с участником Конкурса, подавшим единственную заявку на участие в Конкурсе.</w:t>
      </w:r>
    </w:p>
    <w:p w:rsidR="00330E11" w:rsidRPr="0047689F" w:rsidRDefault="00330E11" w:rsidP="008103D2">
      <w:pPr>
        <w:ind w:firstLine="709"/>
        <w:rPr>
          <w:sz w:val="28"/>
          <w:szCs w:val="28"/>
        </w:rPr>
      </w:pPr>
      <w:r w:rsidRPr="0047689F">
        <w:rPr>
          <w:sz w:val="28"/>
          <w:szCs w:val="28"/>
        </w:rPr>
        <w:t>Протокол ведется конкурсной комиссией, подписывается всеми прису</w:t>
      </w:r>
      <w:r w:rsidRPr="0047689F">
        <w:rPr>
          <w:sz w:val="28"/>
          <w:szCs w:val="28"/>
        </w:rPr>
        <w:t>т</w:t>
      </w:r>
      <w:r w:rsidRPr="0047689F">
        <w:rPr>
          <w:sz w:val="28"/>
          <w:szCs w:val="28"/>
        </w:rPr>
        <w:t xml:space="preserve">ствующими членами конкурсной комиссии непосредственно в день проведения Конкурса и размещается администрацией на ее официальном </w:t>
      </w:r>
      <w:hyperlink r:id="rId29" w:history="1">
        <w:r w:rsidRPr="0047689F">
          <w:rPr>
            <w:sz w:val="28"/>
            <w:szCs w:val="28"/>
          </w:rPr>
          <w:t>сайте</w:t>
        </w:r>
      </w:hyperlink>
      <w:r w:rsidRPr="0047689F">
        <w:rPr>
          <w:sz w:val="28"/>
          <w:szCs w:val="28"/>
        </w:rPr>
        <w:t xml:space="preserve"> в течение 2 (двух) рабочих дней со дня подписания протокола.</w:t>
      </w:r>
    </w:p>
    <w:bookmarkEnd w:id="31"/>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3.2.6. Победителем конкурса признается участник конкурса, который предложил лучшие условия на основе критериев, указанных в конкурсной д</w:t>
      </w:r>
      <w:r w:rsidRPr="0047689F">
        <w:rPr>
          <w:rFonts w:ascii="Times New Roman" w:hAnsi="Times New Roman" w:cs="Times New Roman"/>
          <w:sz w:val="28"/>
          <w:szCs w:val="28"/>
        </w:rPr>
        <w:t>о</w:t>
      </w:r>
      <w:r w:rsidRPr="0047689F">
        <w:rPr>
          <w:rFonts w:ascii="Times New Roman" w:hAnsi="Times New Roman" w:cs="Times New Roman"/>
          <w:sz w:val="28"/>
          <w:szCs w:val="28"/>
        </w:rPr>
        <w:t>кументации, и заявке на участие в Конкурсе которого присвоен первый номер.</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3.2.7. В случае, если по результатам рассмотрения заявок на участие в Конкурсе конкурсная комиссия приняла решение об отказе в допуске к участию в Конкурсе по всем заявкам, или только по одной заявке принято решение о д</w:t>
      </w:r>
      <w:r w:rsidRPr="0047689F">
        <w:rPr>
          <w:rFonts w:ascii="Times New Roman" w:hAnsi="Times New Roman" w:cs="Times New Roman"/>
          <w:sz w:val="28"/>
          <w:szCs w:val="28"/>
        </w:rPr>
        <w:t>о</w:t>
      </w:r>
      <w:r w:rsidRPr="0047689F">
        <w:rPr>
          <w:rFonts w:ascii="Times New Roman" w:hAnsi="Times New Roman" w:cs="Times New Roman"/>
          <w:sz w:val="28"/>
          <w:szCs w:val="28"/>
        </w:rPr>
        <w:t>пуске к участию в Конкурсе, или поступила только одна заявка на участие в Конкурсе, Конкурсная комиссия принимает решение о предоставлении права на размещение НТО заявителю, чья заявка на участие в Конкурсе является еди</w:t>
      </w:r>
      <w:r w:rsidRPr="0047689F">
        <w:rPr>
          <w:rFonts w:ascii="Times New Roman" w:hAnsi="Times New Roman" w:cs="Times New Roman"/>
          <w:sz w:val="28"/>
          <w:szCs w:val="28"/>
        </w:rPr>
        <w:t>н</w:t>
      </w:r>
      <w:r w:rsidRPr="0047689F">
        <w:rPr>
          <w:rFonts w:ascii="Times New Roman" w:hAnsi="Times New Roman" w:cs="Times New Roman"/>
          <w:sz w:val="28"/>
          <w:szCs w:val="28"/>
        </w:rPr>
        <w:t>ственной, (далее - единственный заявитель).</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lastRenderedPageBreak/>
        <w:t>3.2.8. Право на размещение НТО не может быть предоставлено участн</w:t>
      </w:r>
      <w:r w:rsidRPr="0047689F">
        <w:rPr>
          <w:rFonts w:ascii="Times New Roman" w:hAnsi="Times New Roman" w:cs="Times New Roman"/>
          <w:sz w:val="28"/>
          <w:szCs w:val="28"/>
        </w:rPr>
        <w:t>и</w:t>
      </w:r>
      <w:r w:rsidRPr="0047689F">
        <w:rPr>
          <w:rFonts w:ascii="Times New Roman" w:hAnsi="Times New Roman" w:cs="Times New Roman"/>
          <w:sz w:val="28"/>
          <w:szCs w:val="28"/>
        </w:rPr>
        <w:t>кам Конкурса, единственным заявителям в случае, если адрес, указанный в з</w:t>
      </w:r>
      <w:r w:rsidRPr="0047689F">
        <w:rPr>
          <w:rFonts w:ascii="Times New Roman" w:hAnsi="Times New Roman" w:cs="Times New Roman"/>
          <w:sz w:val="28"/>
          <w:szCs w:val="28"/>
        </w:rPr>
        <w:t>а</w:t>
      </w:r>
      <w:r w:rsidRPr="0047689F">
        <w:rPr>
          <w:rFonts w:ascii="Times New Roman" w:hAnsi="Times New Roman" w:cs="Times New Roman"/>
          <w:sz w:val="28"/>
          <w:szCs w:val="28"/>
        </w:rPr>
        <w:t>явлении, отсутствует в выписке из Схемы, актуальной применительно к ко</w:t>
      </w:r>
      <w:r w:rsidRPr="0047689F">
        <w:rPr>
          <w:rFonts w:ascii="Times New Roman" w:hAnsi="Times New Roman" w:cs="Times New Roman"/>
          <w:sz w:val="28"/>
          <w:szCs w:val="28"/>
        </w:rPr>
        <w:t>н</w:t>
      </w:r>
      <w:r w:rsidRPr="0047689F">
        <w:rPr>
          <w:rFonts w:ascii="Times New Roman" w:hAnsi="Times New Roman" w:cs="Times New Roman"/>
          <w:sz w:val="28"/>
          <w:szCs w:val="28"/>
        </w:rPr>
        <w:t>кретному конкурсу. Конкурсная комиссия принимает решение об отказе в ра</w:t>
      </w:r>
      <w:r w:rsidRPr="0047689F">
        <w:rPr>
          <w:rFonts w:ascii="Times New Roman" w:hAnsi="Times New Roman" w:cs="Times New Roman"/>
          <w:sz w:val="28"/>
          <w:szCs w:val="28"/>
        </w:rPr>
        <w:t>с</w:t>
      </w:r>
      <w:r w:rsidRPr="0047689F">
        <w:rPr>
          <w:rFonts w:ascii="Times New Roman" w:hAnsi="Times New Roman" w:cs="Times New Roman"/>
          <w:sz w:val="28"/>
          <w:szCs w:val="28"/>
        </w:rPr>
        <w:t xml:space="preserve">смотрении заявки на участие в Конкурсе по данному адресу. </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3.2.9. В день проведения Конкурса (в день проведения процедур, указа</w:t>
      </w:r>
      <w:r w:rsidRPr="0047689F">
        <w:rPr>
          <w:rFonts w:ascii="Times New Roman" w:hAnsi="Times New Roman" w:cs="Times New Roman"/>
          <w:sz w:val="28"/>
          <w:szCs w:val="28"/>
        </w:rPr>
        <w:t>н</w:t>
      </w:r>
      <w:r w:rsidRPr="0047689F">
        <w:rPr>
          <w:rFonts w:ascii="Times New Roman" w:hAnsi="Times New Roman" w:cs="Times New Roman"/>
          <w:sz w:val="28"/>
          <w:szCs w:val="28"/>
        </w:rPr>
        <w:t>ных в подпунктах 3.2.6, 3.2.7 настоящего Положения, – непосредственно после их проведения) победитель Конкурса (единственный заявитель) и администр</w:t>
      </w:r>
      <w:r w:rsidRPr="0047689F">
        <w:rPr>
          <w:rFonts w:ascii="Times New Roman" w:hAnsi="Times New Roman" w:cs="Times New Roman"/>
          <w:sz w:val="28"/>
          <w:szCs w:val="28"/>
        </w:rPr>
        <w:t>а</w:t>
      </w:r>
      <w:r w:rsidRPr="0047689F">
        <w:rPr>
          <w:rFonts w:ascii="Times New Roman" w:hAnsi="Times New Roman" w:cs="Times New Roman"/>
          <w:sz w:val="28"/>
          <w:szCs w:val="28"/>
        </w:rPr>
        <w:t>ция подписывают протокол, который имеет силу договора и является основан</w:t>
      </w:r>
      <w:r w:rsidRPr="0047689F">
        <w:rPr>
          <w:rFonts w:ascii="Times New Roman" w:hAnsi="Times New Roman" w:cs="Times New Roman"/>
          <w:sz w:val="28"/>
          <w:szCs w:val="28"/>
        </w:rPr>
        <w:t>и</w:t>
      </w:r>
      <w:r w:rsidRPr="0047689F">
        <w:rPr>
          <w:rFonts w:ascii="Times New Roman" w:hAnsi="Times New Roman" w:cs="Times New Roman"/>
          <w:sz w:val="28"/>
          <w:szCs w:val="28"/>
        </w:rPr>
        <w:t>ем для заключения с победителем Конкурса (единственным заявителем) дог</w:t>
      </w:r>
      <w:r w:rsidRPr="0047689F">
        <w:rPr>
          <w:rFonts w:ascii="Times New Roman" w:hAnsi="Times New Roman" w:cs="Times New Roman"/>
          <w:sz w:val="28"/>
          <w:szCs w:val="28"/>
        </w:rPr>
        <w:t>о</w:t>
      </w:r>
      <w:r w:rsidRPr="0047689F">
        <w:rPr>
          <w:rFonts w:ascii="Times New Roman" w:hAnsi="Times New Roman" w:cs="Times New Roman"/>
          <w:sz w:val="28"/>
          <w:szCs w:val="28"/>
        </w:rPr>
        <w:t>вора о предоставлении права на размещение НТО.</w:t>
      </w:r>
    </w:p>
    <w:p w:rsidR="00330E11" w:rsidRPr="0047689F" w:rsidRDefault="00330E11" w:rsidP="008103D2">
      <w:pPr>
        <w:ind w:firstLine="709"/>
        <w:rPr>
          <w:sz w:val="28"/>
          <w:szCs w:val="28"/>
        </w:rPr>
      </w:pPr>
      <w:r w:rsidRPr="0047689F">
        <w:rPr>
          <w:sz w:val="28"/>
          <w:szCs w:val="28"/>
        </w:rPr>
        <w:t>Лицо, уклонившееся от подписания протокола, обязано возместить пр</w:t>
      </w:r>
      <w:r w:rsidRPr="0047689F">
        <w:rPr>
          <w:sz w:val="28"/>
          <w:szCs w:val="28"/>
        </w:rPr>
        <w:t>и</w:t>
      </w:r>
      <w:r w:rsidRPr="0047689F">
        <w:rPr>
          <w:sz w:val="28"/>
          <w:szCs w:val="28"/>
        </w:rPr>
        <w:t>чиненные этим другой стороне убытки.</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3.2.10. В случае невыполнения победителем Конкурса (единственным участником) требований подпункта 3.2.9, раздела 4 настоящего Положения, уклонения от подписания протокола, заключения договора о предоставлении права на размещение НТО, победителем Конкурса (единственным участником) администрация вправе аннулировать решение о победителе (о предоставлении права на размещение НТО единственному заявителю) и признать победителем участника Конкурса, занявшего второе место. При отсутствии участника Ко</w:t>
      </w:r>
      <w:r w:rsidRPr="0047689F">
        <w:rPr>
          <w:rFonts w:ascii="Times New Roman" w:hAnsi="Times New Roman" w:cs="Times New Roman"/>
          <w:sz w:val="28"/>
          <w:szCs w:val="28"/>
        </w:rPr>
        <w:t>н</w:t>
      </w:r>
      <w:r w:rsidRPr="0047689F">
        <w:rPr>
          <w:rFonts w:ascii="Times New Roman" w:hAnsi="Times New Roman" w:cs="Times New Roman"/>
          <w:sz w:val="28"/>
          <w:szCs w:val="28"/>
        </w:rPr>
        <w:t>курса, занявшего второе место, администрация выставляет адрес, предусмо</w:t>
      </w:r>
      <w:r w:rsidRPr="0047689F">
        <w:rPr>
          <w:rFonts w:ascii="Times New Roman" w:hAnsi="Times New Roman" w:cs="Times New Roman"/>
          <w:sz w:val="28"/>
          <w:szCs w:val="28"/>
        </w:rPr>
        <w:t>т</w:t>
      </w:r>
      <w:r w:rsidRPr="0047689F">
        <w:rPr>
          <w:rFonts w:ascii="Times New Roman" w:hAnsi="Times New Roman" w:cs="Times New Roman"/>
          <w:sz w:val="28"/>
          <w:szCs w:val="28"/>
        </w:rPr>
        <w:t>ренный для размещения НТО, на новый Конкурс.</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3.2.11. Решение Конкурсной комиссии об определении победителя Ко</w:t>
      </w:r>
      <w:r w:rsidRPr="0047689F">
        <w:rPr>
          <w:rFonts w:ascii="Times New Roman" w:hAnsi="Times New Roman" w:cs="Times New Roman"/>
          <w:sz w:val="28"/>
          <w:szCs w:val="28"/>
        </w:rPr>
        <w:t>н</w:t>
      </w:r>
      <w:r w:rsidRPr="0047689F">
        <w:rPr>
          <w:rFonts w:ascii="Times New Roman" w:hAnsi="Times New Roman" w:cs="Times New Roman"/>
          <w:sz w:val="28"/>
          <w:szCs w:val="28"/>
        </w:rPr>
        <w:t>курса может быть оспорено заинтересованными лицами в судебном порядке.</w:t>
      </w:r>
    </w:p>
    <w:p w:rsidR="00330E11" w:rsidRPr="0047689F" w:rsidRDefault="00330E11" w:rsidP="008103D2">
      <w:pPr>
        <w:pStyle w:val="ConsPlusNormal"/>
        <w:ind w:firstLine="567"/>
        <w:jc w:val="both"/>
        <w:rPr>
          <w:rFonts w:ascii="Times New Roman" w:hAnsi="Times New Roman" w:cs="Times New Roman"/>
          <w:sz w:val="28"/>
          <w:szCs w:val="28"/>
        </w:rPr>
      </w:pPr>
    </w:p>
    <w:p w:rsidR="00330E11" w:rsidRPr="0047689F" w:rsidRDefault="00330E11" w:rsidP="000D754F">
      <w:pPr>
        <w:pStyle w:val="ConsPlusNormal"/>
        <w:ind w:firstLine="567"/>
        <w:jc w:val="center"/>
        <w:outlineLvl w:val="1"/>
        <w:rPr>
          <w:rFonts w:ascii="Times New Roman" w:hAnsi="Times New Roman" w:cs="Times New Roman"/>
          <w:b/>
          <w:sz w:val="28"/>
          <w:szCs w:val="28"/>
        </w:rPr>
      </w:pPr>
      <w:bookmarkStart w:id="32" w:name="P291"/>
      <w:bookmarkEnd w:id="32"/>
      <w:r w:rsidRPr="0047689F">
        <w:rPr>
          <w:rFonts w:ascii="Times New Roman" w:hAnsi="Times New Roman" w:cs="Times New Roman"/>
          <w:b/>
          <w:sz w:val="28"/>
          <w:szCs w:val="28"/>
        </w:rPr>
        <w:t xml:space="preserve">4. </w:t>
      </w:r>
      <w:r w:rsidR="000D754F" w:rsidRPr="0047689F">
        <w:rPr>
          <w:rFonts w:ascii="Times New Roman" w:hAnsi="Times New Roman" w:cs="Times New Roman"/>
          <w:b/>
          <w:sz w:val="28"/>
          <w:szCs w:val="28"/>
        </w:rPr>
        <w:t>Заключение договора о предоставлении права на размещение НТО</w:t>
      </w:r>
    </w:p>
    <w:p w:rsidR="00330E11" w:rsidRPr="0047689F" w:rsidRDefault="00330E11" w:rsidP="008103D2">
      <w:pPr>
        <w:pStyle w:val="ConsPlusNormal"/>
        <w:ind w:firstLine="567"/>
        <w:jc w:val="both"/>
        <w:rPr>
          <w:rFonts w:ascii="Times New Roman" w:hAnsi="Times New Roman" w:cs="Times New Roman"/>
          <w:sz w:val="28"/>
          <w:szCs w:val="28"/>
        </w:rPr>
      </w:pP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4.1. По результатам Конкурса заключается договор о предоставлении права на размещение НТО (далее - Договор). </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Цена Договора, указанная в информационном сообщении, при его закл</w:t>
      </w:r>
      <w:r w:rsidRPr="0047689F">
        <w:rPr>
          <w:rFonts w:ascii="Times New Roman" w:hAnsi="Times New Roman" w:cs="Times New Roman"/>
          <w:sz w:val="28"/>
          <w:szCs w:val="28"/>
        </w:rPr>
        <w:t>ю</w:t>
      </w:r>
      <w:r w:rsidRPr="0047689F">
        <w:rPr>
          <w:rFonts w:ascii="Times New Roman" w:hAnsi="Times New Roman" w:cs="Times New Roman"/>
          <w:sz w:val="28"/>
          <w:szCs w:val="28"/>
        </w:rPr>
        <w:t>чении должна соответствовать размеру, определенному в соответствии с мет</w:t>
      </w:r>
      <w:r w:rsidRPr="0047689F">
        <w:rPr>
          <w:rFonts w:ascii="Times New Roman" w:hAnsi="Times New Roman" w:cs="Times New Roman"/>
          <w:sz w:val="28"/>
          <w:szCs w:val="28"/>
        </w:rPr>
        <w:t>о</w:t>
      </w:r>
      <w:r w:rsidRPr="0047689F">
        <w:rPr>
          <w:rFonts w:ascii="Times New Roman" w:hAnsi="Times New Roman" w:cs="Times New Roman"/>
          <w:sz w:val="28"/>
          <w:szCs w:val="28"/>
        </w:rPr>
        <w:t>дикой определения платы по договору за ра</w:t>
      </w:r>
      <w:r w:rsidR="00E75ECC">
        <w:rPr>
          <w:rFonts w:ascii="Times New Roman" w:hAnsi="Times New Roman" w:cs="Times New Roman"/>
          <w:sz w:val="28"/>
          <w:szCs w:val="28"/>
        </w:rPr>
        <w:t>змещение НТО на территории Ч</w:t>
      </w:r>
      <w:r w:rsidR="00E75ECC">
        <w:rPr>
          <w:rFonts w:ascii="Times New Roman" w:hAnsi="Times New Roman" w:cs="Times New Roman"/>
          <w:sz w:val="28"/>
          <w:szCs w:val="28"/>
        </w:rPr>
        <w:t>е</w:t>
      </w:r>
      <w:r w:rsidR="00E75ECC">
        <w:rPr>
          <w:rFonts w:ascii="Times New Roman" w:hAnsi="Times New Roman" w:cs="Times New Roman"/>
          <w:sz w:val="28"/>
          <w:szCs w:val="28"/>
        </w:rPr>
        <w:t>бургольского</w:t>
      </w:r>
      <w:r w:rsidRPr="0047689F">
        <w:rPr>
          <w:rFonts w:ascii="Times New Roman" w:hAnsi="Times New Roman" w:cs="Times New Roman"/>
          <w:sz w:val="28"/>
          <w:szCs w:val="28"/>
        </w:rPr>
        <w:t xml:space="preserve"> сельского поселения Красноармейского района (приложение 2 к настоящему Положению).</w:t>
      </w:r>
    </w:p>
    <w:p w:rsidR="00330E11" w:rsidRPr="0047689F" w:rsidRDefault="00330E11" w:rsidP="008103D2">
      <w:pPr>
        <w:ind w:firstLine="709"/>
        <w:rPr>
          <w:sz w:val="28"/>
          <w:szCs w:val="28"/>
        </w:rPr>
      </w:pPr>
      <w:bookmarkStart w:id="33" w:name="P305"/>
      <w:bookmarkEnd w:id="33"/>
      <w:r w:rsidRPr="0047689F">
        <w:rPr>
          <w:sz w:val="28"/>
          <w:szCs w:val="28"/>
        </w:rPr>
        <w:t>4.2. Договор по форме, утвержденной приложением 3 к настоящему П</w:t>
      </w:r>
      <w:r w:rsidRPr="0047689F">
        <w:rPr>
          <w:sz w:val="28"/>
          <w:szCs w:val="28"/>
        </w:rPr>
        <w:t>о</w:t>
      </w:r>
      <w:r w:rsidRPr="0047689F">
        <w:rPr>
          <w:sz w:val="28"/>
          <w:szCs w:val="28"/>
        </w:rPr>
        <w:t>ложению, подлежит заключению в день подписания протокола.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В случае если победителем Конкурса, единственным участником не и</w:t>
      </w:r>
      <w:r w:rsidRPr="0047689F">
        <w:rPr>
          <w:rFonts w:ascii="Times New Roman" w:hAnsi="Times New Roman" w:cs="Times New Roman"/>
          <w:sz w:val="28"/>
          <w:szCs w:val="28"/>
        </w:rPr>
        <w:t>с</w:t>
      </w:r>
      <w:r w:rsidRPr="0047689F">
        <w:rPr>
          <w:rFonts w:ascii="Times New Roman" w:hAnsi="Times New Roman" w:cs="Times New Roman"/>
          <w:sz w:val="28"/>
          <w:szCs w:val="28"/>
        </w:rPr>
        <w:t>полнены требования настоящего пункта, такой победитель Конкурса, еди</w:t>
      </w:r>
      <w:r w:rsidRPr="0047689F">
        <w:rPr>
          <w:rFonts w:ascii="Times New Roman" w:hAnsi="Times New Roman" w:cs="Times New Roman"/>
          <w:sz w:val="28"/>
          <w:szCs w:val="28"/>
        </w:rPr>
        <w:t>н</w:t>
      </w:r>
      <w:r w:rsidRPr="0047689F">
        <w:rPr>
          <w:rFonts w:ascii="Times New Roman" w:hAnsi="Times New Roman" w:cs="Times New Roman"/>
          <w:sz w:val="28"/>
          <w:szCs w:val="28"/>
        </w:rPr>
        <w:t>ственный участник признается уклонившимся от заключения Договора.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4.3. При уклонении победителя Конкурса, единственного участника от заключения Договора администрация вправе обратиться в суд с иском о возм</w:t>
      </w:r>
      <w:r w:rsidRPr="0047689F">
        <w:rPr>
          <w:rFonts w:ascii="Times New Roman" w:hAnsi="Times New Roman" w:cs="Times New Roman"/>
          <w:sz w:val="28"/>
          <w:szCs w:val="28"/>
        </w:rPr>
        <w:t>е</w:t>
      </w:r>
      <w:r w:rsidRPr="0047689F">
        <w:rPr>
          <w:rFonts w:ascii="Times New Roman" w:hAnsi="Times New Roman" w:cs="Times New Roman"/>
          <w:sz w:val="28"/>
          <w:szCs w:val="28"/>
        </w:rPr>
        <w:t>щении убытков, причиненных уклонением от заключения Договора.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4.4. В срок, предусмотренный для заключения Договора, администрация обязана отказаться от заключения Договора или расторгнуть Договор в случае установления факта: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lastRenderedPageBreak/>
        <w:t>1) проведения ликвидации юридического лица или принятия арбитра</w:t>
      </w:r>
      <w:r w:rsidRPr="0047689F">
        <w:rPr>
          <w:rFonts w:ascii="Times New Roman" w:hAnsi="Times New Roman" w:cs="Times New Roman"/>
          <w:sz w:val="28"/>
          <w:szCs w:val="28"/>
        </w:rPr>
        <w:t>ж</w:t>
      </w:r>
      <w:r w:rsidRPr="0047689F">
        <w:rPr>
          <w:rFonts w:ascii="Times New Roman" w:hAnsi="Times New Roman" w:cs="Times New Roman"/>
          <w:sz w:val="28"/>
          <w:szCs w:val="28"/>
        </w:rPr>
        <w:t>ным судом решения о введении процедур банкротства;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 приостановления деятельности такого лица в порядке, предусмотре</w:t>
      </w:r>
      <w:r w:rsidRPr="0047689F">
        <w:rPr>
          <w:rFonts w:ascii="Times New Roman" w:hAnsi="Times New Roman" w:cs="Times New Roman"/>
          <w:sz w:val="28"/>
          <w:szCs w:val="28"/>
        </w:rPr>
        <w:t>н</w:t>
      </w:r>
      <w:r w:rsidRPr="0047689F">
        <w:rPr>
          <w:rFonts w:ascii="Times New Roman" w:hAnsi="Times New Roman" w:cs="Times New Roman"/>
          <w:sz w:val="28"/>
          <w:szCs w:val="28"/>
        </w:rPr>
        <w:t>ном Кодексом Российской Федерации об административных правонарушениях;</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 прекращения деятельности в качестве индивидуального предприним</w:t>
      </w:r>
      <w:r w:rsidRPr="0047689F">
        <w:rPr>
          <w:rFonts w:ascii="Times New Roman" w:hAnsi="Times New Roman" w:cs="Times New Roman"/>
          <w:sz w:val="28"/>
          <w:szCs w:val="28"/>
        </w:rPr>
        <w:t>а</w:t>
      </w:r>
      <w:r w:rsidRPr="0047689F">
        <w:rPr>
          <w:rFonts w:ascii="Times New Roman" w:hAnsi="Times New Roman" w:cs="Times New Roman"/>
          <w:sz w:val="28"/>
          <w:szCs w:val="28"/>
        </w:rPr>
        <w:t>теля, юридического лица, физического лица, не являющегося индивидуальным предпринимателем и применяющим специальный налоговый режим «Налог на профессиональный доход»;</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4) представления заведомо ложных сведений, содержащихся в заявке.</w:t>
      </w:r>
    </w:p>
    <w:p w:rsidR="00330E11" w:rsidRPr="0047689F" w:rsidRDefault="00330E11" w:rsidP="008103D2">
      <w:pPr>
        <w:widowControl w:val="0"/>
        <w:tabs>
          <w:tab w:val="left" w:pos="851"/>
        </w:tabs>
        <w:autoSpaceDE w:val="0"/>
        <w:autoSpaceDN w:val="0"/>
        <w:adjustRightInd w:val="0"/>
        <w:ind w:firstLine="709"/>
        <w:rPr>
          <w:sz w:val="28"/>
          <w:szCs w:val="28"/>
        </w:rPr>
      </w:pPr>
      <w:r w:rsidRPr="0047689F">
        <w:rPr>
          <w:sz w:val="28"/>
          <w:szCs w:val="28"/>
        </w:rPr>
        <w:t>4.5. Срок действия Договора определяется условиями Конкурса с указ</w:t>
      </w:r>
      <w:r w:rsidRPr="0047689F">
        <w:rPr>
          <w:sz w:val="28"/>
          <w:szCs w:val="28"/>
        </w:rPr>
        <w:t>а</w:t>
      </w:r>
      <w:r w:rsidRPr="0047689F">
        <w:rPr>
          <w:sz w:val="28"/>
          <w:szCs w:val="28"/>
        </w:rPr>
        <w:t>нием периода, на который предоставляется право на размещение НТО.</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4.6. При отсутствии системных нарушений правил торговли, за которые хозяйствующий субъект был привлечен к административной или уголовной о</w:t>
      </w:r>
      <w:r w:rsidRPr="0047689F">
        <w:rPr>
          <w:rFonts w:ascii="Times New Roman" w:hAnsi="Times New Roman" w:cs="Times New Roman"/>
          <w:sz w:val="28"/>
          <w:szCs w:val="28"/>
        </w:rPr>
        <w:t>т</w:t>
      </w:r>
      <w:r w:rsidRPr="0047689F">
        <w:rPr>
          <w:rFonts w:ascii="Times New Roman" w:hAnsi="Times New Roman" w:cs="Times New Roman"/>
          <w:sz w:val="28"/>
          <w:szCs w:val="28"/>
        </w:rPr>
        <w:t>ветственности, и желании хозяйствующего субъекта продолжать торговую де</w:t>
      </w:r>
      <w:r w:rsidRPr="0047689F">
        <w:rPr>
          <w:rFonts w:ascii="Times New Roman" w:hAnsi="Times New Roman" w:cs="Times New Roman"/>
          <w:sz w:val="28"/>
          <w:szCs w:val="28"/>
        </w:rPr>
        <w:t>я</w:t>
      </w:r>
      <w:r w:rsidRPr="0047689F">
        <w:rPr>
          <w:rFonts w:ascii="Times New Roman" w:hAnsi="Times New Roman" w:cs="Times New Roman"/>
          <w:sz w:val="28"/>
          <w:szCs w:val="28"/>
        </w:rPr>
        <w:t>тельность по истечении сроков разрешенного размещения нестационарного торгового объекта возможно продление Договоров без проведения конкурен</w:t>
      </w:r>
      <w:r w:rsidRPr="0047689F">
        <w:rPr>
          <w:rFonts w:ascii="Times New Roman" w:hAnsi="Times New Roman" w:cs="Times New Roman"/>
          <w:sz w:val="28"/>
          <w:szCs w:val="28"/>
        </w:rPr>
        <w:t>т</w:t>
      </w:r>
      <w:r w:rsidRPr="0047689F">
        <w:rPr>
          <w:rFonts w:ascii="Times New Roman" w:hAnsi="Times New Roman" w:cs="Times New Roman"/>
          <w:sz w:val="28"/>
          <w:szCs w:val="28"/>
        </w:rPr>
        <w:t xml:space="preserve">ных процедур. </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Сроки действия Договоров на размещение нестационарных торговых объектов и объектов для осуществления развозной торговли, включая договоры аренды для размещения указанных объектов на земельных участках, в зданиях, строениях, сооружениях, находящихся в государственной собственности или муниципальной собственности, сроки действия которых истекают со дня вступления в силу постановления Правительства Российской Федерации от 12 марта 2022 года № 353 «Об особенностях разрешительной деятельности в Ро</w:t>
      </w:r>
      <w:r w:rsidRPr="0047689F">
        <w:rPr>
          <w:rFonts w:ascii="Times New Roman" w:hAnsi="Times New Roman" w:cs="Times New Roman"/>
          <w:sz w:val="28"/>
          <w:szCs w:val="28"/>
        </w:rPr>
        <w:t>с</w:t>
      </w:r>
      <w:r w:rsidRPr="0047689F">
        <w:rPr>
          <w:rFonts w:ascii="Times New Roman" w:hAnsi="Times New Roman" w:cs="Times New Roman"/>
          <w:sz w:val="28"/>
          <w:szCs w:val="28"/>
        </w:rPr>
        <w:t>сийской Федерации в 2022 году» по 31 декабря 2026 года, продлеваются адм</w:t>
      </w:r>
      <w:r w:rsidRPr="0047689F">
        <w:rPr>
          <w:rFonts w:ascii="Times New Roman" w:hAnsi="Times New Roman" w:cs="Times New Roman"/>
          <w:sz w:val="28"/>
          <w:szCs w:val="28"/>
        </w:rPr>
        <w:t>и</w:t>
      </w:r>
      <w:r w:rsidRPr="0047689F">
        <w:rPr>
          <w:rFonts w:ascii="Times New Roman" w:hAnsi="Times New Roman" w:cs="Times New Roman"/>
          <w:sz w:val="28"/>
          <w:szCs w:val="28"/>
        </w:rPr>
        <w:t>нистрацией на 7 (семь) лет без проведения торгов, если более длительные сроки продления не предусмотрены договором, актом уполномоченного органа и</w:t>
      </w:r>
      <w:r w:rsidRPr="0047689F">
        <w:rPr>
          <w:rFonts w:ascii="Times New Roman" w:hAnsi="Times New Roman" w:cs="Times New Roman"/>
          <w:sz w:val="28"/>
          <w:szCs w:val="28"/>
        </w:rPr>
        <w:t>с</w:t>
      </w:r>
      <w:r w:rsidRPr="0047689F">
        <w:rPr>
          <w:rFonts w:ascii="Times New Roman" w:hAnsi="Times New Roman" w:cs="Times New Roman"/>
          <w:sz w:val="28"/>
          <w:szCs w:val="28"/>
        </w:rPr>
        <w:t>полнительной власти Краснодарского края по управлению и распоряжению имуществом и земельными ресурсами, находящимися в государственной со</w:t>
      </w:r>
      <w:r w:rsidRPr="0047689F">
        <w:rPr>
          <w:rFonts w:ascii="Times New Roman" w:hAnsi="Times New Roman" w:cs="Times New Roman"/>
          <w:sz w:val="28"/>
          <w:szCs w:val="28"/>
        </w:rPr>
        <w:t>б</w:t>
      </w:r>
      <w:r w:rsidRPr="0047689F">
        <w:rPr>
          <w:rFonts w:ascii="Times New Roman" w:hAnsi="Times New Roman" w:cs="Times New Roman"/>
          <w:sz w:val="28"/>
          <w:szCs w:val="28"/>
        </w:rPr>
        <w:t>ственности Краснодарского края, органа местного самоуправления муниц</w:t>
      </w:r>
      <w:r w:rsidRPr="0047689F">
        <w:rPr>
          <w:rFonts w:ascii="Times New Roman" w:hAnsi="Times New Roman" w:cs="Times New Roman"/>
          <w:sz w:val="28"/>
          <w:szCs w:val="28"/>
        </w:rPr>
        <w:t>и</w:t>
      </w:r>
      <w:r w:rsidRPr="0047689F">
        <w:rPr>
          <w:rFonts w:ascii="Times New Roman" w:hAnsi="Times New Roman" w:cs="Times New Roman"/>
          <w:sz w:val="28"/>
          <w:szCs w:val="28"/>
        </w:rPr>
        <w:t xml:space="preserve">пального образования Краснодарского края. </w:t>
      </w:r>
    </w:p>
    <w:p w:rsidR="00330E11" w:rsidRPr="0047689F" w:rsidRDefault="00330E11" w:rsidP="008103D2">
      <w:pPr>
        <w:autoSpaceDE w:val="0"/>
        <w:autoSpaceDN w:val="0"/>
        <w:adjustRightInd w:val="0"/>
        <w:ind w:left="720" w:firstLine="0"/>
        <w:outlineLvl w:val="0"/>
        <w:rPr>
          <w:bCs/>
          <w:sz w:val="28"/>
          <w:szCs w:val="28"/>
        </w:rPr>
      </w:pPr>
    </w:p>
    <w:p w:rsidR="00330E11" w:rsidRPr="0047689F" w:rsidRDefault="00330E11" w:rsidP="008103D2">
      <w:pPr>
        <w:autoSpaceDE w:val="0"/>
        <w:autoSpaceDN w:val="0"/>
        <w:adjustRightInd w:val="0"/>
        <w:ind w:left="720" w:firstLine="0"/>
        <w:outlineLvl w:val="0"/>
        <w:rPr>
          <w:bCs/>
          <w:sz w:val="28"/>
          <w:szCs w:val="28"/>
        </w:rPr>
      </w:pPr>
    </w:p>
    <w:p w:rsidR="007A43EB" w:rsidRDefault="007A43EB" w:rsidP="007A43EB">
      <w:pPr>
        <w:ind w:firstLine="0"/>
        <w:rPr>
          <w:bCs/>
          <w:sz w:val="28"/>
          <w:szCs w:val="28"/>
        </w:rPr>
      </w:pPr>
      <w:r>
        <w:rPr>
          <w:bCs/>
          <w:sz w:val="28"/>
          <w:szCs w:val="28"/>
        </w:rPr>
        <w:t>Главный специалист</w:t>
      </w:r>
    </w:p>
    <w:p w:rsidR="007A43EB" w:rsidRDefault="007A43EB" w:rsidP="007A43EB">
      <w:pPr>
        <w:ind w:firstLine="0"/>
        <w:rPr>
          <w:bCs/>
          <w:sz w:val="28"/>
          <w:szCs w:val="28"/>
        </w:rPr>
      </w:pPr>
      <w:r>
        <w:rPr>
          <w:bCs/>
          <w:sz w:val="28"/>
          <w:szCs w:val="28"/>
        </w:rPr>
        <w:t>бухгалтерско_финансового</w:t>
      </w:r>
    </w:p>
    <w:p w:rsidR="007A43EB" w:rsidRDefault="007A43EB" w:rsidP="007A43EB">
      <w:pPr>
        <w:ind w:firstLine="0"/>
        <w:rPr>
          <w:bCs/>
          <w:sz w:val="28"/>
          <w:szCs w:val="28"/>
        </w:rPr>
      </w:pPr>
      <w:r>
        <w:rPr>
          <w:bCs/>
          <w:sz w:val="28"/>
          <w:szCs w:val="28"/>
        </w:rPr>
        <w:t xml:space="preserve">отдела по доходам </w:t>
      </w:r>
    </w:p>
    <w:p w:rsidR="007A43EB" w:rsidRDefault="007A43EB" w:rsidP="007A43EB">
      <w:pPr>
        <w:ind w:firstLine="0"/>
        <w:rPr>
          <w:bCs/>
          <w:sz w:val="28"/>
          <w:szCs w:val="28"/>
        </w:rPr>
      </w:pPr>
      <w:r>
        <w:rPr>
          <w:bCs/>
          <w:sz w:val="28"/>
          <w:szCs w:val="28"/>
        </w:rPr>
        <w:t>администр</w:t>
      </w:r>
      <w:r>
        <w:rPr>
          <w:bCs/>
          <w:sz w:val="28"/>
          <w:szCs w:val="28"/>
        </w:rPr>
        <w:t>а</w:t>
      </w:r>
      <w:r>
        <w:rPr>
          <w:bCs/>
          <w:sz w:val="28"/>
          <w:szCs w:val="28"/>
        </w:rPr>
        <w:t xml:space="preserve">ции </w:t>
      </w:r>
    </w:p>
    <w:p w:rsidR="00330E11" w:rsidRPr="0047689F" w:rsidRDefault="007A43EB" w:rsidP="007A43EB">
      <w:pPr>
        <w:ind w:firstLine="0"/>
        <w:rPr>
          <w:sz w:val="28"/>
          <w:szCs w:val="28"/>
        </w:rPr>
      </w:pPr>
      <w:r>
        <w:rPr>
          <w:bCs/>
          <w:sz w:val="28"/>
          <w:szCs w:val="28"/>
        </w:rPr>
        <w:t xml:space="preserve">Чебургольскогосельскогопоселения </w:t>
      </w:r>
      <w:r w:rsidR="00330E11" w:rsidRPr="0047689F">
        <w:rPr>
          <w:sz w:val="28"/>
          <w:szCs w:val="28"/>
        </w:rPr>
        <w:t xml:space="preserve"> </w:t>
      </w:r>
      <w:r>
        <w:rPr>
          <w:sz w:val="28"/>
          <w:szCs w:val="28"/>
        </w:rPr>
        <w:t xml:space="preserve">                                   М.В.Шаповалова</w:t>
      </w:r>
      <w:r w:rsidR="00330E11" w:rsidRPr="0047689F">
        <w:rPr>
          <w:sz w:val="28"/>
          <w:szCs w:val="28"/>
        </w:rPr>
        <w:t xml:space="preserve">                                                                                              </w:t>
      </w:r>
      <w:r>
        <w:rPr>
          <w:sz w:val="28"/>
          <w:szCs w:val="28"/>
        </w:rPr>
        <w:t xml:space="preserve">   </w:t>
      </w:r>
    </w:p>
    <w:p w:rsidR="00ED01B0" w:rsidRPr="0047689F" w:rsidRDefault="00ED01B0" w:rsidP="008103D2">
      <w:pPr>
        <w:ind w:firstLine="0"/>
        <w:rPr>
          <w:sz w:val="28"/>
          <w:szCs w:val="28"/>
        </w:rPr>
      </w:pPr>
    </w:p>
    <w:p w:rsidR="00ED01B0" w:rsidRPr="0047689F" w:rsidRDefault="00ED01B0" w:rsidP="008103D2">
      <w:pPr>
        <w:ind w:firstLine="0"/>
        <w:rPr>
          <w:sz w:val="28"/>
          <w:szCs w:val="28"/>
        </w:rPr>
      </w:pPr>
    </w:p>
    <w:p w:rsidR="00ED01B0" w:rsidRDefault="00ED01B0" w:rsidP="008103D2">
      <w:pPr>
        <w:ind w:firstLine="0"/>
        <w:rPr>
          <w:sz w:val="28"/>
          <w:szCs w:val="28"/>
        </w:rPr>
      </w:pPr>
    </w:p>
    <w:p w:rsidR="00E75ECC" w:rsidRDefault="00E75ECC" w:rsidP="008103D2">
      <w:pPr>
        <w:ind w:firstLine="0"/>
        <w:rPr>
          <w:sz w:val="28"/>
          <w:szCs w:val="28"/>
        </w:rPr>
      </w:pPr>
    </w:p>
    <w:p w:rsidR="00E75ECC" w:rsidRDefault="00E75ECC" w:rsidP="008103D2">
      <w:pPr>
        <w:ind w:firstLine="0"/>
        <w:rPr>
          <w:sz w:val="28"/>
          <w:szCs w:val="28"/>
        </w:rPr>
      </w:pPr>
    </w:p>
    <w:p w:rsidR="00E75ECC" w:rsidRDefault="00E75ECC" w:rsidP="008103D2">
      <w:pPr>
        <w:ind w:firstLine="0"/>
        <w:rPr>
          <w:sz w:val="28"/>
          <w:szCs w:val="28"/>
        </w:rPr>
      </w:pPr>
    </w:p>
    <w:p w:rsidR="00E75ECC" w:rsidRPr="0047689F" w:rsidRDefault="00E75ECC" w:rsidP="008103D2">
      <w:pPr>
        <w:ind w:firstLine="0"/>
        <w:rPr>
          <w:sz w:val="28"/>
          <w:szCs w:val="28"/>
        </w:rPr>
      </w:pPr>
    </w:p>
    <w:p w:rsidR="00ED01B0" w:rsidRPr="0047689F" w:rsidRDefault="00ED01B0" w:rsidP="008103D2">
      <w:pPr>
        <w:ind w:firstLine="0"/>
        <w:rPr>
          <w:sz w:val="28"/>
          <w:szCs w:val="28"/>
        </w:rPr>
      </w:pPr>
    </w:p>
    <w:p w:rsidR="00ED01B0" w:rsidRPr="0047689F" w:rsidRDefault="00ED01B0" w:rsidP="00ED01B0">
      <w:pPr>
        <w:pStyle w:val="1"/>
        <w:rPr>
          <w:b/>
          <w:szCs w:val="28"/>
        </w:rPr>
      </w:pPr>
      <w:r w:rsidRPr="0047689F">
        <w:rPr>
          <w:b/>
          <w:szCs w:val="28"/>
        </w:rPr>
        <w:t>5. Размещение НТО без проведения Конкурса</w:t>
      </w:r>
    </w:p>
    <w:p w:rsidR="00ED01B0" w:rsidRPr="00246D69" w:rsidRDefault="00ED01B0" w:rsidP="00ED01B0">
      <w:pPr>
        <w:pStyle w:val="1"/>
        <w:rPr>
          <w:szCs w:val="28"/>
        </w:rPr>
      </w:pPr>
      <w:r w:rsidRPr="00246D69">
        <w:rPr>
          <w:b/>
          <w:szCs w:val="28"/>
        </w:rPr>
        <w:t>Подраздел 5.1</w:t>
      </w:r>
      <w:r w:rsidRPr="00246D69">
        <w:rPr>
          <w:szCs w:val="28"/>
        </w:rPr>
        <w:t>. Порядок предоставления права на размещение</w:t>
      </w:r>
    </w:p>
    <w:p w:rsidR="00ED01B0" w:rsidRPr="00246D69" w:rsidRDefault="00ED01B0" w:rsidP="00ED01B0">
      <w:pPr>
        <w:pStyle w:val="1"/>
        <w:rPr>
          <w:szCs w:val="28"/>
        </w:rPr>
      </w:pPr>
      <w:r w:rsidRPr="00246D69">
        <w:rPr>
          <w:szCs w:val="28"/>
        </w:rPr>
        <w:t xml:space="preserve"> НТО без проведения Конкурса</w:t>
      </w:r>
    </w:p>
    <w:p w:rsidR="00ED01B0" w:rsidRPr="00246D69" w:rsidRDefault="00ED01B0" w:rsidP="00ED01B0">
      <w:pPr>
        <w:rPr>
          <w:sz w:val="28"/>
          <w:szCs w:val="28"/>
        </w:rPr>
      </w:pPr>
    </w:p>
    <w:p w:rsidR="00ED01B0" w:rsidRPr="00246D69" w:rsidRDefault="00ED01B0" w:rsidP="00ED01B0">
      <w:pPr>
        <w:contextualSpacing/>
        <w:rPr>
          <w:sz w:val="28"/>
          <w:szCs w:val="28"/>
        </w:rPr>
      </w:pPr>
      <w:r w:rsidRPr="00246D69">
        <w:rPr>
          <w:sz w:val="28"/>
          <w:szCs w:val="28"/>
        </w:rPr>
        <w:t>5.1.1 Предоставление права на размещение НТО без проведения Ко</w:t>
      </w:r>
      <w:r w:rsidRPr="00246D69">
        <w:rPr>
          <w:sz w:val="28"/>
          <w:szCs w:val="28"/>
        </w:rPr>
        <w:t>н</w:t>
      </w:r>
      <w:r w:rsidRPr="00246D69">
        <w:rPr>
          <w:sz w:val="28"/>
          <w:szCs w:val="28"/>
        </w:rPr>
        <w:t>курса, на местах, определенных для торговли фермерами и товаропроизводит</w:t>
      </w:r>
      <w:r w:rsidRPr="00246D69">
        <w:rPr>
          <w:sz w:val="28"/>
          <w:szCs w:val="28"/>
        </w:rPr>
        <w:t>е</w:t>
      </w:r>
      <w:r w:rsidRPr="00246D69">
        <w:rPr>
          <w:sz w:val="28"/>
          <w:szCs w:val="28"/>
        </w:rPr>
        <w:t>лями, утвержденных постановлением администрации муниципального образ</w:t>
      </w:r>
      <w:r w:rsidRPr="00246D69">
        <w:rPr>
          <w:sz w:val="28"/>
          <w:szCs w:val="28"/>
        </w:rPr>
        <w:t>о</w:t>
      </w:r>
      <w:r w:rsidRPr="00246D69">
        <w:rPr>
          <w:sz w:val="28"/>
          <w:szCs w:val="28"/>
        </w:rPr>
        <w:t>вания Красноармейский район от 08.05.2024 № 992 «Об утверждении схем ра</w:t>
      </w:r>
      <w:r w:rsidRPr="00246D69">
        <w:rPr>
          <w:sz w:val="28"/>
          <w:szCs w:val="28"/>
        </w:rPr>
        <w:t>з</w:t>
      </w:r>
      <w:r w:rsidRPr="00246D69">
        <w:rPr>
          <w:sz w:val="28"/>
          <w:szCs w:val="28"/>
        </w:rPr>
        <w:t>мещения нестационарных торговых объектов на территории муниципального образования Красноармейский район», вправе фермеры и товаропроизводители (далее – сельхозпроизводители), подавшие заявку о предоставлении права на размещение НТО без проведения Конкурса по форме, согласно приложению № 4 к настоящему Положению (далее – заявка) с приложением следующих док</w:t>
      </w:r>
      <w:r w:rsidRPr="00246D69">
        <w:rPr>
          <w:sz w:val="28"/>
          <w:szCs w:val="28"/>
        </w:rPr>
        <w:t>у</w:t>
      </w:r>
      <w:r w:rsidRPr="00246D69">
        <w:rPr>
          <w:sz w:val="28"/>
          <w:szCs w:val="28"/>
        </w:rPr>
        <w:t>ментов:</w:t>
      </w:r>
    </w:p>
    <w:p w:rsidR="00ED01B0" w:rsidRPr="00246D69" w:rsidRDefault="00ED01B0" w:rsidP="00ED01B0">
      <w:pPr>
        <w:rPr>
          <w:sz w:val="28"/>
          <w:szCs w:val="28"/>
        </w:rPr>
      </w:pPr>
      <w:r w:rsidRPr="00246D69">
        <w:rPr>
          <w:sz w:val="28"/>
          <w:szCs w:val="28"/>
        </w:rPr>
        <w:t>- документов, подтверждающих полномочия лица на осуществление действий от имени сельхозпроизводителя, товаропроизводителя (для юридич</w:t>
      </w:r>
      <w:r w:rsidRPr="00246D69">
        <w:rPr>
          <w:sz w:val="28"/>
          <w:szCs w:val="28"/>
        </w:rPr>
        <w:t>е</w:t>
      </w:r>
      <w:r w:rsidRPr="00246D69">
        <w:rPr>
          <w:sz w:val="28"/>
          <w:szCs w:val="28"/>
        </w:rPr>
        <w:t>ского лица - копии решения или выписки из решения юридического лица о назначении руководителя, или копии доверенности уполномоченного предст</w:t>
      </w:r>
      <w:r w:rsidRPr="00246D69">
        <w:rPr>
          <w:sz w:val="28"/>
          <w:szCs w:val="28"/>
        </w:rPr>
        <w:t>а</w:t>
      </w:r>
      <w:r w:rsidRPr="00246D69">
        <w:rPr>
          <w:sz w:val="28"/>
          <w:szCs w:val="28"/>
        </w:rPr>
        <w:t>вителя в случае представления интересов лицом, не имеющим права на основ</w:t>
      </w:r>
      <w:r w:rsidRPr="00246D69">
        <w:rPr>
          <w:sz w:val="28"/>
          <w:szCs w:val="28"/>
        </w:rPr>
        <w:t>а</w:t>
      </w:r>
      <w:r w:rsidRPr="00246D69">
        <w:rPr>
          <w:sz w:val="28"/>
          <w:szCs w:val="28"/>
        </w:rPr>
        <w:t>нии учредительных документов действовать от имени юридического лица без доверенности, копии документа, удостоверяющего личность; для индивидуал</w:t>
      </w:r>
      <w:r w:rsidRPr="00246D69">
        <w:rPr>
          <w:sz w:val="28"/>
          <w:szCs w:val="28"/>
        </w:rPr>
        <w:t>ь</w:t>
      </w:r>
      <w:r w:rsidRPr="00246D69">
        <w:rPr>
          <w:sz w:val="28"/>
          <w:szCs w:val="28"/>
        </w:rPr>
        <w:t>ного предпринимателя - копии документа, удостоверяющего личность индив</w:t>
      </w:r>
      <w:r w:rsidRPr="00246D69">
        <w:rPr>
          <w:sz w:val="28"/>
          <w:szCs w:val="28"/>
        </w:rPr>
        <w:t>и</w:t>
      </w:r>
      <w:r w:rsidRPr="00246D69">
        <w:rPr>
          <w:sz w:val="28"/>
          <w:szCs w:val="28"/>
        </w:rPr>
        <w:t>дуального предпринимателя, или копии доверенности уполномоченного инд</w:t>
      </w:r>
      <w:r w:rsidRPr="00246D69">
        <w:rPr>
          <w:sz w:val="28"/>
          <w:szCs w:val="28"/>
        </w:rPr>
        <w:t>и</w:t>
      </w:r>
      <w:r w:rsidRPr="00246D69">
        <w:rPr>
          <w:sz w:val="28"/>
          <w:szCs w:val="28"/>
        </w:rPr>
        <w:t>видуальным предпринимателем представителя и копии документа, удостов</w:t>
      </w:r>
      <w:r w:rsidRPr="00246D69">
        <w:rPr>
          <w:sz w:val="28"/>
          <w:szCs w:val="28"/>
        </w:rPr>
        <w:t>е</w:t>
      </w:r>
      <w:r w:rsidRPr="00246D69">
        <w:rPr>
          <w:sz w:val="28"/>
          <w:szCs w:val="28"/>
        </w:rPr>
        <w:t>ряющего личность представителя);</w:t>
      </w:r>
    </w:p>
    <w:p w:rsidR="00ED01B0" w:rsidRPr="00246D69" w:rsidRDefault="00ED01B0" w:rsidP="00ED01B0">
      <w:pPr>
        <w:rPr>
          <w:sz w:val="28"/>
          <w:szCs w:val="28"/>
        </w:rPr>
      </w:pPr>
      <w:r w:rsidRPr="00246D69">
        <w:rPr>
          <w:sz w:val="28"/>
          <w:szCs w:val="28"/>
        </w:rPr>
        <w:t xml:space="preserve">- эскиз, дизайн-проект НТО, согласованный с </w:t>
      </w:r>
      <w:r w:rsidR="00E75ECC">
        <w:rPr>
          <w:sz w:val="28"/>
          <w:szCs w:val="28"/>
        </w:rPr>
        <w:t>главой Чебургольского</w:t>
      </w:r>
      <w:r w:rsidR="00922C45" w:rsidRPr="00246D69">
        <w:rPr>
          <w:sz w:val="28"/>
          <w:szCs w:val="28"/>
        </w:rPr>
        <w:t xml:space="preserve"> сельского поселения Красноармейского района</w:t>
      </w:r>
    </w:p>
    <w:p w:rsidR="00ED01B0" w:rsidRPr="00246D69" w:rsidRDefault="00ED01B0" w:rsidP="00ED01B0">
      <w:pPr>
        <w:rPr>
          <w:sz w:val="28"/>
          <w:szCs w:val="28"/>
        </w:rPr>
      </w:pPr>
      <w:r w:rsidRPr="00246D69">
        <w:rPr>
          <w:sz w:val="28"/>
          <w:szCs w:val="28"/>
        </w:rPr>
        <w:t>5.1.2. В случае если два или более сельхозпроизводителя (товаропрои</w:t>
      </w:r>
      <w:r w:rsidRPr="00246D69">
        <w:rPr>
          <w:sz w:val="28"/>
          <w:szCs w:val="28"/>
        </w:rPr>
        <w:t>з</w:t>
      </w:r>
      <w:r w:rsidRPr="00246D69">
        <w:rPr>
          <w:sz w:val="28"/>
          <w:szCs w:val="28"/>
        </w:rPr>
        <w:t>водителя) подали заявку по одному адресу, предпочтение отдаётся сельхозпр</w:t>
      </w:r>
      <w:r w:rsidRPr="00246D69">
        <w:rPr>
          <w:sz w:val="28"/>
          <w:szCs w:val="28"/>
        </w:rPr>
        <w:t>о</w:t>
      </w:r>
      <w:r w:rsidRPr="00246D69">
        <w:rPr>
          <w:sz w:val="28"/>
          <w:szCs w:val="28"/>
        </w:rPr>
        <w:t>изводителю (товаропроизводителю), ранее других подавшему заявление.</w:t>
      </w:r>
    </w:p>
    <w:p w:rsidR="00ED01B0" w:rsidRPr="00246D69" w:rsidRDefault="00ED01B0" w:rsidP="00ED01B0">
      <w:pPr>
        <w:pStyle w:val="1"/>
        <w:rPr>
          <w:szCs w:val="28"/>
        </w:rPr>
      </w:pPr>
    </w:p>
    <w:p w:rsidR="00ED01B0" w:rsidRPr="00246D69" w:rsidRDefault="00ED01B0" w:rsidP="00ED01B0">
      <w:pPr>
        <w:pStyle w:val="1"/>
        <w:rPr>
          <w:szCs w:val="28"/>
        </w:rPr>
      </w:pPr>
      <w:r w:rsidRPr="00246D69">
        <w:rPr>
          <w:szCs w:val="28"/>
        </w:rPr>
        <w:t>Подраздел 5.2. Заключение договора о предоставлении права на размещение НТО без проведения Конкурса</w:t>
      </w:r>
    </w:p>
    <w:p w:rsidR="00ED01B0" w:rsidRPr="00246D69" w:rsidRDefault="00ED01B0" w:rsidP="00ED01B0"/>
    <w:p w:rsidR="00ED01B0" w:rsidRPr="00246D69" w:rsidRDefault="00ED01B0" w:rsidP="00ED01B0">
      <w:pPr>
        <w:shd w:val="clear" w:color="auto" w:fill="FFFFFF"/>
        <w:ind w:firstLine="840"/>
        <w:rPr>
          <w:sz w:val="28"/>
          <w:szCs w:val="28"/>
        </w:rPr>
      </w:pPr>
      <w:r w:rsidRPr="00246D69">
        <w:rPr>
          <w:sz w:val="28"/>
          <w:szCs w:val="28"/>
        </w:rPr>
        <w:t>5.2.1. По результатам рассмотрения заявки Уполномоченным органом заключается Договор о предоставлении права на размещение НТО без провед</w:t>
      </w:r>
      <w:r w:rsidRPr="00246D69">
        <w:rPr>
          <w:sz w:val="28"/>
          <w:szCs w:val="28"/>
        </w:rPr>
        <w:t>е</w:t>
      </w:r>
      <w:r w:rsidRPr="00246D69">
        <w:rPr>
          <w:sz w:val="28"/>
          <w:szCs w:val="28"/>
        </w:rPr>
        <w:t xml:space="preserve">ния Конкурса (далее – Договор без проведения Конкурса). </w:t>
      </w:r>
    </w:p>
    <w:p w:rsidR="00ED01B0" w:rsidRPr="0047689F" w:rsidRDefault="00ED01B0" w:rsidP="00ED01B0">
      <w:pPr>
        <w:shd w:val="clear" w:color="auto" w:fill="FFFFFF"/>
        <w:ind w:firstLine="840"/>
        <w:rPr>
          <w:sz w:val="28"/>
          <w:szCs w:val="28"/>
        </w:rPr>
      </w:pPr>
      <w:r w:rsidRPr="0047689F">
        <w:rPr>
          <w:sz w:val="28"/>
          <w:szCs w:val="28"/>
        </w:rPr>
        <w:t>5.2.2. Договор без проведения Конкурса заключается не позднее чем ч</w:t>
      </w:r>
      <w:r w:rsidRPr="0047689F">
        <w:rPr>
          <w:sz w:val="28"/>
          <w:szCs w:val="28"/>
        </w:rPr>
        <w:t>е</w:t>
      </w:r>
      <w:r w:rsidRPr="0047689F">
        <w:rPr>
          <w:sz w:val="28"/>
          <w:szCs w:val="28"/>
        </w:rPr>
        <w:t xml:space="preserve">рез десять календарных дней с даты регистрации заявки в администрации </w:t>
      </w:r>
    </w:p>
    <w:p w:rsidR="00ED01B0" w:rsidRPr="0047689F" w:rsidRDefault="00E75ECC" w:rsidP="00ED01B0">
      <w:pPr>
        <w:shd w:val="clear" w:color="auto" w:fill="FFFFFF"/>
        <w:ind w:firstLine="0"/>
        <w:rPr>
          <w:sz w:val="28"/>
          <w:szCs w:val="28"/>
        </w:rPr>
      </w:pPr>
      <w:r>
        <w:rPr>
          <w:sz w:val="28"/>
          <w:szCs w:val="28"/>
        </w:rPr>
        <w:t>Чебургольского</w:t>
      </w:r>
      <w:r w:rsidR="00ED01B0" w:rsidRPr="0047689F">
        <w:rPr>
          <w:sz w:val="28"/>
          <w:szCs w:val="28"/>
        </w:rPr>
        <w:t xml:space="preserve"> сельского поселения Красноармейского района.</w:t>
      </w:r>
    </w:p>
    <w:p w:rsidR="00ED01B0" w:rsidRPr="0047689F" w:rsidRDefault="00ED01B0" w:rsidP="00ED01B0">
      <w:pPr>
        <w:shd w:val="clear" w:color="auto" w:fill="FFFFFF"/>
        <w:ind w:firstLine="840"/>
        <w:rPr>
          <w:sz w:val="28"/>
          <w:szCs w:val="28"/>
        </w:rPr>
      </w:pPr>
      <w:r w:rsidRPr="0047689F">
        <w:rPr>
          <w:sz w:val="28"/>
          <w:szCs w:val="28"/>
        </w:rPr>
        <w:t>В течение 5 дней с даты получения от Уполномоченного органа проекта Договора без проведения Конкурса (без п</w:t>
      </w:r>
      <w:r w:rsidR="00E75ECC">
        <w:rPr>
          <w:sz w:val="28"/>
          <w:szCs w:val="28"/>
        </w:rPr>
        <w:t>одписи главы Чебургольского</w:t>
      </w:r>
      <w:r w:rsidRPr="0047689F">
        <w:rPr>
          <w:sz w:val="28"/>
          <w:szCs w:val="28"/>
        </w:rPr>
        <w:t xml:space="preserve"> сел</w:t>
      </w:r>
      <w:r w:rsidRPr="0047689F">
        <w:rPr>
          <w:sz w:val="28"/>
          <w:szCs w:val="28"/>
        </w:rPr>
        <w:t>ь</w:t>
      </w:r>
      <w:r w:rsidRPr="0047689F">
        <w:rPr>
          <w:sz w:val="28"/>
          <w:szCs w:val="28"/>
        </w:rPr>
        <w:t>ского поселения Красноармейского района) сельхозпроизводитель (товаропр</w:t>
      </w:r>
      <w:r w:rsidRPr="0047689F">
        <w:rPr>
          <w:sz w:val="28"/>
          <w:szCs w:val="28"/>
        </w:rPr>
        <w:t>о</w:t>
      </w:r>
      <w:r w:rsidRPr="0047689F">
        <w:rPr>
          <w:sz w:val="28"/>
          <w:szCs w:val="28"/>
        </w:rPr>
        <w:t>извод</w:t>
      </w:r>
      <w:r w:rsidRPr="0047689F">
        <w:rPr>
          <w:sz w:val="28"/>
          <w:szCs w:val="28"/>
        </w:rPr>
        <w:t>и</w:t>
      </w:r>
      <w:r w:rsidRPr="0047689F">
        <w:rPr>
          <w:sz w:val="28"/>
          <w:szCs w:val="28"/>
        </w:rPr>
        <w:t xml:space="preserve">тель) обязан подписать Договор без проведения Конкурса и представить </w:t>
      </w:r>
      <w:r w:rsidRPr="0047689F">
        <w:rPr>
          <w:sz w:val="28"/>
          <w:szCs w:val="28"/>
        </w:rPr>
        <w:lastRenderedPageBreak/>
        <w:t>все э</w:t>
      </w:r>
      <w:r w:rsidRPr="0047689F">
        <w:rPr>
          <w:sz w:val="28"/>
          <w:szCs w:val="28"/>
        </w:rPr>
        <w:t>к</w:t>
      </w:r>
      <w:r w:rsidRPr="0047689F">
        <w:rPr>
          <w:sz w:val="28"/>
          <w:szCs w:val="28"/>
        </w:rPr>
        <w:t>земпляры Договора без проведения Конкурса в Уполномоченный орган. В сл</w:t>
      </w:r>
      <w:r w:rsidRPr="0047689F">
        <w:rPr>
          <w:sz w:val="28"/>
          <w:szCs w:val="28"/>
        </w:rPr>
        <w:t>у</w:t>
      </w:r>
      <w:r w:rsidRPr="0047689F">
        <w:rPr>
          <w:sz w:val="28"/>
          <w:szCs w:val="28"/>
        </w:rPr>
        <w:t>чае если сельхозпроизводителем (товаропроизводителем) не исполнены требования настоящего пункта, такой сельхозпроизводитель (товаропроизвод</w:t>
      </w:r>
      <w:r w:rsidRPr="0047689F">
        <w:rPr>
          <w:sz w:val="28"/>
          <w:szCs w:val="28"/>
        </w:rPr>
        <w:t>и</w:t>
      </w:r>
      <w:r w:rsidRPr="0047689F">
        <w:rPr>
          <w:sz w:val="28"/>
          <w:szCs w:val="28"/>
        </w:rPr>
        <w:t>тель) признаётся уклонившимся от заключения Договора без проведения Ко</w:t>
      </w:r>
      <w:r w:rsidRPr="0047689F">
        <w:rPr>
          <w:sz w:val="28"/>
          <w:szCs w:val="28"/>
        </w:rPr>
        <w:t>н</w:t>
      </w:r>
      <w:r w:rsidRPr="0047689F">
        <w:rPr>
          <w:sz w:val="28"/>
          <w:szCs w:val="28"/>
        </w:rPr>
        <w:t>курса.</w:t>
      </w:r>
    </w:p>
    <w:p w:rsidR="00ED01B0" w:rsidRPr="0047689F" w:rsidRDefault="00ED01B0" w:rsidP="00ED01B0">
      <w:pPr>
        <w:shd w:val="clear" w:color="auto" w:fill="FFFFFF"/>
        <w:ind w:firstLine="840"/>
        <w:rPr>
          <w:sz w:val="28"/>
          <w:szCs w:val="28"/>
        </w:rPr>
      </w:pPr>
      <w:r w:rsidRPr="0047689F">
        <w:rPr>
          <w:sz w:val="28"/>
          <w:szCs w:val="28"/>
        </w:rPr>
        <w:t>5.2.3. В течение пяти календарных дней с даты получения от хозяйств</w:t>
      </w:r>
      <w:r w:rsidRPr="0047689F">
        <w:rPr>
          <w:sz w:val="28"/>
          <w:szCs w:val="28"/>
        </w:rPr>
        <w:t>у</w:t>
      </w:r>
      <w:r w:rsidRPr="0047689F">
        <w:rPr>
          <w:sz w:val="28"/>
          <w:szCs w:val="28"/>
        </w:rPr>
        <w:t>ющего субъекта подписанного Договора без</w:t>
      </w:r>
      <w:r w:rsidR="00E75ECC">
        <w:rPr>
          <w:sz w:val="28"/>
          <w:szCs w:val="28"/>
        </w:rPr>
        <w:t xml:space="preserve"> проведения Конкурса Глава Ч</w:t>
      </w:r>
      <w:r w:rsidR="00E75ECC">
        <w:rPr>
          <w:sz w:val="28"/>
          <w:szCs w:val="28"/>
        </w:rPr>
        <w:t>е</w:t>
      </w:r>
      <w:r w:rsidR="00E75ECC">
        <w:rPr>
          <w:sz w:val="28"/>
          <w:szCs w:val="28"/>
        </w:rPr>
        <w:t>бургольского</w:t>
      </w:r>
      <w:r w:rsidRPr="0047689F">
        <w:rPr>
          <w:sz w:val="28"/>
          <w:szCs w:val="28"/>
        </w:rPr>
        <w:t xml:space="preserve"> сельского поселения Красноармейского района подписывает Д</w:t>
      </w:r>
      <w:r w:rsidRPr="0047689F">
        <w:rPr>
          <w:sz w:val="28"/>
          <w:szCs w:val="28"/>
        </w:rPr>
        <w:t>о</w:t>
      </w:r>
      <w:r w:rsidRPr="0047689F">
        <w:rPr>
          <w:sz w:val="28"/>
          <w:szCs w:val="28"/>
        </w:rPr>
        <w:t>говор без проведения Конкурса и приложение к Договору без проведения Ко</w:t>
      </w:r>
      <w:r w:rsidRPr="0047689F">
        <w:rPr>
          <w:sz w:val="28"/>
          <w:szCs w:val="28"/>
        </w:rPr>
        <w:t>н</w:t>
      </w:r>
      <w:r w:rsidRPr="0047689F">
        <w:rPr>
          <w:sz w:val="28"/>
          <w:szCs w:val="28"/>
        </w:rPr>
        <w:t>курса и передаёт один экземпляр лицу, с которым заключён Договор без пров</w:t>
      </w:r>
      <w:r w:rsidRPr="0047689F">
        <w:rPr>
          <w:sz w:val="28"/>
          <w:szCs w:val="28"/>
        </w:rPr>
        <w:t>е</w:t>
      </w:r>
      <w:r w:rsidRPr="0047689F">
        <w:rPr>
          <w:sz w:val="28"/>
          <w:szCs w:val="28"/>
        </w:rPr>
        <w:t>дения Конкурса.</w:t>
      </w:r>
    </w:p>
    <w:p w:rsidR="00ED01B0" w:rsidRPr="0047689F" w:rsidRDefault="00ED01B0" w:rsidP="00ED01B0">
      <w:pPr>
        <w:shd w:val="clear" w:color="auto" w:fill="FFFFFF"/>
        <w:ind w:firstLine="840"/>
        <w:rPr>
          <w:sz w:val="28"/>
          <w:szCs w:val="28"/>
        </w:rPr>
      </w:pPr>
      <w:r w:rsidRPr="0047689F">
        <w:rPr>
          <w:sz w:val="28"/>
          <w:szCs w:val="28"/>
        </w:rPr>
        <w:t>5.2.4. В срок, предусмотренный для заключения Договора без провед</w:t>
      </w:r>
      <w:r w:rsidRPr="0047689F">
        <w:rPr>
          <w:sz w:val="28"/>
          <w:szCs w:val="28"/>
        </w:rPr>
        <w:t>е</w:t>
      </w:r>
      <w:r w:rsidRPr="0047689F">
        <w:rPr>
          <w:sz w:val="28"/>
          <w:szCs w:val="28"/>
        </w:rPr>
        <w:t>ния Конкурса, Уполномоченный орган обязан отказаться от заключения Дог</w:t>
      </w:r>
      <w:r w:rsidRPr="0047689F">
        <w:rPr>
          <w:sz w:val="28"/>
          <w:szCs w:val="28"/>
        </w:rPr>
        <w:t>о</w:t>
      </w:r>
      <w:r w:rsidRPr="0047689F">
        <w:rPr>
          <w:sz w:val="28"/>
          <w:szCs w:val="28"/>
        </w:rPr>
        <w:t>вора без проведения Конкурса или расторгнуть Договор без проведения Ко</w:t>
      </w:r>
      <w:r w:rsidRPr="0047689F">
        <w:rPr>
          <w:sz w:val="28"/>
          <w:szCs w:val="28"/>
        </w:rPr>
        <w:t>н</w:t>
      </w:r>
      <w:r w:rsidRPr="0047689F">
        <w:rPr>
          <w:sz w:val="28"/>
          <w:szCs w:val="28"/>
        </w:rPr>
        <w:t>курса в случае установления факта:</w:t>
      </w:r>
    </w:p>
    <w:p w:rsidR="00ED01B0" w:rsidRPr="0047689F" w:rsidRDefault="00ED01B0" w:rsidP="00ED01B0">
      <w:pPr>
        <w:shd w:val="clear" w:color="auto" w:fill="FFFFFF"/>
        <w:ind w:firstLine="840"/>
        <w:rPr>
          <w:sz w:val="28"/>
          <w:szCs w:val="28"/>
        </w:rPr>
      </w:pPr>
      <w:r w:rsidRPr="0047689F">
        <w:rPr>
          <w:sz w:val="28"/>
          <w:szCs w:val="28"/>
        </w:rPr>
        <w:t>1) проведения ликвидации юридического лица или принятия арбитра</w:t>
      </w:r>
      <w:r w:rsidRPr="0047689F">
        <w:rPr>
          <w:sz w:val="28"/>
          <w:szCs w:val="28"/>
        </w:rPr>
        <w:t>ж</w:t>
      </w:r>
      <w:r w:rsidRPr="0047689F">
        <w:rPr>
          <w:sz w:val="28"/>
          <w:szCs w:val="28"/>
        </w:rPr>
        <w:t>ным судом решения о введении процедур банкротства;</w:t>
      </w:r>
    </w:p>
    <w:p w:rsidR="00ED01B0" w:rsidRPr="0047689F" w:rsidRDefault="00ED01B0" w:rsidP="00ED01B0">
      <w:pPr>
        <w:shd w:val="clear" w:color="auto" w:fill="FFFFFF"/>
        <w:ind w:firstLine="840"/>
        <w:rPr>
          <w:sz w:val="28"/>
          <w:szCs w:val="28"/>
        </w:rPr>
      </w:pPr>
      <w:r w:rsidRPr="0047689F">
        <w:rPr>
          <w:sz w:val="28"/>
          <w:szCs w:val="28"/>
        </w:rPr>
        <w:t>2) приостановления деятельности такого лица в порядке, предусмотре</w:t>
      </w:r>
      <w:r w:rsidRPr="0047689F">
        <w:rPr>
          <w:sz w:val="28"/>
          <w:szCs w:val="28"/>
        </w:rPr>
        <w:t>н</w:t>
      </w:r>
      <w:r w:rsidRPr="0047689F">
        <w:rPr>
          <w:sz w:val="28"/>
          <w:szCs w:val="28"/>
        </w:rPr>
        <w:t xml:space="preserve">ном </w:t>
      </w:r>
      <w:hyperlink r:id="rId30" w:history="1">
        <w:r w:rsidRPr="0047689F">
          <w:rPr>
            <w:sz w:val="28"/>
            <w:szCs w:val="28"/>
          </w:rPr>
          <w:t>Кодексом</w:t>
        </w:r>
      </w:hyperlink>
      <w:r w:rsidRPr="0047689F">
        <w:rPr>
          <w:sz w:val="28"/>
          <w:szCs w:val="28"/>
        </w:rPr>
        <w:t xml:space="preserve"> Российской Федерации об административных правонарушениях;</w:t>
      </w:r>
    </w:p>
    <w:p w:rsidR="00ED01B0" w:rsidRPr="0047689F" w:rsidRDefault="00ED01B0" w:rsidP="00ED01B0">
      <w:pPr>
        <w:shd w:val="clear" w:color="auto" w:fill="FFFFFF"/>
        <w:ind w:firstLine="840"/>
        <w:rPr>
          <w:sz w:val="28"/>
          <w:szCs w:val="28"/>
        </w:rPr>
      </w:pPr>
      <w:r w:rsidRPr="0047689F">
        <w:rPr>
          <w:sz w:val="28"/>
          <w:szCs w:val="28"/>
        </w:rPr>
        <w:t>3) прекращения деятельности в качестве индивидуального предприн</w:t>
      </w:r>
      <w:r w:rsidRPr="0047689F">
        <w:rPr>
          <w:sz w:val="28"/>
          <w:szCs w:val="28"/>
        </w:rPr>
        <w:t>и</w:t>
      </w:r>
      <w:r w:rsidRPr="0047689F">
        <w:rPr>
          <w:sz w:val="28"/>
          <w:szCs w:val="28"/>
        </w:rPr>
        <w:t>мателя, юридического лица;</w:t>
      </w:r>
    </w:p>
    <w:p w:rsidR="00ED01B0" w:rsidRPr="0047689F" w:rsidRDefault="00ED01B0" w:rsidP="00ED01B0">
      <w:pPr>
        <w:shd w:val="clear" w:color="auto" w:fill="FFFFFF"/>
        <w:ind w:firstLine="840"/>
        <w:rPr>
          <w:sz w:val="28"/>
          <w:szCs w:val="28"/>
        </w:rPr>
      </w:pPr>
      <w:r w:rsidRPr="0047689F">
        <w:rPr>
          <w:sz w:val="28"/>
          <w:szCs w:val="28"/>
        </w:rPr>
        <w:t>4) представления заведомо ложных сведений, содержащихся в заявке.</w:t>
      </w:r>
    </w:p>
    <w:p w:rsidR="00ED01B0" w:rsidRPr="0047689F" w:rsidRDefault="00ED01B0" w:rsidP="00ED01B0">
      <w:pPr>
        <w:shd w:val="clear" w:color="auto" w:fill="FFFFFF"/>
        <w:ind w:firstLine="840"/>
        <w:rPr>
          <w:sz w:val="28"/>
          <w:szCs w:val="28"/>
        </w:rPr>
      </w:pPr>
      <w:r w:rsidRPr="0047689F">
        <w:rPr>
          <w:sz w:val="28"/>
          <w:szCs w:val="28"/>
        </w:rPr>
        <w:t>5.2.5. Срок действия Договора без проведения Конкурса определяется настоящим Положением с указанием периода, на который предоставляется право на размещение НТО.</w:t>
      </w:r>
    </w:p>
    <w:p w:rsidR="00ED01B0" w:rsidRPr="0047689F" w:rsidRDefault="00ED01B0" w:rsidP="00ED01B0">
      <w:pPr>
        <w:shd w:val="clear" w:color="auto" w:fill="FFFFFF"/>
        <w:ind w:firstLine="840"/>
        <w:rPr>
          <w:sz w:val="28"/>
          <w:szCs w:val="28"/>
        </w:rPr>
      </w:pPr>
      <w:r w:rsidRPr="0047689F">
        <w:rPr>
          <w:sz w:val="28"/>
          <w:szCs w:val="28"/>
        </w:rPr>
        <w:t>Сельхозпроизводитель (товаропроизводитель), надлежащим образом и</w:t>
      </w:r>
      <w:r w:rsidRPr="0047689F">
        <w:rPr>
          <w:sz w:val="28"/>
          <w:szCs w:val="28"/>
        </w:rPr>
        <w:t>с</w:t>
      </w:r>
      <w:r w:rsidRPr="0047689F">
        <w:rPr>
          <w:sz w:val="28"/>
          <w:szCs w:val="28"/>
        </w:rPr>
        <w:t>полнявший обязанности по соответствующему Договору без проведения Ко</w:t>
      </w:r>
      <w:r w:rsidRPr="0047689F">
        <w:rPr>
          <w:sz w:val="28"/>
          <w:szCs w:val="28"/>
        </w:rPr>
        <w:t>н</w:t>
      </w:r>
      <w:r w:rsidRPr="0047689F">
        <w:rPr>
          <w:sz w:val="28"/>
          <w:szCs w:val="28"/>
        </w:rPr>
        <w:t>курса, по окончании срока предоставления права на размещение НТО имеет право на продление Договора без проведения Конкурса на новый срок, но не более одного раза.</w:t>
      </w:r>
    </w:p>
    <w:p w:rsidR="00ED01B0" w:rsidRPr="0047689F" w:rsidRDefault="00ED01B0" w:rsidP="00ED01B0">
      <w:pPr>
        <w:shd w:val="clear" w:color="auto" w:fill="FFFFFF"/>
        <w:ind w:firstLine="840"/>
        <w:rPr>
          <w:sz w:val="28"/>
          <w:szCs w:val="28"/>
        </w:rPr>
      </w:pPr>
      <w:r w:rsidRPr="0047689F">
        <w:rPr>
          <w:sz w:val="28"/>
          <w:szCs w:val="28"/>
        </w:rPr>
        <w:t>Указанный в Договоре без проведения Конкурса срок может быть пр</w:t>
      </w:r>
      <w:r w:rsidRPr="0047689F">
        <w:rPr>
          <w:sz w:val="28"/>
          <w:szCs w:val="28"/>
        </w:rPr>
        <w:t>о</w:t>
      </w:r>
      <w:r w:rsidRPr="0047689F">
        <w:rPr>
          <w:sz w:val="28"/>
          <w:szCs w:val="28"/>
        </w:rPr>
        <w:t>длён по соглашению сторон с условием подачи сельхозпроизводителем (тов</w:t>
      </w:r>
      <w:r w:rsidRPr="0047689F">
        <w:rPr>
          <w:sz w:val="28"/>
          <w:szCs w:val="28"/>
        </w:rPr>
        <w:t>а</w:t>
      </w:r>
      <w:r w:rsidRPr="0047689F">
        <w:rPr>
          <w:sz w:val="28"/>
          <w:szCs w:val="28"/>
        </w:rPr>
        <w:t>ропроизводителем), являющимся стороной по Договору без проведения Ко</w:t>
      </w:r>
      <w:r w:rsidRPr="0047689F">
        <w:rPr>
          <w:sz w:val="28"/>
          <w:szCs w:val="28"/>
        </w:rPr>
        <w:t>н</w:t>
      </w:r>
      <w:r w:rsidRPr="0047689F">
        <w:rPr>
          <w:sz w:val="28"/>
          <w:szCs w:val="28"/>
        </w:rPr>
        <w:t>курса, письменного заявлени</w:t>
      </w:r>
      <w:r w:rsidR="00E75ECC">
        <w:rPr>
          <w:sz w:val="28"/>
          <w:szCs w:val="28"/>
        </w:rPr>
        <w:t>я в администрацию Чебургольского</w:t>
      </w:r>
      <w:r w:rsidRPr="0047689F">
        <w:rPr>
          <w:sz w:val="28"/>
          <w:szCs w:val="28"/>
        </w:rPr>
        <w:t xml:space="preserve"> сельского п</w:t>
      </w:r>
      <w:r w:rsidRPr="0047689F">
        <w:rPr>
          <w:sz w:val="28"/>
          <w:szCs w:val="28"/>
        </w:rPr>
        <w:t>о</w:t>
      </w:r>
      <w:r w:rsidRPr="0047689F">
        <w:rPr>
          <w:sz w:val="28"/>
          <w:szCs w:val="28"/>
        </w:rPr>
        <w:t>селения Красноармейского района.</w:t>
      </w:r>
    </w:p>
    <w:p w:rsidR="00ED01B0" w:rsidRPr="0047689F" w:rsidRDefault="000F68C1" w:rsidP="00ED01B0">
      <w:pPr>
        <w:shd w:val="clear" w:color="auto" w:fill="FFFFFF"/>
        <w:ind w:firstLine="840"/>
      </w:pPr>
      <w:r w:rsidRPr="0047689F">
        <w:rPr>
          <w:sz w:val="28"/>
          <w:szCs w:val="28"/>
        </w:rPr>
        <w:t>Заявка сельхозпроизводителем</w:t>
      </w:r>
      <w:r w:rsidR="00ED01B0" w:rsidRPr="0047689F">
        <w:rPr>
          <w:sz w:val="28"/>
          <w:szCs w:val="28"/>
        </w:rPr>
        <w:t xml:space="preserve"> (товаропроизводителем) подаётся за тридцать календарных дней до истечения срока действия Договора без пров</w:t>
      </w:r>
      <w:r w:rsidR="00ED01B0" w:rsidRPr="0047689F">
        <w:rPr>
          <w:sz w:val="28"/>
          <w:szCs w:val="28"/>
        </w:rPr>
        <w:t>е</w:t>
      </w:r>
      <w:r w:rsidR="00ED01B0" w:rsidRPr="0047689F">
        <w:rPr>
          <w:sz w:val="28"/>
          <w:szCs w:val="28"/>
        </w:rPr>
        <w:t>дения Конкурса</w:t>
      </w:r>
      <w:r w:rsidR="00ED01B0" w:rsidRPr="0047689F">
        <w:t>.</w:t>
      </w:r>
    </w:p>
    <w:p w:rsidR="00ED01B0" w:rsidRPr="0047689F" w:rsidRDefault="00ED01B0" w:rsidP="00ED01B0">
      <w:pPr>
        <w:shd w:val="clear" w:color="auto" w:fill="FFFFFF"/>
        <w:ind w:firstLine="840"/>
        <w:rPr>
          <w:sz w:val="28"/>
          <w:szCs w:val="28"/>
        </w:rPr>
      </w:pPr>
      <w:r w:rsidRPr="0047689F">
        <w:rPr>
          <w:sz w:val="28"/>
          <w:szCs w:val="28"/>
        </w:rPr>
        <w:t>При отсутствии нарушений условий Договора без проведения Конкурса со стороны сельхозпроизводителя (товаропроизводителя), продление срока действия Договора без проведения Конкурса оформляется дополнительным с</w:t>
      </w:r>
      <w:r w:rsidRPr="0047689F">
        <w:rPr>
          <w:sz w:val="28"/>
          <w:szCs w:val="28"/>
        </w:rPr>
        <w:t>о</w:t>
      </w:r>
      <w:r w:rsidRPr="0047689F">
        <w:rPr>
          <w:sz w:val="28"/>
          <w:szCs w:val="28"/>
        </w:rPr>
        <w:t xml:space="preserve">глашением, проект которого </w:t>
      </w:r>
      <w:r w:rsidRPr="00246D69">
        <w:rPr>
          <w:sz w:val="28"/>
          <w:szCs w:val="28"/>
        </w:rPr>
        <w:t xml:space="preserve">готовится </w:t>
      </w:r>
      <w:r w:rsidR="00246D69" w:rsidRPr="00246D69">
        <w:rPr>
          <w:sz w:val="28"/>
          <w:szCs w:val="28"/>
        </w:rPr>
        <w:t>администраци</w:t>
      </w:r>
      <w:r w:rsidR="00246D69">
        <w:rPr>
          <w:sz w:val="28"/>
          <w:szCs w:val="28"/>
        </w:rPr>
        <w:t>ей</w:t>
      </w:r>
      <w:r w:rsidR="00246D69" w:rsidRPr="00246D69">
        <w:rPr>
          <w:sz w:val="28"/>
          <w:szCs w:val="28"/>
        </w:rPr>
        <w:t xml:space="preserve"> сельского поселения</w:t>
      </w:r>
      <w:r w:rsidRPr="00246D69">
        <w:rPr>
          <w:sz w:val="28"/>
          <w:szCs w:val="28"/>
        </w:rPr>
        <w:t xml:space="preserve"> </w:t>
      </w:r>
      <w:r w:rsidRPr="0047689F">
        <w:rPr>
          <w:sz w:val="28"/>
          <w:szCs w:val="28"/>
        </w:rPr>
        <w:t>в течение десяти рабочих дней с момента поступления в</w:t>
      </w:r>
      <w:r w:rsidR="00E75ECC">
        <w:rPr>
          <w:sz w:val="28"/>
          <w:szCs w:val="28"/>
        </w:rPr>
        <w:t xml:space="preserve"> администрацию Чебу</w:t>
      </w:r>
      <w:r w:rsidR="00E75ECC">
        <w:rPr>
          <w:sz w:val="28"/>
          <w:szCs w:val="28"/>
        </w:rPr>
        <w:t>р</w:t>
      </w:r>
      <w:r w:rsidR="00E75ECC">
        <w:rPr>
          <w:sz w:val="28"/>
          <w:szCs w:val="28"/>
        </w:rPr>
        <w:t>гольского</w:t>
      </w:r>
      <w:r w:rsidRPr="0047689F">
        <w:rPr>
          <w:sz w:val="28"/>
          <w:szCs w:val="28"/>
        </w:rPr>
        <w:t xml:space="preserve"> сельского поселения Красноармейского района указанной зая</w:t>
      </w:r>
      <w:r w:rsidRPr="0047689F">
        <w:rPr>
          <w:sz w:val="28"/>
          <w:szCs w:val="28"/>
        </w:rPr>
        <w:t>в</w:t>
      </w:r>
      <w:r w:rsidRPr="0047689F">
        <w:rPr>
          <w:sz w:val="28"/>
          <w:szCs w:val="28"/>
        </w:rPr>
        <w:t>ки.</w:t>
      </w:r>
    </w:p>
    <w:p w:rsidR="00ED01B0" w:rsidRPr="0047689F" w:rsidRDefault="00ED01B0" w:rsidP="00ED01B0">
      <w:pPr>
        <w:shd w:val="clear" w:color="auto" w:fill="FFFFFF"/>
        <w:ind w:firstLine="840"/>
        <w:rPr>
          <w:sz w:val="28"/>
          <w:szCs w:val="28"/>
        </w:rPr>
      </w:pPr>
      <w:r w:rsidRPr="0047689F">
        <w:rPr>
          <w:sz w:val="28"/>
          <w:szCs w:val="28"/>
        </w:rPr>
        <w:lastRenderedPageBreak/>
        <w:t>Сельхозпроизводитель (товаропроизводитель) обязан подписать допо</w:t>
      </w:r>
      <w:r w:rsidRPr="0047689F">
        <w:rPr>
          <w:sz w:val="28"/>
          <w:szCs w:val="28"/>
        </w:rPr>
        <w:t>л</w:t>
      </w:r>
      <w:r w:rsidRPr="0047689F">
        <w:rPr>
          <w:sz w:val="28"/>
          <w:szCs w:val="28"/>
        </w:rPr>
        <w:t>нительное соглашение к Договору без проведения Конкурса и представить все экземпляры подписанного соглашения в Уполномоченный орган в течение д</w:t>
      </w:r>
      <w:r w:rsidRPr="0047689F">
        <w:rPr>
          <w:sz w:val="28"/>
          <w:szCs w:val="28"/>
        </w:rPr>
        <w:t>е</w:t>
      </w:r>
      <w:r w:rsidRPr="0047689F">
        <w:rPr>
          <w:sz w:val="28"/>
          <w:szCs w:val="28"/>
        </w:rPr>
        <w:t>сяти рабочих дней с даты получения от Уполномоченного органа проекта д</w:t>
      </w:r>
      <w:r w:rsidRPr="0047689F">
        <w:rPr>
          <w:sz w:val="28"/>
          <w:szCs w:val="28"/>
        </w:rPr>
        <w:t>о</w:t>
      </w:r>
      <w:r w:rsidRPr="0047689F">
        <w:rPr>
          <w:sz w:val="28"/>
          <w:szCs w:val="28"/>
        </w:rPr>
        <w:t>полнительного соглашения к Договору без проведения Конкурса.</w:t>
      </w:r>
    </w:p>
    <w:p w:rsidR="00ED01B0" w:rsidRPr="0047689F" w:rsidRDefault="00ED01B0" w:rsidP="00ED01B0">
      <w:pPr>
        <w:shd w:val="clear" w:color="auto" w:fill="FFFFFF"/>
        <w:ind w:firstLine="840"/>
        <w:rPr>
          <w:sz w:val="28"/>
          <w:szCs w:val="28"/>
        </w:rPr>
      </w:pPr>
      <w:r w:rsidRPr="0047689F">
        <w:rPr>
          <w:sz w:val="28"/>
          <w:szCs w:val="28"/>
        </w:rPr>
        <w:t>В случае если сельхозпроизводителем (товаропроизводителем) не и</w:t>
      </w:r>
      <w:r w:rsidRPr="0047689F">
        <w:rPr>
          <w:sz w:val="28"/>
          <w:szCs w:val="28"/>
        </w:rPr>
        <w:t>с</w:t>
      </w:r>
      <w:r w:rsidRPr="0047689F">
        <w:rPr>
          <w:sz w:val="28"/>
          <w:szCs w:val="28"/>
        </w:rPr>
        <w:t>полнены требования абзацев второго, третьего, пятого, шестого настоящего пункта, срок действия Договора без проведения Конкурса не считается пр</w:t>
      </w:r>
      <w:r w:rsidRPr="0047689F">
        <w:rPr>
          <w:sz w:val="28"/>
          <w:szCs w:val="28"/>
        </w:rPr>
        <w:t>о</w:t>
      </w:r>
      <w:r w:rsidRPr="0047689F">
        <w:rPr>
          <w:sz w:val="28"/>
          <w:szCs w:val="28"/>
        </w:rPr>
        <w:t>длённым.</w:t>
      </w:r>
    </w:p>
    <w:p w:rsidR="00ED01B0" w:rsidRPr="0047689F" w:rsidRDefault="00ED01B0" w:rsidP="008103D2">
      <w:pPr>
        <w:ind w:firstLine="0"/>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ED01B0" w:rsidRPr="0047689F" w:rsidRDefault="00ED01B0"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r w:rsidRPr="0047689F">
        <w:rPr>
          <w:sz w:val="28"/>
          <w:szCs w:val="28"/>
        </w:rPr>
        <w:t>ПРИЛОЖЕНИЕ 1</w:t>
      </w:r>
    </w:p>
    <w:p w:rsidR="00330E11" w:rsidRPr="0047689F" w:rsidRDefault="00330E11" w:rsidP="008103D2">
      <w:pPr>
        <w:autoSpaceDE w:val="0"/>
        <w:autoSpaceDN w:val="0"/>
        <w:adjustRightInd w:val="0"/>
        <w:ind w:left="5670" w:firstLine="0"/>
        <w:jc w:val="center"/>
        <w:rPr>
          <w:sz w:val="28"/>
          <w:szCs w:val="28"/>
        </w:rPr>
      </w:pPr>
      <w:r w:rsidRPr="0047689F">
        <w:rPr>
          <w:sz w:val="28"/>
          <w:szCs w:val="28"/>
        </w:rPr>
        <w:t xml:space="preserve">к Положению о размещении </w:t>
      </w:r>
    </w:p>
    <w:p w:rsidR="00330E11" w:rsidRPr="0047689F" w:rsidRDefault="00330E11" w:rsidP="008103D2">
      <w:pPr>
        <w:autoSpaceDE w:val="0"/>
        <w:autoSpaceDN w:val="0"/>
        <w:adjustRightInd w:val="0"/>
        <w:ind w:left="5670" w:firstLine="0"/>
        <w:jc w:val="center"/>
        <w:rPr>
          <w:sz w:val="28"/>
          <w:szCs w:val="28"/>
        </w:rPr>
      </w:pPr>
      <w:r w:rsidRPr="0047689F">
        <w:rPr>
          <w:sz w:val="28"/>
          <w:szCs w:val="28"/>
        </w:rPr>
        <w:t xml:space="preserve">нестационарных торговых </w:t>
      </w:r>
    </w:p>
    <w:p w:rsidR="00330E11" w:rsidRPr="0047689F" w:rsidRDefault="00E75ECC" w:rsidP="008103D2">
      <w:pPr>
        <w:autoSpaceDE w:val="0"/>
        <w:autoSpaceDN w:val="0"/>
        <w:adjustRightInd w:val="0"/>
        <w:ind w:left="5670" w:firstLine="0"/>
        <w:jc w:val="center"/>
        <w:rPr>
          <w:sz w:val="28"/>
          <w:szCs w:val="28"/>
        </w:rPr>
      </w:pPr>
      <w:r>
        <w:rPr>
          <w:sz w:val="28"/>
          <w:szCs w:val="28"/>
        </w:rPr>
        <w:t>объектов на территории Чебу</w:t>
      </w:r>
      <w:r>
        <w:rPr>
          <w:sz w:val="28"/>
          <w:szCs w:val="28"/>
        </w:rPr>
        <w:t>р</w:t>
      </w:r>
      <w:r>
        <w:rPr>
          <w:sz w:val="28"/>
          <w:szCs w:val="28"/>
        </w:rPr>
        <w:t>гольского</w:t>
      </w:r>
      <w:r w:rsidR="00330E11" w:rsidRPr="0047689F">
        <w:rPr>
          <w:sz w:val="28"/>
          <w:szCs w:val="28"/>
        </w:rPr>
        <w:t xml:space="preserve"> сельского поселения </w:t>
      </w:r>
    </w:p>
    <w:p w:rsidR="00330E11" w:rsidRPr="0047689F" w:rsidRDefault="00330E11" w:rsidP="008103D2">
      <w:pPr>
        <w:autoSpaceDE w:val="0"/>
        <w:autoSpaceDN w:val="0"/>
        <w:adjustRightInd w:val="0"/>
        <w:ind w:left="5670" w:firstLine="0"/>
        <w:jc w:val="center"/>
        <w:rPr>
          <w:sz w:val="28"/>
          <w:szCs w:val="28"/>
        </w:rPr>
      </w:pPr>
      <w:r w:rsidRPr="0047689F">
        <w:rPr>
          <w:sz w:val="28"/>
          <w:szCs w:val="28"/>
        </w:rPr>
        <w:t>Красноармейского района</w:t>
      </w:r>
    </w:p>
    <w:p w:rsidR="00330E11" w:rsidRPr="0047689F" w:rsidRDefault="00330E11" w:rsidP="008103D2">
      <w:pPr>
        <w:tabs>
          <w:tab w:val="left" w:pos="8620"/>
        </w:tabs>
        <w:ind w:firstLine="709"/>
        <w:rPr>
          <w:sz w:val="28"/>
          <w:szCs w:val="28"/>
        </w:rPr>
      </w:pPr>
    </w:p>
    <w:p w:rsidR="00330E11" w:rsidRPr="0047689F" w:rsidRDefault="00330E11" w:rsidP="008103D2">
      <w:pPr>
        <w:ind w:firstLine="709"/>
        <w:jc w:val="center"/>
        <w:rPr>
          <w:sz w:val="28"/>
          <w:szCs w:val="28"/>
        </w:rPr>
      </w:pPr>
      <w:r w:rsidRPr="0047689F">
        <w:rPr>
          <w:sz w:val="28"/>
          <w:szCs w:val="28"/>
        </w:rPr>
        <w:t>ФОРМА ЗАЯВЛЕНИЯ</w:t>
      </w:r>
    </w:p>
    <w:p w:rsidR="00330E11" w:rsidRPr="0047689F" w:rsidRDefault="00330E11" w:rsidP="008103D2">
      <w:pPr>
        <w:ind w:firstLine="709"/>
        <w:jc w:val="center"/>
        <w:rPr>
          <w:sz w:val="28"/>
          <w:szCs w:val="28"/>
        </w:rPr>
      </w:pPr>
      <w:r w:rsidRPr="0047689F">
        <w:rPr>
          <w:sz w:val="28"/>
          <w:szCs w:val="28"/>
        </w:rPr>
        <w:t>о предоставлении права размещения нестационарных торговых объектов</w:t>
      </w:r>
    </w:p>
    <w:p w:rsidR="00330E11" w:rsidRPr="0047689F" w:rsidRDefault="00330E11" w:rsidP="008103D2">
      <w:pPr>
        <w:ind w:left="4956" w:firstLine="709"/>
        <w:jc w:val="center"/>
        <w:rPr>
          <w:sz w:val="28"/>
          <w:szCs w:val="28"/>
        </w:rPr>
      </w:pPr>
    </w:p>
    <w:p w:rsidR="00330E11" w:rsidRPr="0047689F" w:rsidRDefault="00E75ECC" w:rsidP="008103D2">
      <w:pPr>
        <w:ind w:left="4956" w:firstLine="709"/>
        <w:rPr>
          <w:sz w:val="28"/>
          <w:szCs w:val="28"/>
        </w:rPr>
      </w:pPr>
      <w:r>
        <w:rPr>
          <w:sz w:val="28"/>
          <w:szCs w:val="28"/>
        </w:rPr>
        <w:t>Главе Чебургольского</w:t>
      </w:r>
    </w:p>
    <w:p w:rsidR="00330E11" w:rsidRPr="0047689F" w:rsidRDefault="00330E11" w:rsidP="008103D2">
      <w:pPr>
        <w:ind w:left="4956" w:firstLine="709"/>
        <w:rPr>
          <w:sz w:val="28"/>
          <w:szCs w:val="28"/>
        </w:rPr>
      </w:pPr>
      <w:r w:rsidRPr="0047689F">
        <w:rPr>
          <w:sz w:val="28"/>
          <w:szCs w:val="28"/>
        </w:rPr>
        <w:t>сельского поселения</w:t>
      </w:r>
    </w:p>
    <w:p w:rsidR="00330E11" w:rsidRPr="0047689F" w:rsidRDefault="00330E11" w:rsidP="008103D2">
      <w:pPr>
        <w:ind w:left="4956" w:firstLine="709"/>
        <w:rPr>
          <w:sz w:val="28"/>
          <w:szCs w:val="28"/>
        </w:rPr>
      </w:pPr>
      <w:r w:rsidRPr="0047689F">
        <w:rPr>
          <w:sz w:val="28"/>
          <w:szCs w:val="28"/>
        </w:rPr>
        <w:t xml:space="preserve">Красноармейского района </w:t>
      </w:r>
    </w:p>
    <w:p w:rsidR="00330E11" w:rsidRPr="0047689F" w:rsidRDefault="00330E11" w:rsidP="008103D2">
      <w:pPr>
        <w:ind w:left="4956" w:firstLine="709"/>
        <w:rPr>
          <w:sz w:val="28"/>
          <w:szCs w:val="28"/>
        </w:rPr>
      </w:pPr>
      <w:r w:rsidRPr="0047689F">
        <w:rPr>
          <w:sz w:val="28"/>
          <w:szCs w:val="28"/>
        </w:rPr>
        <w:t>___________________</w:t>
      </w:r>
    </w:p>
    <w:p w:rsidR="00330E11" w:rsidRPr="0047689F" w:rsidRDefault="00330E11" w:rsidP="008103D2">
      <w:pPr>
        <w:ind w:left="4956" w:firstLine="709"/>
        <w:rPr>
          <w:sz w:val="28"/>
          <w:szCs w:val="28"/>
        </w:rPr>
      </w:pPr>
    </w:p>
    <w:p w:rsidR="00330E11" w:rsidRPr="0047689F" w:rsidRDefault="00330E11" w:rsidP="008103D2">
      <w:pPr>
        <w:ind w:firstLine="709"/>
        <w:jc w:val="center"/>
        <w:rPr>
          <w:sz w:val="28"/>
          <w:szCs w:val="28"/>
        </w:rPr>
      </w:pPr>
      <w:r w:rsidRPr="0047689F">
        <w:rPr>
          <w:sz w:val="28"/>
          <w:szCs w:val="28"/>
        </w:rPr>
        <w:t>ЗАЯВЛЕНИЕ</w:t>
      </w:r>
    </w:p>
    <w:p w:rsidR="00330E11" w:rsidRPr="0047689F" w:rsidRDefault="00330E11" w:rsidP="008103D2">
      <w:pPr>
        <w:ind w:firstLine="709"/>
        <w:rPr>
          <w:sz w:val="28"/>
          <w:szCs w:val="28"/>
        </w:rPr>
      </w:pPr>
    </w:p>
    <w:p w:rsidR="00330E11" w:rsidRPr="0047689F" w:rsidRDefault="00330E11" w:rsidP="008103D2">
      <w:pPr>
        <w:ind w:firstLine="0"/>
        <w:rPr>
          <w:b/>
          <w:sz w:val="28"/>
          <w:szCs w:val="28"/>
        </w:rPr>
      </w:pPr>
      <w:r w:rsidRPr="0047689F">
        <w:rPr>
          <w:sz w:val="28"/>
          <w:szCs w:val="28"/>
        </w:rPr>
        <w:t xml:space="preserve">Заявитель </w:t>
      </w:r>
      <w:r w:rsidRPr="0047689F">
        <w:rPr>
          <w:b/>
          <w:sz w:val="28"/>
          <w:szCs w:val="28"/>
        </w:rPr>
        <w:t>________________________________________________________</w:t>
      </w:r>
    </w:p>
    <w:p w:rsidR="00330E11" w:rsidRPr="0047689F" w:rsidRDefault="00330E11" w:rsidP="008103D2">
      <w:pPr>
        <w:ind w:firstLine="0"/>
        <w:rPr>
          <w:b/>
          <w:sz w:val="28"/>
          <w:szCs w:val="28"/>
        </w:rPr>
      </w:pPr>
      <w:r w:rsidRPr="0047689F">
        <w:rPr>
          <w:sz w:val="28"/>
          <w:szCs w:val="28"/>
        </w:rPr>
        <w:t xml:space="preserve">Юридический (домашний) адрес </w:t>
      </w:r>
      <w:r w:rsidRPr="0047689F">
        <w:rPr>
          <w:b/>
          <w:sz w:val="28"/>
          <w:szCs w:val="28"/>
        </w:rPr>
        <w:t>______________________________________</w:t>
      </w:r>
    </w:p>
    <w:p w:rsidR="00330E11" w:rsidRPr="0047689F" w:rsidRDefault="00330E11" w:rsidP="008103D2">
      <w:pPr>
        <w:ind w:firstLine="0"/>
        <w:rPr>
          <w:b/>
          <w:sz w:val="28"/>
          <w:szCs w:val="28"/>
        </w:rPr>
      </w:pPr>
      <w:r w:rsidRPr="0047689F">
        <w:rPr>
          <w:sz w:val="28"/>
          <w:szCs w:val="28"/>
        </w:rPr>
        <w:t xml:space="preserve">Ф.И.О. руководителя предприятия </w:t>
      </w:r>
      <w:r w:rsidRPr="0047689F">
        <w:rPr>
          <w:b/>
          <w:sz w:val="28"/>
          <w:szCs w:val="28"/>
        </w:rPr>
        <w:t>____________________________________</w:t>
      </w:r>
    </w:p>
    <w:p w:rsidR="00330E11" w:rsidRPr="0047689F" w:rsidRDefault="00330E11" w:rsidP="008103D2">
      <w:pPr>
        <w:ind w:firstLine="0"/>
        <w:rPr>
          <w:b/>
          <w:sz w:val="28"/>
          <w:szCs w:val="28"/>
        </w:rPr>
      </w:pPr>
      <w:r w:rsidRPr="0047689F">
        <w:rPr>
          <w:sz w:val="28"/>
          <w:szCs w:val="28"/>
        </w:rPr>
        <w:t xml:space="preserve">ИНН заявителя </w:t>
      </w:r>
      <w:r w:rsidRPr="0047689F">
        <w:rPr>
          <w:b/>
          <w:sz w:val="28"/>
          <w:szCs w:val="28"/>
        </w:rPr>
        <w:t xml:space="preserve">___________________ </w:t>
      </w:r>
      <w:r w:rsidRPr="0047689F">
        <w:rPr>
          <w:sz w:val="28"/>
          <w:szCs w:val="28"/>
        </w:rPr>
        <w:t xml:space="preserve">контактный телефон </w:t>
      </w:r>
      <w:r w:rsidRPr="0047689F">
        <w:rPr>
          <w:b/>
          <w:sz w:val="28"/>
          <w:szCs w:val="28"/>
        </w:rPr>
        <w:t>_______________</w:t>
      </w:r>
    </w:p>
    <w:p w:rsidR="00330E11" w:rsidRPr="0047689F" w:rsidRDefault="00330E11" w:rsidP="008103D2">
      <w:pPr>
        <w:ind w:firstLine="0"/>
        <w:rPr>
          <w:b/>
          <w:sz w:val="28"/>
          <w:szCs w:val="28"/>
        </w:rPr>
      </w:pPr>
      <w:r w:rsidRPr="0047689F">
        <w:rPr>
          <w:sz w:val="28"/>
          <w:szCs w:val="28"/>
        </w:rPr>
        <w:t xml:space="preserve">ОГРН </w:t>
      </w:r>
      <w:r w:rsidRPr="0047689F">
        <w:rPr>
          <w:b/>
          <w:sz w:val="28"/>
          <w:szCs w:val="28"/>
        </w:rPr>
        <w:t>____________________________________________________________</w:t>
      </w:r>
    </w:p>
    <w:p w:rsidR="00330E11" w:rsidRPr="0047689F" w:rsidRDefault="00330E11" w:rsidP="008103D2">
      <w:pPr>
        <w:ind w:firstLine="0"/>
        <w:jc w:val="center"/>
        <w:rPr>
          <w:sz w:val="28"/>
          <w:szCs w:val="28"/>
        </w:rPr>
      </w:pPr>
      <w:r w:rsidRPr="0047689F">
        <w:rPr>
          <w:sz w:val="28"/>
          <w:szCs w:val="28"/>
        </w:rPr>
        <w:t>(номер, дата, кем выдано)</w:t>
      </w:r>
    </w:p>
    <w:p w:rsidR="00330E11" w:rsidRPr="0047689F" w:rsidRDefault="00330E11" w:rsidP="008103D2">
      <w:pPr>
        <w:ind w:firstLine="709"/>
        <w:rPr>
          <w:sz w:val="28"/>
          <w:szCs w:val="28"/>
        </w:rPr>
      </w:pPr>
      <w:r w:rsidRPr="0047689F">
        <w:rPr>
          <w:sz w:val="28"/>
          <w:szCs w:val="28"/>
        </w:rPr>
        <w:t>Прошу Вас рассмотреть на заседании конкурсной комиссии по размещ</w:t>
      </w:r>
      <w:r w:rsidRPr="0047689F">
        <w:rPr>
          <w:sz w:val="28"/>
          <w:szCs w:val="28"/>
        </w:rPr>
        <w:t>е</w:t>
      </w:r>
      <w:r w:rsidRPr="0047689F">
        <w:rPr>
          <w:sz w:val="28"/>
          <w:szCs w:val="28"/>
        </w:rPr>
        <w:t>нию нестационарных торговых</w:t>
      </w:r>
      <w:r w:rsidR="00E75ECC">
        <w:rPr>
          <w:sz w:val="28"/>
          <w:szCs w:val="28"/>
        </w:rPr>
        <w:t xml:space="preserve"> объектов на территории Чебургольского</w:t>
      </w:r>
      <w:r w:rsidRPr="0047689F">
        <w:rPr>
          <w:sz w:val="28"/>
          <w:szCs w:val="28"/>
        </w:rPr>
        <w:t xml:space="preserve"> сел</w:t>
      </w:r>
      <w:r w:rsidRPr="0047689F">
        <w:rPr>
          <w:sz w:val="28"/>
          <w:szCs w:val="28"/>
        </w:rPr>
        <w:t>ь</w:t>
      </w:r>
      <w:r w:rsidRPr="0047689F">
        <w:rPr>
          <w:sz w:val="28"/>
          <w:szCs w:val="28"/>
        </w:rPr>
        <w:t>ского поселения Красноармейского района возможность размещения ________________</w:t>
      </w:r>
    </w:p>
    <w:p w:rsidR="00330E11" w:rsidRPr="0047689F" w:rsidRDefault="00330E11" w:rsidP="008103D2">
      <w:pPr>
        <w:ind w:firstLine="709"/>
        <w:jc w:val="right"/>
        <w:rPr>
          <w:sz w:val="28"/>
          <w:szCs w:val="28"/>
        </w:rPr>
      </w:pPr>
      <w:r w:rsidRPr="0047689F">
        <w:rPr>
          <w:sz w:val="28"/>
          <w:szCs w:val="28"/>
        </w:rPr>
        <w:t>(наименование НТО)</w:t>
      </w:r>
    </w:p>
    <w:p w:rsidR="00330E11" w:rsidRPr="0047689F" w:rsidRDefault="00330E11" w:rsidP="008103D2">
      <w:pPr>
        <w:ind w:firstLine="0"/>
        <w:rPr>
          <w:sz w:val="28"/>
          <w:szCs w:val="28"/>
        </w:rPr>
      </w:pPr>
      <w:r w:rsidRPr="0047689F">
        <w:rPr>
          <w:sz w:val="28"/>
          <w:szCs w:val="28"/>
        </w:rPr>
        <w:t>для реализации ____________________________________________________,</w:t>
      </w:r>
    </w:p>
    <w:p w:rsidR="00330E11" w:rsidRPr="0047689F" w:rsidRDefault="00330E11" w:rsidP="008103D2">
      <w:pPr>
        <w:ind w:firstLine="0"/>
        <w:rPr>
          <w:sz w:val="28"/>
          <w:szCs w:val="28"/>
        </w:rPr>
      </w:pPr>
      <w:r w:rsidRPr="0047689F">
        <w:rPr>
          <w:sz w:val="28"/>
          <w:szCs w:val="28"/>
        </w:rPr>
        <w:t>расположенного ___________________________________________________</w:t>
      </w:r>
    </w:p>
    <w:p w:rsidR="00330E11" w:rsidRPr="0047689F" w:rsidRDefault="00330E11" w:rsidP="008103D2">
      <w:pPr>
        <w:ind w:firstLine="709"/>
        <w:jc w:val="center"/>
        <w:rPr>
          <w:sz w:val="28"/>
          <w:szCs w:val="28"/>
        </w:rPr>
      </w:pPr>
      <w:r w:rsidRPr="0047689F">
        <w:rPr>
          <w:sz w:val="28"/>
          <w:szCs w:val="28"/>
        </w:rPr>
        <w:t>(с/поселение, точный адрес с привязкой к № дома/ строения)</w:t>
      </w:r>
    </w:p>
    <w:p w:rsidR="00330E11" w:rsidRPr="0047689F" w:rsidRDefault="00330E11" w:rsidP="008103D2">
      <w:pPr>
        <w:ind w:firstLine="709"/>
        <w:rPr>
          <w:sz w:val="28"/>
          <w:szCs w:val="28"/>
        </w:rPr>
      </w:pPr>
      <w:r w:rsidRPr="0047689F">
        <w:rPr>
          <w:sz w:val="28"/>
          <w:szCs w:val="28"/>
        </w:rPr>
        <w:t>С Положением о порядке размещения нестационарных торговых объе</w:t>
      </w:r>
      <w:r w:rsidRPr="0047689F">
        <w:rPr>
          <w:sz w:val="28"/>
          <w:szCs w:val="28"/>
        </w:rPr>
        <w:t>к</w:t>
      </w:r>
      <w:r w:rsidRPr="0047689F">
        <w:rPr>
          <w:sz w:val="28"/>
          <w:szCs w:val="28"/>
        </w:rPr>
        <w:t xml:space="preserve">тов ознакомлен(а). </w:t>
      </w:r>
    </w:p>
    <w:p w:rsidR="00330E11" w:rsidRPr="0047689F" w:rsidRDefault="00330E11" w:rsidP="008103D2">
      <w:pPr>
        <w:ind w:firstLine="709"/>
        <w:rPr>
          <w:sz w:val="28"/>
          <w:szCs w:val="28"/>
        </w:rPr>
      </w:pPr>
      <w:r w:rsidRPr="0047689F">
        <w:rPr>
          <w:sz w:val="28"/>
          <w:szCs w:val="28"/>
        </w:rPr>
        <w:t>Настоящим заявлением подтверждаю, что в отношении юридического лица не проводится процедура ликвидации и банкротства, деятельность не пр</w:t>
      </w:r>
      <w:r w:rsidRPr="0047689F">
        <w:rPr>
          <w:sz w:val="28"/>
          <w:szCs w:val="28"/>
        </w:rPr>
        <w:t>и</w:t>
      </w:r>
      <w:r w:rsidRPr="0047689F">
        <w:rPr>
          <w:sz w:val="28"/>
          <w:szCs w:val="28"/>
        </w:rPr>
        <w:t xml:space="preserve">остановлена и не прекращена. </w:t>
      </w:r>
    </w:p>
    <w:p w:rsidR="00330E11" w:rsidRPr="0047689F" w:rsidRDefault="00330E11" w:rsidP="008103D2">
      <w:pPr>
        <w:ind w:firstLine="709"/>
        <w:rPr>
          <w:sz w:val="28"/>
          <w:szCs w:val="28"/>
        </w:rPr>
      </w:pPr>
      <w:r w:rsidRPr="0047689F">
        <w:rPr>
          <w:sz w:val="28"/>
          <w:szCs w:val="28"/>
        </w:rPr>
        <w:t>К заявлению прилагаю пакет документов, оформленный в соответствии с требованиями Положения о размещении нестационарных торговых объектов.</w:t>
      </w:r>
    </w:p>
    <w:p w:rsidR="00330E11" w:rsidRPr="0047689F" w:rsidRDefault="00330E11" w:rsidP="008103D2">
      <w:pPr>
        <w:ind w:firstLine="709"/>
        <w:rPr>
          <w:sz w:val="28"/>
          <w:szCs w:val="28"/>
        </w:rPr>
      </w:pPr>
    </w:p>
    <w:p w:rsidR="00330E11" w:rsidRPr="0047689F" w:rsidRDefault="00330E11" w:rsidP="008103D2">
      <w:pPr>
        <w:ind w:firstLine="709"/>
        <w:rPr>
          <w:sz w:val="28"/>
          <w:szCs w:val="28"/>
        </w:rPr>
      </w:pPr>
      <w:r w:rsidRPr="0047689F">
        <w:rPr>
          <w:sz w:val="28"/>
          <w:szCs w:val="28"/>
        </w:rPr>
        <w:t>М.П.</w:t>
      </w:r>
    </w:p>
    <w:p w:rsidR="00330E11" w:rsidRPr="0047689F" w:rsidRDefault="00330E11" w:rsidP="008103D2">
      <w:pPr>
        <w:ind w:firstLine="709"/>
        <w:rPr>
          <w:sz w:val="28"/>
          <w:szCs w:val="28"/>
        </w:rPr>
      </w:pPr>
    </w:p>
    <w:p w:rsidR="00330E11" w:rsidRPr="0047689F" w:rsidRDefault="00330E11" w:rsidP="008103D2">
      <w:pPr>
        <w:ind w:firstLine="0"/>
        <w:rPr>
          <w:sz w:val="28"/>
          <w:szCs w:val="28"/>
        </w:rPr>
      </w:pPr>
      <w:r w:rsidRPr="0047689F">
        <w:rPr>
          <w:sz w:val="28"/>
          <w:szCs w:val="28"/>
        </w:rPr>
        <w:t>«____» ____________ 20___ г.                                  ______________________</w:t>
      </w:r>
    </w:p>
    <w:p w:rsidR="00330E11" w:rsidRPr="0047689F" w:rsidRDefault="00330E11" w:rsidP="008103D2">
      <w:pPr>
        <w:ind w:firstLine="0"/>
        <w:rPr>
          <w:sz w:val="28"/>
          <w:szCs w:val="28"/>
        </w:rPr>
      </w:pPr>
      <w:r w:rsidRPr="0047689F">
        <w:rPr>
          <w:sz w:val="28"/>
          <w:szCs w:val="28"/>
        </w:rPr>
        <w:lastRenderedPageBreak/>
        <w:t>(дата подачи заявления)                         (подпись)  (Ф.И.О. ИП или руководителя предприятия)</w:t>
      </w:r>
    </w:p>
    <w:p w:rsidR="00330E11" w:rsidRPr="0047689F" w:rsidRDefault="00330E11" w:rsidP="008103D2">
      <w:pPr>
        <w:ind w:firstLine="709"/>
        <w:rPr>
          <w:sz w:val="28"/>
          <w:szCs w:val="28"/>
        </w:rPr>
      </w:pPr>
    </w:p>
    <w:p w:rsidR="00330E11" w:rsidRPr="0047689F" w:rsidRDefault="00330E11" w:rsidP="008103D2">
      <w:pPr>
        <w:ind w:firstLine="0"/>
        <w:rPr>
          <w:sz w:val="28"/>
          <w:szCs w:val="28"/>
        </w:rPr>
      </w:pPr>
      <w:r w:rsidRPr="0047689F">
        <w:rPr>
          <w:sz w:val="28"/>
          <w:szCs w:val="28"/>
        </w:rPr>
        <w:t>«____» ____ 20___г. ____ час. ____ мин.              ________________________</w:t>
      </w:r>
    </w:p>
    <w:p w:rsidR="00330E11" w:rsidRPr="0047689F" w:rsidRDefault="00330E11" w:rsidP="008103D2">
      <w:pPr>
        <w:ind w:firstLine="0"/>
        <w:rPr>
          <w:sz w:val="28"/>
          <w:szCs w:val="28"/>
        </w:rPr>
      </w:pPr>
      <w:r w:rsidRPr="0047689F">
        <w:rPr>
          <w:sz w:val="28"/>
          <w:szCs w:val="28"/>
        </w:rPr>
        <w:t>(дата и время принятия заявления)                               (подпись, Ф.И.О. приня</w:t>
      </w:r>
      <w:r w:rsidRPr="0047689F">
        <w:rPr>
          <w:sz w:val="28"/>
          <w:szCs w:val="28"/>
        </w:rPr>
        <w:t>в</w:t>
      </w:r>
      <w:r w:rsidRPr="0047689F">
        <w:rPr>
          <w:sz w:val="28"/>
          <w:szCs w:val="28"/>
        </w:rPr>
        <w:t>шего заявление)</w:t>
      </w:r>
    </w:p>
    <w:p w:rsidR="00330E11" w:rsidRPr="0047689F" w:rsidRDefault="00330E11" w:rsidP="008103D2">
      <w:pPr>
        <w:ind w:firstLine="0"/>
        <w:rPr>
          <w:sz w:val="28"/>
          <w:szCs w:val="28"/>
        </w:rPr>
      </w:pPr>
    </w:p>
    <w:p w:rsidR="00330E11" w:rsidRPr="0047689F" w:rsidRDefault="00330E11" w:rsidP="008103D2">
      <w:pPr>
        <w:ind w:firstLine="0"/>
        <w:rPr>
          <w:sz w:val="28"/>
          <w:szCs w:val="28"/>
        </w:rPr>
      </w:pPr>
      <w:r w:rsidRPr="0047689F">
        <w:rPr>
          <w:sz w:val="28"/>
          <w:szCs w:val="28"/>
        </w:rPr>
        <w:t>№ регистрации ___________</w:t>
      </w:r>
    </w:p>
    <w:p w:rsidR="00330E11" w:rsidRPr="0047689F" w:rsidRDefault="00330E11" w:rsidP="008103D2">
      <w:pPr>
        <w:ind w:firstLine="709"/>
        <w:rPr>
          <w:sz w:val="28"/>
          <w:szCs w:val="28"/>
        </w:rPr>
      </w:pPr>
    </w:p>
    <w:p w:rsidR="00330E11" w:rsidRPr="0047689F" w:rsidRDefault="00330E11" w:rsidP="008103D2">
      <w:pPr>
        <w:ind w:firstLine="0"/>
        <w:rPr>
          <w:sz w:val="28"/>
          <w:szCs w:val="28"/>
        </w:rPr>
      </w:pPr>
      <w:r w:rsidRPr="0047689F">
        <w:rPr>
          <w:sz w:val="28"/>
          <w:szCs w:val="28"/>
        </w:rPr>
        <w:t>Должность                                                                                                     Ф.И.О.</w:t>
      </w: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Default="000024A7" w:rsidP="007A43EB">
      <w:pPr>
        <w:autoSpaceDE w:val="0"/>
        <w:autoSpaceDN w:val="0"/>
        <w:adjustRightInd w:val="0"/>
        <w:ind w:firstLine="0"/>
        <w:rPr>
          <w:sz w:val="28"/>
          <w:szCs w:val="28"/>
        </w:rPr>
      </w:pPr>
    </w:p>
    <w:p w:rsidR="007A43EB" w:rsidRPr="0047689F" w:rsidRDefault="007A43EB" w:rsidP="007A43EB">
      <w:pPr>
        <w:autoSpaceDE w:val="0"/>
        <w:autoSpaceDN w:val="0"/>
        <w:adjustRightInd w:val="0"/>
        <w:ind w:firstLine="0"/>
        <w:rPr>
          <w:sz w:val="28"/>
          <w:szCs w:val="28"/>
        </w:rPr>
      </w:pPr>
    </w:p>
    <w:p w:rsidR="000024A7" w:rsidRPr="0047689F" w:rsidRDefault="000024A7" w:rsidP="008103D2">
      <w:pPr>
        <w:autoSpaceDE w:val="0"/>
        <w:autoSpaceDN w:val="0"/>
        <w:adjustRightInd w:val="0"/>
        <w:ind w:left="5670" w:firstLine="0"/>
        <w:jc w:val="center"/>
        <w:rPr>
          <w:sz w:val="28"/>
          <w:szCs w:val="28"/>
        </w:rPr>
      </w:pPr>
    </w:p>
    <w:p w:rsidR="000024A7" w:rsidRPr="0047689F" w:rsidRDefault="00DF7E00" w:rsidP="00F01EF1">
      <w:pPr>
        <w:autoSpaceDE w:val="0"/>
        <w:autoSpaceDN w:val="0"/>
        <w:adjustRightInd w:val="0"/>
        <w:ind w:left="5670" w:firstLine="0"/>
        <w:jc w:val="right"/>
        <w:rPr>
          <w:sz w:val="28"/>
          <w:szCs w:val="28"/>
        </w:rPr>
      </w:pPr>
      <w:r w:rsidRPr="0047689F">
        <w:rPr>
          <w:sz w:val="28"/>
          <w:szCs w:val="28"/>
        </w:rPr>
        <w:lastRenderedPageBreak/>
        <w:t>Приложение № 4</w:t>
      </w:r>
    </w:p>
    <w:p w:rsidR="00F01EF1" w:rsidRPr="0047689F" w:rsidRDefault="00F01EF1" w:rsidP="00F01EF1">
      <w:pPr>
        <w:autoSpaceDE w:val="0"/>
        <w:autoSpaceDN w:val="0"/>
        <w:adjustRightInd w:val="0"/>
        <w:ind w:left="5670" w:firstLine="0"/>
        <w:jc w:val="right"/>
        <w:rPr>
          <w:sz w:val="28"/>
          <w:szCs w:val="28"/>
        </w:rPr>
      </w:pPr>
    </w:p>
    <w:p w:rsidR="00DF7E00" w:rsidRPr="0047689F" w:rsidRDefault="00DF7E00" w:rsidP="00DF7E00">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Утвержден</w:t>
      </w:r>
      <w:r w:rsidR="00F01EF1" w:rsidRPr="0047689F">
        <w:rPr>
          <w:rFonts w:ascii="Times New Roman" w:hAnsi="Times New Roman" w:cs="Times New Roman"/>
          <w:sz w:val="28"/>
          <w:szCs w:val="28"/>
        </w:rPr>
        <w:t>а</w:t>
      </w:r>
    </w:p>
    <w:p w:rsidR="00DF7E00" w:rsidRPr="0047689F" w:rsidRDefault="00DF7E00" w:rsidP="00DF7E00">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постановлением</w:t>
      </w:r>
    </w:p>
    <w:p w:rsidR="00DF7E00" w:rsidRPr="0047689F" w:rsidRDefault="00DF7E00" w:rsidP="00DF7E00">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а</w:t>
      </w:r>
      <w:r w:rsidR="00E75ECC">
        <w:rPr>
          <w:rFonts w:ascii="Times New Roman" w:hAnsi="Times New Roman" w:cs="Times New Roman"/>
          <w:sz w:val="28"/>
          <w:szCs w:val="28"/>
        </w:rPr>
        <w:t>дминистрации Чебургольского</w:t>
      </w:r>
    </w:p>
    <w:p w:rsidR="00DF7E00" w:rsidRPr="0047689F" w:rsidRDefault="00DF7E00" w:rsidP="00DF7E00">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сельского поселения</w:t>
      </w:r>
    </w:p>
    <w:p w:rsidR="00DF7E00" w:rsidRPr="0047689F" w:rsidRDefault="00DF7E00" w:rsidP="00DF7E00">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Красноармейского района</w:t>
      </w:r>
    </w:p>
    <w:p w:rsidR="00DF7E00" w:rsidRPr="0047689F" w:rsidRDefault="00DF7E00" w:rsidP="00DF7E00">
      <w:pPr>
        <w:pStyle w:val="ConsPlusNormal"/>
        <w:jc w:val="right"/>
        <w:rPr>
          <w:rFonts w:ascii="Times New Roman" w:hAnsi="Times New Roman" w:cs="Times New Roman"/>
          <w:sz w:val="28"/>
          <w:szCs w:val="28"/>
        </w:rPr>
      </w:pPr>
      <w:r w:rsidRPr="0047689F">
        <w:rPr>
          <w:rFonts w:ascii="Times New Roman" w:hAnsi="Times New Roman" w:cs="Times New Roman"/>
          <w:sz w:val="28"/>
          <w:szCs w:val="28"/>
        </w:rPr>
        <w:t>от _____________№ _____</w:t>
      </w:r>
    </w:p>
    <w:p w:rsidR="00DF7E00" w:rsidRPr="0047689F" w:rsidRDefault="00DF7E00" w:rsidP="008103D2">
      <w:pPr>
        <w:autoSpaceDE w:val="0"/>
        <w:autoSpaceDN w:val="0"/>
        <w:adjustRightInd w:val="0"/>
        <w:ind w:left="5670" w:firstLine="0"/>
        <w:jc w:val="center"/>
        <w:rPr>
          <w:sz w:val="28"/>
          <w:szCs w:val="28"/>
        </w:rPr>
      </w:pPr>
    </w:p>
    <w:p w:rsidR="00DF7E00" w:rsidRPr="00246D69" w:rsidRDefault="00DF7E00" w:rsidP="00246D69">
      <w:pPr>
        <w:autoSpaceDE w:val="0"/>
        <w:autoSpaceDN w:val="0"/>
        <w:adjustRightInd w:val="0"/>
        <w:ind w:left="5670" w:firstLine="0"/>
        <w:jc w:val="right"/>
        <w:rPr>
          <w:sz w:val="28"/>
          <w:szCs w:val="28"/>
        </w:rPr>
      </w:pPr>
      <w:r w:rsidRPr="00246D69">
        <w:rPr>
          <w:sz w:val="28"/>
          <w:szCs w:val="28"/>
        </w:rPr>
        <w:t>к Постановлению</w:t>
      </w:r>
    </w:p>
    <w:p w:rsidR="00330E11" w:rsidRPr="00246D69" w:rsidRDefault="00330E11" w:rsidP="00246D69">
      <w:pPr>
        <w:autoSpaceDE w:val="0"/>
        <w:autoSpaceDN w:val="0"/>
        <w:adjustRightInd w:val="0"/>
        <w:ind w:left="5670" w:firstLine="0"/>
        <w:jc w:val="right"/>
        <w:rPr>
          <w:sz w:val="28"/>
          <w:szCs w:val="28"/>
        </w:rPr>
      </w:pPr>
      <w:r w:rsidRPr="00246D69">
        <w:rPr>
          <w:sz w:val="28"/>
          <w:szCs w:val="28"/>
        </w:rPr>
        <w:t>ПРИЛОЖЕНИЕ 2</w:t>
      </w:r>
    </w:p>
    <w:p w:rsidR="00330E11" w:rsidRPr="00246D69" w:rsidRDefault="00330E11" w:rsidP="00246D69">
      <w:pPr>
        <w:autoSpaceDE w:val="0"/>
        <w:autoSpaceDN w:val="0"/>
        <w:adjustRightInd w:val="0"/>
        <w:ind w:left="5670" w:firstLine="0"/>
        <w:jc w:val="right"/>
        <w:rPr>
          <w:sz w:val="28"/>
          <w:szCs w:val="28"/>
        </w:rPr>
      </w:pPr>
      <w:r w:rsidRPr="00246D69">
        <w:rPr>
          <w:sz w:val="28"/>
          <w:szCs w:val="28"/>
        </w:rPr>
        <w:t xml:space="preserve">к Положению о размещении </w:t>
      </w:r>
    </w:p>
    <w:p w:rsidR="00330E11" w:rsidRPr="00246D69" w:rsidRDefault="00330E11" w:rsidP="00246D69">
      <w:pPr>
        <w:autoSpaceDE w:val="0"/>
        <w:autoSpaceDN w:val="0"/>
        <w:adjustRightInd w:val="0"/>
        <w:ind w:left="5670" w:firstLine="0"/>
        <w:jc w:val="right"/>
        <w:rPr>
          <w:sz w:val="28"/>
          <w:szCs w:val="28"/>
        </w:rPr>
      </w:pPr>
      <w:r w:rsidRPr="00246D69">
        <w:rPr>
          <w:sz w:val="28"/>
          <w:szCs w:val="28"/>
        </w:rPr>
        <w:t xml:space="preserve">нестационарных торговых </w:t>
      </w:r>
    </w:p>
    <w:p w:rsidR="00330E11" w:rsidRPr="00246D69" w:rsidRDefault="00E75ECC" w:rsidP="00246D69">
      <w:pPr>
        <w:autoSpaceDE w:val="0"/>
        <w:autoSpaceDN w:val="0"/>
        <w:adjustRightInd w:val="0"/>
        <w:ind w:left="5670" w:firstLine="0"/>
        <w:jc w:val="right"/>
        <w:rPr>
          <w:sz w:val="28"/>
          <w:szCs w:val="28"/>
        </w:rPr>
      </w:pPr>
      <w:r>
        <w:rPr>
          <w:sz w:val="28"/>
          <w:szCs w:val="28"/>
        </w:rPr>
        <w:t>объектов на территории Чебу</w:t>
      </w:r>
      <w:r>
        <w:rPr>
          <w:sz w:val="28"/>
          <w:szCs w:val="28"/>
        </w:rPr>
        <w:t>р</w:t>
      </w:r>
      <w:r>
        <w:rPr>
          <w:sz w:val="28"/>
          <w:szCs w:val="28"/>
        </w:rPr>
        <w:t>гольского</w:t>
      </w:r>
      <w:r w:rsidR="00330E11" w:rsidRPr="00246D69">
        <w:rPr>
          <w:sz w:val="28"/>
          <w:szCs w:val="28"/>
        </w:rPr>
        <w:t xml:space="preserve"> сельского поселения </w:t>
      </w:r>
    </w:p>
    <w:p w:rsidR="00330E11" w:rsidRPr="00246D69" w:rsidRDefault="00330E11" w:rsidP="00246D69">
      <w:pPr>
        <w:autoSpaceDE w:val="0"/>
        <w:autoSpaceDN w:val="0"/>
        <w:adjustRightInd w:val="0"/>
        <w:ind w:left="5670" w:firstLine="0"/>
        <w:jc w:val="right"/>
        <w:rPr>
          <w:sz w:val="28"/>
          <w:szCs w:val="28"/>
        </w:rPr>
      </w:pPr>
      <w:r w:rsidRPr="00246D69">
        <w:rPr>
          <w:sz w:val="28"/>
          <w:szCs w:val="28"/>
        </w:rPr>
        <w:t>Красноармейского района</w:t>
      </w:r>
    </w:p>
    <w:p w:rsidR="00330E11" w:rsidRPr="0047689F" w:rsidRDefault="00330E11" w:rsidP="008103D2">
      <w:pPr>
        <w:ind w:left="5580" w:firstLine="709"/>
        <w:rPr>
          <w:color w:val="FF0000"/>
          <w:sz w:val="28"/>
          <w:szCs w:val="28"/>
        </w:rPr>
      </w:pPr>
    </w:p>
    <w:p w:rsidR="00330E11" w:rsidRPr="0047689F" w:rsidRDefault="00330E11" w:rsidP="008103D2">
      <w:pPr>
        <w:pStyle w:val="ConsPlusTitle"/>
        <w:widowControl/>
        <w:jc w:val="center"/>
        <w:rPr>
          <w:rFonts w:ascii="Times New Roman" w:hAnsi="Times New Roman" w:cs="Times New Roman"/>
          <w:b w:val="0"/>
          <w:sz w:val="28"/>
          <w:szCs w:val="28"/>
        </w:rPr>
      </w:pPr>
      <w:r w:rsidRPr="0047689F">
        <w:rPr>
          <w:rFonts w:ascii="Times New Roman" w:hAnsi="Times New Roman" w:cs="Times New Roman"/>
          <w:b w:val="0"/>
          <w:sz w:val="28"/>
          <w:szCs w:val="28"/>
        </w:rPr>
        <w:t>Методика</w:t>
      </w:r>
    </w:p>
    <w:p w:rsidR="00330E11" w:rsidRPr="0047689F" w:rsidRDefault="00330E11" w:rsidP="008103D2">
      <w:pPr>
        <w:pStyle w:val="ConsPlusTitle"/>
        <w:widowControl/>
        <w:jc w:val="center"/>
        <w:rPr>
          <w:rFonts w:ascii="Times New Roman" w:hAnsi="Times New Roman" w:cs="Times New Roman"/>
          <w:b w:val="0"/>
          <w:sz w:val="28"/>
          <w:szCs w:val="28"/>
        </w:rPr>
      </w:pPr>
      <w:r w:rsidRPr="0047689F">
        <w:rPr>
          <w:rFonts w:ascii="Times New Roman" w:hAnsi="Times New Roman" w:cs="Times New Roman"/>
          <w:b w:val="0"/>
          <w:sz w:val="28"/>
          <w:szCs w:val="28"/>
        </w:rPr>
        <w:t xml:space="preserve">определения платы по договору за размещение нестационарных торговых </w:t>
      </w:r>
    </w:p>
    <w:p w:rsidR="00330E11" w:rsidRPr="0047689F" w:rsidRDefault="00330E11" w:rsidP="008103D2">
      <w:pPr>
        <w:pStyle w:val="ConsPlusTitle"/>
        <w:widowControl/>
        <w:jc w:val="center"/>
        <w:rPr>
          <w:rFonts w:ascii="Times New Roman" w:hAnsi="Times New Roman" w:cs="Times New Roman"/>
          <w:b w:val="0"/>
          <w:sz w:val="28"/>
          <w:szCs w:val="28"/>
        </w:rPr>
      </w:pPr>
      <w:r w:rsidRPr="0047689F">
        <w:rPr>
          <w:rFonts w:ascii="Times New Roman" w:hAnsi="Times New Roman" w:cs="Times New Roman"/>
          <w:b w:val="0"/>
          <w:sz w:val="28"/>
          <w:szCs w:val="28"/>
        </w:rPr>
        <w:t>объе</w:t>
      </w:r>
      <w:r w:rsidR="00E75ECC">
        <w:rPr>
          <w:rFonts w:ascii="Times New Roman" w:hAnsi="Times New Roman" w:cs="Times New Roman"/>
          <w:b w:val="0"/>
          <w:sz w:val="28"/>
          <w:szCs w:val="28"/>
        </w:rPr>
        <w:t>ктов на территории Чебургольского</w:t>
      </w:r>
      <w:r w:rsidRPr="0047689F">
        <w:rPr>
          <w:rFonts w:ascii="Times New Roman" w:hAnsi="Times New Roman" w:cs="Times New Roman"/>
          <w:b w:val="0"/>
          <w:sz w:val="28"/>
          <w:szCs w:val="28"/>
        </w:rPr>
        <w:t xml:space="preserve"> сельского </w:t>
      </w:r>
    </w:p>
    <w:p w:rsidR="00330E11" w:rsidRPr="0047689F" w:rsidRDefault="00330E11" w:rsidP="008103D2">
      <w:pPr>
        <w:pStyle w:val="ConsPlusTitle"/>
        <w:widowControl/>
        <w:jc w:val="center"/>
        <w:rPr>
          <w:rFonts w:ascii="Times New Roman" w:hAnsi="Times New Roman" w:cs="Times New Roman"/>
          <w:b w:val="0"/>
          <w:sz w:val="28"/>
          <w:szCs w:val="28"/>
        </w:rPr>
      </w:pPr>
      <w:r w:rsidRPr="0047689F">
        <w:rPr>
          <w:rFonts w:ascii="Times New Roman" w:hAnsi="Times New Roman" w:cs="Times New Roman"/>
          <w:b w:val="0"/>
          <w:sz w:val="28"/>
          <w:szCs w:val="28"/>
        </w:rPr>
        <w:t>поселения</w:t>
      </w:r>
      <w:r w:rsidR="00137673" w:rsidRPr="0047689F">
        <w:rPr>
          <w:rFonts w:ascii="Times New Roman" w:hAnsi="Times New Roman" w:cs="Times New Roman"/>
          <w:b w:val="0"/>
          <w:sz w:val="28"/>
          <w:szCs w:val="28"/>
        </w:rPr>
        <w:t xml:space="preserve"> </w:t>
      </w:r>
      <w:r w:rsidRPr="0047689F">
        <w:rPr>
          <w:rFonts w:ascii="Times New Roman" w:hAnsi="Times New Roman" w:cs="Times New Roman"/>
          <w:b w:val="0"/>
          <w:sz w:val="28"/>
          <w:szCs w:val="28"/>
        </w:rPr>
        <w:t>Красноармейского района</w:t>
      </w:r>
    </w:p>
    <w:p w:rsidR="00330E11" w:rsidRPr="0047689F" w:rsidRDefault="00330E11" w:rsidP="008103D2">
      <w:pPr>
        <w:pStyle w:val="ConsPlusNormal"/>
        <w:widowControl/>
        <w:ind w:firstLine="709"/>
        <w:jc w:val="both"/>
        <w:rPr>
          <w:rFonts w:ascii="Times New Roman" w:hAnsi="Times New Roman" w:cs="Times New Roman"/>
          <w:sz w:val="28"/>
          <w:szCs w:val="28"/>
        </w:rPr>
      </w:pPr>
    </w:p>
    <w:p w:rsidR="00330E11" w:rsidRPr="0047689F" w:rsidRDefault="00330E11" w:rsidP="008103D2">
      <w:pPr>
        <w:pStyle w:val="ConsPlusTitle"/>
        <w:widowControl/>
        <w:ind w:firstLine="709"/>
        <w:jc w:val="both"/>
        <w:rPr>
          <w:rFonts w:ascii="Times New Roman" w:hAnsi="Times New Roman" w:cs="Times New Roman"/>
          <w:b w:val="0"/>
          <w:sz w:val="28"/>
          <w:szCs w:val="28"/>
        </w:rPr>
      </w:pPr>
      <w:r w:rsidRPr="0047689F">
        <w:rPr>
          <w:rFonts w:ascii="Times New Roman" w:hAnsi="Times New Roman" w:cs="Times New Roman"/>
          <w:b w:val="0"/>
          <w:sz w:val="28"/>
          <w:szCs w:val="28"/>
        </w:rPr>
        <w:t>Размер ежемесячной платы по договору за размещение сезонных НТО (за исключением сезонных (лет</w:t>
      </w:r>
      <w:r w:rsidR="00E75ECC">
        <w:rPr>
          <w:rFonts w:ascii="Times New Roman" w:hAnsi="Times New Roman" w:cs="Times New Roman"/>
          <w:b w:val="0"/>
          <w:sz w:val="28"/>
          <w:szCs w:val="28"/>
        </w:rPr>
        <w:t>них) кафе) на территории Чебургольского</w:t>
      </w:r>
      <w:r w:rsidRPr="0047689F">
        <w:rPr>
          <w:rFonts w:ascii="Times New Roman" w:hAnsi="Times New Roman" w:cs="Times New Roman"/>
          <w:b w:val="0"/>
          <w:sz w:val="28"/>
          <w:szCs w:val="28"/>
        </w:rPr>
        <w:t xml:space="preserve"> сельск</w:t>
      </w:r>
      <w:r w:rsidRPr="0047689F">
        <w:rPr>
          <w:rFonts w:ascii="Times New Roman" w:hAnsi="Times New Roman" w:cs="Times New Roman"/>
          <w:b w:val="0"/>
          <w:sz w:val="28"/>
          <w:szCs w:val="28"/>
        </w:rPr>
        <w:t>о</w:t>
      </w:r>
      <w:r w:rsidRPr="0047689F">
        <w:rPr>
          <w:rFonts w:ascii="Times New Roman" w:hAnsi="Times New Roman" w:cs="Times New Roman"/>
          <w:b w:val="0"/>
          <w:sz w:val="28"/>
          <w:szCs w:val="28"/>
        </w:rPr>
        <w:t>го поселения Красноармейского района рассчитывается по следующей форм</w:t>
      </w:r>
      <w:r w:rsidRPr="0047689F">
        <w:rPr>
          <w:rFonts w:ascii="Times New Roman" w:hAnsi="Times New Roman" w:cs="Times New Roman"/>
          <w:b w:val="0"/>
          <w:sz w:val="28"/>
          <w:szCs w:val="28"/>
        </w:rPr>
        <w:t>у</w:t>
      </w:r>
      <w:r w:rsidRPr="0047689F">
        <w:rPr>
          <w:rFonts w:ascii="Times New Roman" w:hAnsi="Times New Roman" w:cs="Times New Roman"/>
          <w:b w:val="0"/>
          <w:sz w:val="28"/>
          <w:szCs w:val="28"/>
        </w:rPr>
        <w:t xml:space="preserve">ле: </w:t>
      </w:r>
    </w:p>
    <w:p w:rsidR="00330E11" w:rsidRPr="0047689F" w:rsidRDefault="00330E11" w:rsidP="008103D2">
      <w:pPr>
        <w:pStyle w:val="ConsPlusTitle"/>
        <w:widowControl/>
        <w:jc w:val="center"/>
        <w:rPr>
          <w:rFonts w:ascii="Times New Roman" w:hAnsi="Times New Roman" w:cs="Times New Roman"/>
          <w:sz w:val="28"/>
          <w:szCs w:val="28"/>
        </w:rPr>
      </w:pPr>
      <w:r w:rsidRPr="0047689F">
        <w:rPr>
          <w:rFonts w:ascii="Times New Roman" w:hAnsi="Times New Roman" w:cs="Times New Roman"/>
          <w:sz w:val="28"/>
          <w:szCs w:val="28"/>
        </w:rPr>
        <w:t>S</w:t>
      </w:r>
      <w:r w:rsidRPr="0047689F">
        <w:rPr>
          <w:rFonts w:ascii="Times New Roman" w:hAnsi="Times New Roman" w:cs="Times New Roman"/>
          <w:sz w:val="28"/>
          <w:szCs w:val="28"/>
          <w:vertAlign w:val="subscript"/>
        </w:rPr>
        <w:t>с</w:t>
      </w:r>
      <w:r w:rsidRPr="0047689F">
        <w:rPr>
          <w:rFonts w:ascii="Times New Roman" w:hAnsi="Times New Roman" w:cs="Times New Roman"/>
          <w:sz w:val="28"/>
          <w:szCs w:val="28"/>
        </w:rPr>
        <w:t>=С×К</w:t>
      </w:r>
      <w:r w:rsidRPr="0047689F">
        <w:rPr>
          <w:rFonts w:ascii="Times New Roman" w:hAnsi="Times New Roman" w:cs="Times New Roman"/>
          <w:sz w:val="28"/>
          <w:szCs w:val="28"/>
          <w:vertAlign w:val="subscript"/>
        </w:rPr>
        <w:t>сезон</w:t>
      </w:r>
      <w:r w:rsidRPr="0047689F">
        <w:rPr>
          <w:rFonts w:ascii="Times New Roman" w:hAnsi="Times New Roman" w:cs="Times New Roman"/>
          <w:sz w:val="28"/>
          <w:szCs w:val="28"/>
        </w:rPr>
        <w:t>×К</w:t>
      </w:r>
      <w:r w:rsidRPr="0047689F">
        <w:rPr>
          <w:rFonts w:ascii="Times New Roman" w:hAnsi="Times New Roman" w:cs="Times New Roman"/>
          <w:sz w:val="28"/>
          <w:szCs w:val="28"/>
          <w:vertAlign w:val="subscript"/>
        </w:rPr>
        <w:t>тер</w:t>
      </w:r>
      <w:r w:rsidRPr="0047689F">
        <w:rPr>
          <w:rFonts w:ascii="Times New Roman" w:hAnsi="Times New Roman" w:cs="Times New Roman"/>
          <w:sz w:val="28"/>
          <w:szCs w:val="28"/>
        </w:rPr>
        <w:t>×К</w:t>
      </w:r>
      <w:r w:rsidRPr="0047689F">
        <w:rPr>
          <w:rFonts w:ascii="Times New Roman" w:hAnsi="Times New Roman" w:cs="Times New Roman"/>
          <w:sz w:val="28"/>
          <w:szCs w:val="28"/>
          <w:vertAlign w:val="subscript"/>
        </w:rPr>
        <w:t>инф</w:t>
      </w:r>
      <w:r w:rsidRPr="0047689F">
        <w:rPr>
          <w:rFonts w:ascii="Times New Roman" w:hAnsi="Times New Roman" w:cs="Times New Roman"/>
          <w:sz w:val="28"/>
          <w:szCs w:val="28"/>
        </w:rPr>
        <w:t xml:space="preserve">×К, </w:t>
      </w:r>
    </w:p>
    <w:p w:rsidR="00330E11" w:rsidRPr="0047689F" w:rsidRDefault="00330E11" w:rsidP="008103D2">
      <w:pPr>
        <w:pStyle w:val="ConsPlusTitle"/>
        <w:widowControl/>
        <w:ind w:firstLine="709"/>
        <w:jc w:val="both"/>
        <w:rPr>
          <w:rFonts w:ascii="Times New Roman" w:hAnsi="Times New Roman" w:cs="Times New Roman"/>
          <w:b w:val="0"/>
          <w:sz w:val="28"/>
          <w:szCs w:val="28"/>
        </w:rPr>
      </w:pPr>
      <w:r w:rsidRPr="0047689F">
        <w:rPr>
          <w:rFonts w:ascii="Times New Roman" w:hAnsi="Times New Roman" w:cs="Times New Roman"/>
          <w:b w:val="0"/>
          <w:sz w:val="28"/>
          <w:szCs w:val="28"/>
        </w:rPr>
        <w:t>где:</w:t>
      </w:r>
    </w:p>
    <w:p w:rsidR="00330E11" w:rsidRPr="0047689F" w:rsidRDefault="00330E11" w:rsidP="008103D2">
      <w:pPr>
        <w:pStyle w:val="ConsPlusNormal"/>
        <w:widowControl/>
        <w:ind w:firstLine="709"/>
        <w:jc w:val="both"/>
        <w:rPr>
          <w:rFonts w:ascii="Times New Roman" w:hAnsi="Times New Roman" w:cs="Times New Roman"/>
          <w:sz w:val="28"/>
          <w:szCs w:val="28"/>
        </w:rPr>
      </w:pPr>
      <w:r w:rsidRPr="0047689F">
        <w:rPr>
          <w:rFonts w:ascii="Times New Roman" w:hAnsi="Times New Roman" w:cs="Times New Roman"/>
          <w:b/>
          <w:sz w:val="28"/>
          <w:szCs w:val="28"/>
        </w:rPr>
        <w:t>S</w:t>
      </w:r>
      <w:r w:rsidRPr="0047689F">
        <w:rPr>
          <w:rFonts w:ascii="Times New Roman" w:hAnsi="Times New Roman" w:cs="Times New Roman"/>
          <w:b/>
          <w:sz w:val="28"/>
          <w:szCs w:val="28"/>
          <w:vertAlign w:val="subscript"/>
        </w:rPr>
        <w:t>с</w:t>
      </w:r>
      <w:r w:rsidRPr="0047689F">
        <w:rPr>
          <w:rFonts w:ascii="Times New Roman" w:hAnsi="Times New Roman" w:cs="Times New Roman"/>
          <w:sz w:val="28"/>
          <w:szCs w:val="28"/>
        </w:rPr>
        <w:t xml:space="preserve"> –размер ежемесячной платы по договору за размещение НТО на терр</w:t>
      </w:r>
      <w:r w:rsidRPr="0047689F">
        <w:rPr>
          <w:rFonts w:ascii="Times New Roman" w:hAnsi="Times New Roman" w:cs="Times New Roman"/>
          <w:sz w:val="28"/>
          <w:szCs w:val="28"/>
        </w:rPr>
        <w:t>и</w:t>
      </w:r>
      <w:r w:rsidR="00E75ECC">
        <w:rPr>
          <w:rFonts w:ascii="Times New Roman" w:hAnsi="Times New Roman" w:cs="Times New Roman"/>
          <w:sz w:val="28"/>
          <w:szCs w:val="28"/>
        </w:rPr>
        <w:t>тории Чебургольского</w:t>
      </w:r>
      <w:r w:rsidRPr="0047689F">
        <w:rPr>
          <w:rFonts w:ascii="Times New Roman" w:hAnsi="Times New Roman" w:cs="Times New Roman"/>
          <w:sz w:val="28"/>
          <w:szCs w:val="28"/>
        </w:rPr>
        <w:t xml:space="preserve"> сельского поселения Красноармейского района;</w:t>
      </w:r>
    </w:p>
    <w:p w:rsidR="00330E11" w:rsidRPr="0047689F" w:rsidRDefault="00330E11" w:rsidP="008103D2">
      <w:pPr>
        <w:pStyle w:val="ConsPlusNormal"/>
        <w:widowControl/>
        <w:ind w:firstLine="709"/>
        <w:jc w:val="both"/>
        <w:rPr>
          <w:rFonts w:ascii="Times New Roman" w:hAnsi="Times New Roman" w:cs="Times New Roman"/>
          <w:sz w:val="28"/>
          <w:szCs w:val="28"/>
        </w:rPr>
      </w:pPr>
      <w:r w:rsidRPr="0047689F">
        <w:rPr>
          <w:rFonts w:ascii="Times New Roman" w:hAnsi="Times New Roman" w:cs="Times New Roman"/>
          <w:b/>
          <w:sz w:val="28"/>
          <w:szCs w:val="28"/>
        </w:rPr>
        <w:t>С</w:t>
      </w:r>
      <w:r w:rsidRPr="0047689F">
        <w:rPr>
          <w:rFonts w:ascii="Times New Roman" w:hAnsi="Times New Roman" w:cs="Times New Roman"/>
          <w:sz w:val="28"/>
          <w:szCs w:val="28"/>
        </w:rPr>
        <w:t xml:space="preserve"> – базовый размер ежемесячной платы по договору за раз</w:t>
      </w:r>
      <w:r w:rsidR="00E75ECC">
        <w:rPr>
          <w:rFonts w:ascii="Times New Roman" w:hAnsi="Times New Roman" w:cs="Times New Roman"/>
          <w:sz w:val="28"/>
          <w:szCs w:val="28"/>
        </w:rPr>
        <w:t>мещение НТО на территории Чебургольского</w:t>
      </w:r>
      <w:r w:rsidRPr="0047689F">
        <w:rPr>
          <w:rFonts w:ascii="Times New Roman" w:hAnsi="Times New Roman" w:cs="Times New Roman"/>
          <w:sz w:val="28"/>
          <w:szCs w:val="28"/>
        </w:rPr>
        <w:t xml:space="preserve"> сельского поселения Красноармейского района (табл. 1);</w:t>
      </w:r>
    </w:p>
    <w:p w:rsidR="00330E11" w:rsidRPr="0047689F" w:rsidRDefault="00330E11" w:rsidP="008103D2">
      <w:pPr>
        <w:pStyle w:val="ConsPlusNormal"/>
        <w:widowControl/>
        <w:ind w:firstLine="709"/>
        <w:jc w:val="both"/>
        <w:rPr>
          <w:rFonts w:ascii="Times New Roman" w:hAnsi="Times New Roman" w:cs="Times New Roman"/>
          <w:sz w:val="28"/>
          <w:szCs w:val="28"/>
        </w:rPr>
      </w:pPr>
      <w:r w:rsidRPr="0047689F">
        <w:rPr>
          <w:rFonts w:ascii="Times New Roman" w:hAnsi="Times New Roman" w:cs="Times New Roman"/>
          <w:b/>
          <w:sz w:val="28"/>
          <w:szCs w:val="28"/>
        </w:rPr>
        <w:t>К</w:t>
      </w:r>
      <w:r w:rsidRPr="0047689F">
        <w:rPr>
          <w:rFonts w:ascii="Times New Roman" w:hAnsi="Times New Roman" w:cs="Times New Roman"/>
          <w:b/>
          <w:sz w:val="28"/>
          <w:szCs w:val="28"/>
          <w:vertAlign w:val="subscript"/>
        </w:rPr>
        <w:t>сезон</w:t>
      </w:r>
      <w:r w:rsidRPr="0047689F">
        <w:rPr>
          <w:rFonts w:ascii="Times New Roman" w:hAnsi="Times New Roman" w:cs="Times New Roman"/>
          <w:sz w:val="28"/>
          <w:szCs w:val="28"/>
        </w:rPr>
        <w:t xml:space="preserve"> – коэффициент, учитывающий сезонность (Ксезон = 1,5 – с 1 апреля по 31 октября, Ксезон = 1,0 - с 1 ноября по 31 марта);</w:t>
      </w:r>
    </w:p>
    <w:p w:rsidR="00330E11" w:rsidRPr="0047689F" w:rsidRDefault="00330E11" w:rsidP="008103D2">
      <w:pPr>
        <w:pStyle w:val="ConsPlusNormal"/>
        <w:widowControl/>
        <w:ind w:firstLine="709"/>
        <w:jc w:val="both"/>
        <w:rPr>
          <w:rFonts w:ascii="Times New Roman" w:hAnsi="Times New Roman" w:cs="Times New Roman"/>
          <w:sz w:val="28"/>
          <w:szCs w:val="28"/>
        </w:rPr>
      </w:pPr>
      <w:r w:rsidRPr="0047689F">
        <w:rPr>
          <w:rFonts w:ascii="Times New Roman" w:hAnsi="Times New Roman" w:cs="Times New Roman"/>
          <w:b/>
          <w:sz w:val="28"/>
          <w:szCs w:val="28"/>
        </w:rPr>
        <w:t>К</w:t>
      </w:r>
      <w:r w:rsidRPr="0047689F">
        <w:rPr>
          <w:rFonts w:ascii="Times New Roman" w:hAnsi="Times New Roman" w:cs="Times New Roman"/>
          <w:b/>
          <w:sz w:val="28"/>
          <w:szCs w:val="28"/>
          <w:vertAlign w:val="subscript"/>
        </w:rPr>
        <w:t>тер</w:t>
      </w:r>
      <w:r w:rsidRPr="0047689F">
        <w:rPr>
          <w:rFonts w:ascii="Times New Roman" w:hAnsi="Times New Roman" w:cs="Times New Roman"/>
          <w:sz w:val="28"/>
          <w:szCs w:val="28"/>
        </w:rPr>
        <w:t xml:space="preserve"> – коэффициент, учитывающий территориальное местонахождение НТО (для </w:t>
      </w:r>
      <w:r w:rsidR="00E75ECC">
        <w:rPr>
          <w:rFonts w:ascii="Times New Roman" w:hAnsi="Times New Roman" w:cs="Times New Roman"/>
          <w:sz w:val="28"/>
          <w:szCs w:val="28"/>
        </w:rPr>
        <w:t>административного центра Чебургольского</w:t>
      </w:r>
      <w:r w:rsidRPr="0047689F">
        <w:rPr>
          <w:rFonts w:ascii="Times New Roman" w:hAnsi="Times New Roman" w:cs="Times New Roman"/>
          <w:sz w:val="28"/>
          <w:szCs w:val="28"/>
        </w:rPr>
        <w:t xml:space="preserve"> сельского поселения Красноармейского района – 1,1; для</w:t>
      </w:r>
      <w:r w:rsidR="00E75ECC">
        <w:rPr>
          <w:rFonts w:ascii="Times New Roman" w:hAnsi="Times New Roman" w:cs="Times New Roman"/>
          <w:sz w:val="28"/>
          <w:szCs w:val="28"/>
        </w:rPr>
        <w:t xml:space="preserve"> иных населенных пунктов Чебургольского</w:t>
      </w:r>
      <w:r w:rsidRPr="0047689F">
        <w:rPr>
          <w:rFonts w:ascii="Times New Roman" w:hAnsi="Times New Roman" w:cs="Times New Roman"/>
          <w:sz w:val="28"/>
          <w:szCs w:val="28"/>
        </w:rPr>
        <w:t xml:space="preserve"> сельского поселения Кра</w:t>
      </w:r>
      <w:r w:rsidRPr="0047689F">
        <w:rPr>
          <w:rFonts w:ascii="Times New Roman" w:hAnsi="Times New Roman" w:cs="Times New Roman"/>
          <w:sz w:val="28"/>
          <w:szCs w:val="28"/>
        </w:rPr>
        <w:t>с</w:t>
      </w:r>
      <w:r w:rsidRPr="0047689F">
        <w:rPr>
          <w:rFonts w:ascii="Times New Roman" w:hAnsi="Times New Roman" w:cs="Times New Roman"/>
          <w:sz w:val="28"/>
          <w:szCs w:val="28"/>
        </w:rPr>
        <w:t>ноармейского района – 0,9);</w:t>
      </w:r>
    </w:p>
    <w:p w:rsidR="00330E11" w:rsidRPr="0047689F" w:rsidRDefault="00330E11" w:rsidP="008103D2">
      <w:pPr>
        <w:pStyle w:val="ConsPlusNormal"/>
        <w:widowControl/>
        <w:ind w:firstLine="709"/>
        <w:jc w:val="both"/>
        <w:rPr>
          <w:rFonts w:ascii="Times New Roman" w:hAnsi="Times New Roman" w:cs="Times New Roman"/>
          <w:sz w:val="28"/>
          <w:szCs w:val="28"/>
        </w:rPr>
      </w:pPr>
      <w:r w:rsidRPr="0047689F">
        <w:rPr>
          <w:rFonts w:ascii="Times New Roman" w:hAnsi="Times New Roman" w:cs="Times New Roman"/>
          <w:b/>
          <w:sz w:val="28"/>
          <w:szCs w:val="28"/>
        </w:rPr>
        <w:t>К</w:t>
      </w:r>
      <w:r w:rsidRPr="0047689F">
        <w:rPr>
          <w:rFonts w:ascii="Times New Roman" w:hAnsi="Times New Roman" w:cs="Times New Roman"/>
          <w:b/>
          <w:sz w:val="28"/>
          <w:szCs w:val="28"/>
          <w:vertAlign w:val="subscript"/>
        </w:rPr>
        <w:t>инф</w:t>
      </w:r>
      <w:r w:rsidRPr="0047689F">
        <w:rPr>
          <w:rFonts w:ascii="Times New Roman" w:hAnsi="Times New Roman" w:cs="Times New Roman"/>
          <w:sz w:val="28"/>
          <w:szCs w:val="28"/>
        </w:rPr>
        <w:t xml:space="preserve"> – коэффициент обеспеченности НТО объектами инфраструктуры (обеспеченность электроснабжением, водоснабжением и др. – 1,1; отсутствие объектов инфраструктуры – 1,0);</w:t>
      </w:r>
    </w:p>
    <w:p w:rsidR="00330E11" w:rsidRPr="0047689F" w:rsidRDefault="00330E11" w:rsidP="008103D2">
      <w:pPr>
        <w:pStyle w:val="ConsPlusNormal"/>
        <w:widowControl/>
        <w:ind w:firstLine="709"/>
        <w:jc w:val="both"/>
        <w:rPr>
          <w:rFonts w:ascii="Times New Roman" w:hAnsi="Times New Roman" w:cs="Times New Roman"/>
          <w:sz w:val="28"/>
          <w:szCs w:val="28"/>
        </w:rPr>
      </w:pPr>
      <w:r w:rsidRPr="0047689F">
        <w:rPr>
          <w:rFonts w:ascii="Times New Roman" w:hAnsi="Times New Roman" w:cs="Times New Roman"/>
          <w:b/>
          <w:sz w:val="28"/>
          <w:szCs w:val="28"/>
        </w:rPr>
        <w:t>К</w:t>
      </w:r>
      <w:r w:rsidRPr="0047689F">
        <w:rPr>
          <w:rFonts w:ascii="Times New Roman" w:hAnsi="Times New Roman" w:cs="Times New Roman"/>
          <w:sz w:val="28"/>
          <w:szCs w:val="28"/>
        </w:rPr>
        <w:t xml:space="preserve"> – коэффициент, применяемый для товаропроизводителей сельскох</w:t>
      </w:r>
      <w:r w:rsidRPr="0047689F">
        <w:rPr>
          <w:rFonts w:ascii="Times New Roman" w:hAnsi="Times New Roman" w:cs="Times New Roman"/>
          <w:sz w:val="28"/>
          <w:szCs w:val="28"/>
        </w:rPr>
        <w:t>о</w:t>
      </w:r>
      <w:r w:rsidRPr="0047689F">
        <w:rPr>
          <w:rFonts w:ascii="Times New Roman" w:hAnsi="Times New Roman" w:cs="Times New Roman"/>
          <w:sz w:val="28"/>
          <w:szCs w:val="28"/>
        </w:rPr>
        <w:t>зяйственной продукции и продукции ее переработки, производителей проду</w:t>
      </w:r>
      <w:r w:rsidRPr="0047689F">
        <w:rPr>
          <w:rFonts w:ascii="Times New Roman" w:hAnsi="Times New Roman" w:cs="Times New Roman"/>
          <w:sz w:val="28"/>
          <w:szCs w:val="28"/>
        </w:rPr>
        <w:t>к</w:t>
      </w:r>
      <w:r w:rsidRPr="0047689F">
        <w:rPr>
          <w:rFonts w:ascii="Times New Roman" w:hAnsi="Times New Roman" w:cs="Times New Roman"/>
          <w:sz w:val="28"/>
          <w:szCs w:val="28"/>
        </w:rPr>
        <w:t>ции общественного питания (0,5).</w:t>
      </w:r>
    </w:p>
    <w:p w:rsidR="00330E11" w:rsidRPr="0047689F" w:rsidRDefault="00330E11" w:rsidP="008103D2">
      <w:pPr>
        <w:pStyle w:val="ConsPlusNormal"/>
        <w:widowControl/>
        <w:ind w:left="540" w:firstLine="709"/>
        <w:jc w:val="right"/>
        <w:rPr>
          <w:rFonts w:ascii="Times New Roman" w:hAnsi="Times New Roman" w:cs="Times New Roman"/>
          <w:sz w:val="28"/>
          <w:szCs w:val="28"/>
        </w:rPr>
      </w:pPr>
      <w:r w:rsidRPr="0047689F">
        <w:rPr>
          <w:rFonts w:ascii="Times New Roman" w:hAnsi="Times New Roman" w:cs="Times New Roman"/>
          <w:sz w:val="28"/>
          <w:szCs w:val="28"/>
        </w:rPr>
        <w:lastRenderedPageBreak/>
        <w:t>Таблица 1</w:t>
      </w:r>
    </w:p>
    <w:p w:rsidR="00330E11" w:rsidRPr="0047689F" w:rsidRDefault="00330E11" w:rsidP="008103D2">
      <w:pPr>
        <w:pStyle w:val="ConsPlusNormal"/>
        <w:widowControl/>
        <w:ind w:firstLine="709"/>
        <w:jc w:val="both"/>
        <w:outlineLvl w:val="1"/>
        <w:rPr>
          <w:rFonts w:ascii="Times New Roman" w:hAnsi="Times New Roman" w:cs="Times New Roman"/>
          <w:sz w:val="28"/>
          <w:szCs w:val="28"/>
        </w:rPr>
      </w:pPr>
    </w:p>
    <w:p w:rsidR="00330E11" w:rsidRPr="0047689F" w:rsidRDefault="00330E11" w:rsidP="008103D2">
      <w:pPr>
        <w:pStyle w:val="ConsPlusTitle"/>
        <w:widowControl/>
        <w:jc w:val="center"/>
        <w:rPr>
          <w:rFonts w:ascii="Times New Roman" w:hAnsi="Times New Roman" w:cs="Times New Roman"/>
          <w:sz w:val="28"/>
          <w:szCs w:val="28"/>
        </w:rPr>
      </w:pPr>
      <w:r w:rsidRPr="0047689F">
        <w:rPr>
          <w:rFonts w:ascii="Times New Roman" w:hAnsi="Times New Roman" w:cs="Times New Roman"/>
          <w:b w:val="0"/>
          <w:sz w:val="28"/>
          <w:szCs w:val="28"/>
        </w:rPr>
        <w:t>Базовые размеры ежемесячной платы по договору за размещение НТО</w:t>
      </w:r>
      <w:r w:rsidRPr="0047689F">
        <w:rPr>
          <w:rFonts w:ascii="Times New Roman" w:hAnsi="Times New Roman" w:cs="Times New Roman"/>
          <w:sz w:val="28"/>
          <w:szCs w:val="28"/>
        </w:rPr>
        <w:t xml:space="preserve"> </w:t>
      </w:r>
    </w:p>
    <w:p w:rsidR="00330E11" w:rsidRPr="0047689F" w:rsidRDefault="00E75ECC" w:rsidP="008103D2">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на территории Чебургольского</w:t>
      </w:r>
      <w:r w:rsidR="00330E11" w:rsidRPr="0047689F">
        <w:rPr>
          <w:rFonts w:ascii="Times New Roman" w:hAnsi="Times New Roman" w:cs="Times New Roman"/>
          <w:b w:val="0"/>
          <w:sz w:val="28"/>
          <w:szCs w:val="28"/>
        </w:rPr>
        <w:t xml:space="preserve"> сельского поселения Красноармейского района</w:t>
      </w:r>
    </w:p>
    <w:p w:rsidR="00330E11" w:rsidRPr="0047689F" w:rsidRDefault="00330E11" w:rsidP="008103D2">
      <w:pPr>
        <w:pStyle w:val="ConsPlusTitle"/>
        <w:widowControl/>
        <w:jc w:val="center"/>
        <w:rPr>
          <w:rFonts w:ascii="Times New Roman" w:hAnsi="Times New Roman" w:cs="Times New Roman"/>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540"/>
        <w:gridCol w:w="5414"/>
        <w:gridCol w:w="3685"/>
      </w:tblGrid>
      <w:tr w:rsidR="002437D7" w:rsidRPr="0047689F" w:rsidTr="007F16BA">
        <w:trPr>
          <w:cantSplit/>
          <w:trHeight w:val="60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 xml:space="preserve">№ </w:t>
            </w:r>
            <w:r w:rsidRPr="0047689F">
              <w:rPr>
                <w:rFonts w:ascii="Times New Roman" w:hAnsi="Times New Roman" w:cs="Times New Roman"/>
                <w:sz w:val="28"/>
                <w:szCs w:val="28"/>
              </w:rPr>
              <w:br/>
              <w:t>п/п</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Ассортимент товаров</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Базовый размер ежемесячной платы (С) (рублей/1 место)</w:t>
            </w:r>
          </w:p>
        </w:tc>
      </w:tr>
      <w:tr w:rsidR="002437D7" w:rsidRPr="0047689F" w:rsidTr="007F16BA">
        <w:trPr>
          <w:cantSplit/>
          <w:trHeight w:val="24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1. </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Мороженое, прохладительные напитки, квас </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1000</w:t>
            </w:r>
          </w:p>
        </w:tc>
      </w:tr>
      <w:tr w:rsidR="002437D7" w:rsidRPr="0047689F" w:rsidTr="007F16BA">
        <w:trPr>
          <w:cantSplit/>
          <w:trHeight w:val="24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2. </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Фрукты, овощи  </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2000</w:t>
            </w:r>
          </w:p>
        </w:tc>
      </w:tr>
      <w:tr w:rsidR="002437D7" w:rsidRPr="0047689F" w:rsidTr="007F16BA">
        <w:trPr>
          <w:cantSplit/>
          <w:trHeight w:val="24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3. </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Бахчевые   </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2500</w:t>
            </w:r>
          </w:p>
        </w:tc>
      </w:tr>
      <w:tr w:rsidR="002437D7" w:rsidRPr="0047689F" w:rsidTr="007F16BA">
        <w:trPr>
          <w:cantSplit/>
          <w:trHeight w:val="24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4. </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Выпечные изделия в промышленной уп</w:t>
            </w:r>
            <w:r w:rsidRPr="0047689F">
              <w:rPr>
                <w:rFonts w:ascii="Times New Roman" w:hAnsi="Times New Roman" w:cs="Times New Roman"/>
                <w:sz w:val="28"/>
                <w:szCs w:val="28"/>
              </w:rPr>
              <w:t>а</w:t>
            </w:r>
            <w:r w:rsidRPr="0047689F">
              <w:rPr>
                <w:rFonts w:ascii="Times New Roman" w:hAnsi="Times New Roman" w:cs="Times New Roman"/>
                <w:sz w:val="28"/>
                <w:szCs w:val="28"/>
              </w:rPr>
              <w:t xml:space="preserve">ковке </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1000</w:t>
            </w:r>
          </w:p>
        </w:tc>
      </w:tr>
      <w:tr w:rsidR="002437D7" w:rsidRPr="0047689F" w:rsidTr="007F16BA">
        <w:trPr>
          <w:cantSplit/>
          <w:trHeight w:val="24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5. </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Молоко пастеризованное из автоцистерны </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200</w:t>
            </w:r>
          </w:p>
        </w:tc>
      </w:tr>
      <w:tr w:rsidR="002437D7" w:rsidRPr="0047689F" w:rsidTr="007F16BA">
        <w:trPr>
          <w:cantSplit/>
          <w:trHeight w:val="24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6. </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Рыба живая из автоцистерны  </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3000</w:t>
            </w:r>
          </w:p>
        </w:tc>
      </w:tr>
      <w:tr w:rsidR="002437D7" w:rsidRPr="0047689F" w:rsidTr="007F16BA">
        <w:trPr>
          <w:cantSplit/>
          <w:trHeight w:val="24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7. </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Хвойные деревья    </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4000</w:t>
            </w:r>
          </w:p>
        </w:tc>
      </w:tr>
      <w:tr w:rsidR="002437D7" w:rsidRPr="0047689F" w:rsidTr="007F16BA">
        <w:trPr>
          <w:cantSplit/>
          <w:trHeight w:val="24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8. </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Новогодние игрушки </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3000</w:t>
            </w:r>
          </w:p>
        </w:tc>
      </w:tr>
      <w:tr w:rsidR="002437D7" w:rsidRPr="0047689F" w:rsidTr="007F16BA">
        <w:trPr>
          <w:cantSplit/>
          <w:trHeight w:val="24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9.</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Поп-корн, сладкая вата  </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1000</w:t>
            </w:r>
          </w:p>
        </w:tc>
      </w:tr>
      <w:tr w:rsidR="002437D7" w:rsidRPr="0047689F" w:rsidTr="007F16BA">
        <w:trPr>
          <w:cantSplit/>
          <w:trHeight w:val="224"/>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10.</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Воздушные шары </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1000</w:t>
            </w:r>
          </w:p>
        </w:tc>
      </w:tr>
      <w:tr w:rsidR="002437D7" w:rsidRPr="0047689F" w:rsidTr="007F16BA">
        <w:trPr>
          <w:cantSplit/>
          <w:trHeight w:val="24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11.</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Хлеб, хлебобулочные изделия</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500</w:t>
            </w:r>
          </w:p>
        </w:tc>
      </w:tr>
      <w:tr w:rsidR="002437D7" w:rsidRPr="0047689F" w:rsidTr="007F16BA">
        <w:trPr>
          <w:cantSplit/>
          <w:trHeight w:val="240"/>
        </w:trPr>
        <w:tc>
          <w:tcPr>
            <w:tcW w:w="540"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12.</w:t>
            </w:r>
          </w:p>
        </w:tc>
        <w:tc>
          <w:tcPr>
            <w:tcW w:w="5414" w:type="dxa"/>
            <w:tcBorders>
              <w:top w:val="single" w:sz="6" w:space="0" w:color="auto"/>
              <w:left w:val="single" w:sz="6" w:space="0" w:color="auto"/>
              <w:bottom w:val="single" w:sz="6" w:space="0" w:color="auto"/>
              <w:right w:val="single" w:sz="6" w:space="0" w:color="auto"/>
            </w:tcBorders>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 xml:space="preserve">Цветы живые и искусственные   </w:t>
            </w:r>
          </w:p>
        </w:tc>
        <w:tc>
          <w:tcPr>
            <w:tcW w:w="3685" w:type="dxa"/>
            <w:tcBorders>
              <w:top w:val="single" w:sz="6" w:space="0" w:color="auto"/>
              <w:left w:val="single" w:sz="6" w:space="0" w:color="auto"/>
              <w:bottom w:val="single" w:sz="6" w:space="0" w:color="auto"/>
              <w:right w:val="single" w:sz="6" w:space="0" w:color="auto"/>
            </w:tcBorders>
          </w:tcPr>
          <w:p w:rsidR="00330E11" w:rsidRPr="0047689F" w:rsidRDefault="00E75ECC" w:rsidP="008103D2">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500</w:t>
            </w:r>
          </w:p>
        </w:tc>
      </w:tr>
    </w:tbl>
    <w:p w:rsidR="00330E11" w:rsidRPr="0047689F" w:rsidRDefault="00330E11" w:rsidP="008103D2">
      <w:pPr>
        <w:ind w:firstLine="709"/>
        <w:rPr>
          <w:sz w:val="28"/>
          <w:szCs w:val="28"/>
        </w:rPr>
      </w:pPr>
    </w:p>
    <w:p w:rsidR="00330E11" w:rsidRPr="0047689F" w:rsidRDefault="00330E11" w:rsidP="008103D2">
      <w:pPr>
        <w:ind w:firstLine="709"/>
        <w:rPr>
          <w:sz w:val="28"/>
          <w:szCs w:val="28"/>
        </w:rPr>
      </w:pPr>
      <w:r w:rsidRPr="0047689F">
        <w:rPr>
          <w:sz w:val="28"/>
          <w:szCs w:val="28"/>
        </w:rPr>
        <w:t>Размер ежемесячной платы по договору за размещение несе</w:t>
      </w:r>
      <w:r w:rsidR="000E1514">
        <w:rPr>
          <w:sz w:val="28"/>
          <w:szCs w:val="28"/>
        </w:rPr>
        <w:t>зонных НТО на территории Чебургольского</w:t>
      </w:r>
      <w:r w:rsidRPr="0047689F">
        <w:rPr>
          <w:sz w:val="28"/>
          <w:szCs w:val="28"/>
        </w:rPr>
        <w:t xml:space="preserve"> сельского поселения Красноармейского района рассчитывается по следующей формуле:</w:t>
      </w:r>
    </w:p>
    <w:p w:rsidR="00330E11" w:rsidRPr="0047689F" w:rsidRDefault="00330E11" w:rsidP="008103D2">
      <w:pPr>
        <w:ind w:firstLine="0"/>
        <w:jc w:val="center"/>
        <w:rPr>
          <w:b/>
          <w:sz w:val="28"/>
          <w:szCs w:val="28"/>
        </w:rPr>
      </w:pPr>
      <w:r w:rsidRPr="0047689F">
        <w:rPr>
          <w:b/>
          <w:sz w:val="28"/>
          <w:szCs w:val="28"/>
          <w:lang w:val="en-US"/>
        </w:rPr>
        <w:t>S</w:t>
      </w:r>
      <w:r w:rsidRPr="0047689F">
        <w:rPr>
          <w:b/>
          <w:sz w:val="28"/>
          <w:szCs w:val="28"/>
          <w:vertAlign w:val="subscript"/>
        </w:rPr>
        <w:t>н</w:t>
      </w:r>
      <w:r w:rsidRPr="0047689F">
        <w:rPr>
          <w:b/>
          <w:sz w:val="28"/>
          <w:szCs w:val="28"/>
        </w:rPr>
        <w:t>=С×Т×С</w:t>
      </w:r>
      <w:r w:rsidRPr="0047689F">
        <w:rPr>
          <w:b/>
          <w:sz w:val="28"/>
          <w:szCs w:val="28"/>
          <w:vertAlign w:val="subscript"/>
        </w:rPr>
        <w:t>п</w:t>
      </w:r>
      <w:r w:rsidRPr="0047689F">
        <w:rPr>
          <w:b/>
          <w:sz w:val="28"/>
          <w:szCs w:val="28"/>
        </w:rPr>
        <w:t>×</w:t>
      </w:r>
      <w:r w:rsidRPr="0047689F">
        <w:rPr>
          <w:b/>
          <w:sz w:val="28"/>
          <w:szCs w:val="28"/>
          <w:lang w:val="en-US"/>
        </w:rPr>
        <w:t>S</w:t>
      </w:r>
      <w:r w:rsidRPr="0047689F">
        <w:rPr>
          <w:b/>
          <w:sz w:val="28"/>
          <w:szCs w:val="28"/>
        </w:rPr>
        <w:t>×К×К</w:t>
      </w:r>
      <w:r w:rsidRPr="0047689F">
        <w:rPr>
          <w:b/>
          <w:sz w:val="28"/>
          <w:szCs w:val="28"/>
          <w:vertAlign w:val="subscript"/>
        </w:rPr>
        <w:t>тер</w:t>
      </w:r>
      <w:r w:rsidRPr="0047689F">
        <w:rPr>
          <w:b/>
          <w:sz w:val="28"/>
          <w:szCs w:val="28"/>
        </w:rPr>
        <w:t>×К</w:t>
      </w:r>
      <w:r w:rsidRPr="0047689F">
        <w:rPr>
          <w:b/>
          <w:sz w:val="28"/>
          <w:szCs w:val="28"/>
          <w:vertAlign w:val="subscript"/>
        </w:rPr>
        <w:t>инф</w:t>
      </w:r>
      <w:r w:rsidRPr="0047689F">
        <w:rPr>
          <w:b/>
          <w:sz w:val="28"/>
          <w:szCs w:val="28"/>
        </w:rPr>
        <w:t>,</w:t>
      </w:r>
    </w:p>
    <w:p w:rsidR="00330E11" w:rsidRPr="0047689F" w:rsidRDefault="00330E11" w:rsidP="008103D2">
      <w:pPr>
        <w:ind w:firstLine="0"/>
        <w:rPr>
          <w:sz w:val="28"/>
          <w:szCs w:val="28"/>
        </w:rPr>
      </w:pPr>
      <w:r w:rsidRPr="0047689F">
        <w:rPr>
          <w:sz w:val="28"/>
          <w:szCs w:val="28"/>
        </w:rPr>
        <w:t>где:</w:t>
      </w:r>
    </w:p>
    <w:p w:rsidR="00330E11" w:rsidRPr="0047689F" w:rsidRDefault="00330E11" w:rsidP="008103D2">
      <w:pPr>
        <w:ind w:firstLine="709"/>
        <w:rPr>
          <w:sz w:val="28"/>
          <w:szCs w:val="28"/>
        </w:rPr>
      </w:pPr>
      <w:r w:rsidRPr="0047689F">
        <w:rPr>
          <w:b/>
          <w:sz w:val="28"/>
          <w:szCs w:val="28"/>
          <w:lang w:val="en-US"/>
        </w:rPr>
        <w:t>S</w:t>
      </w:r>
      <w:r w:rsidRPr="0047689F">
        <w:rPr>
          <w:b/>
          <w:sz w:val="28"/>
          <w:szCs w:val="28"/>
          <w:vertAlign w:val="subscript"/>
        </w:rPr>
        <w:t>н</w:t>
      </w:r>
      <w:r w:rsidRPr="0047689F">
        <w:rPr>
          <w:b/>
          <w:sz w:val="28"/>
          <w:szCs w:val="28"/>
        </w:rPr>
        <w:t xml:space="preserve"> - </w:t>
      </w:r>
      <w:r w:rsidRPr="0047689F">
        <w:rPr>
          <w:sz w:val="28"/>
          <w:szCs w:val="28"/>
        </w:rPr>
        <w:t>размер ежемесячной платы по договору за размещение несе</w:t>
      </w:r>
      <w:r w:rsidR="000E1514">
        <w:rPr>
          <w:sz w:val="28"/>
          <w:szCs w:val="28"/>
        </w:rPr>
        <w:t>зонных НТО на территории Чебургольского</w:t>
      </w:r>
      <w:r w:rsidRPr="0047689F">
        <w:rPr>
          <w:sz w:val="28"/>
          <w:szCs w:val="28"/>
        </w:rPr>
        <w:t xml:space="preserve"> сельского поселения Красноармейского района;</w:t>
      </w:r>
    </w:p>
    <w:p w:rsidR="00330E11" w:rsidRPr="0047689F" w:rsidRDefault="00330E11" w:rsidP="008103D2">
      <w:pPr>
        <w:ind w:firstLine="709"/>
        <w:rPr>
          <w:sz w:val="28"/>
          <w:szCs w:val="28"/>
        </w:rPr>
      </w:pPr>
      <w:r w:rsidRPr="0047689F">
        <w:rPr>
          <w:b/>
          <w:sz w:val="28"/>
          <w:szCs w:val="28"/>
        </w:rPr>
        <w:t xml:space="preserve">С </w:t>
      </w:r>
      <w:r w:rsidRPr="0047689F">
        <w:rPr>
          <w:sz w:val="28"/>
          <w:szCs w:val="28"/>
        </w:rPr>
        <w:t>– базовый размер</w:t>
      </w:r>
      <w:r w:rsidRPr="0047689F">
        <w:rPr>
          <w:b/>
          <w:sz w:val="28"/>
          <w:szCs w:val="28"/>
        </w:rPr>
        <w:t xml:space="preserve"> </w:t>
      </w:r>
      <w:r w:rsidRPr="0047689F">
        <w:rPr>
          <w:sz w:val="28"/>
          <w:szCs w:val="28"/>
        </w:rPr>
        <w:t>платы за 1 кв.м. площади НТО, равный 500 рублям в месяц;</w:t>
      </w:r>
    </w:p>
    <w:p w:rsidR="00330E11" w:rsidRPr="0047689F" w:rsidRDefault="00330E11" w:rsidP="008103D2">
      <w:pPr>
        <w:ind w:firstLine="709"/>
        <w:rPr>
          <w:sz w:val="28"/>
          <w:szCs w:val="28"/>
        </w:rPr>
      </w:pPr>
      <w:r w:rsidRPr="0047689F">
        <w:rPr>
          <w:b/>
          <w:sz w:val="28"/>
          <w:szCs w:val="28"/>
        </w:rPr>
        <w:t xml:space="preserve">Т – </w:t>
      </w:r>
      <w:r w:rsidRPr="0047689F">
        <w:rPr>
          <w:sz w:val="28"/>
          <w:szCs w:val="28"/>
        </w:rPr>
        <w:t>коэффициент, учитывающий тип НТО (табл. 2);</w:t>
      </w:r>
    </w:p>
    <w:p w:rsidR="00330E11" w:rsidRPr="0047689F" w:rsidRDefault="00330E11" w:rsidP="008103D2">
      <w:pPr>
        <w:ind w:firstLine="709"/>
        <w:rPr>
          <w:sz w:val="28"/>
          <w:szCs w:val="28"/>
        </w:rPr>
      </w:pPr>
      <w:r w:rsidRPr="0047689F">
        <w:rPr>
          <w:b/>
          <w:sz w:val="28"/>
          <w:szCs w:val="28"/>
        </w:rPr>
        <w:t>С</w:t>
      </w:r>
      <w:r w:rsidRPr="0047689F">
        <w:rPr>
          <w:b/>
          <w:sz w:val="28"/>
          <w:szCs w:val="28"/>
          <w:vertAlign w:val="subscript"/>
        </w:rPr>
        <w:t>п</w:t>
      </w:r>
      <w:r w:rsidRPr="0047689F">
        <w:rPr>
          <w:b/>
          <w:sz w:val="28"/>
          <w:szCs w:val="28"/>
        </w:rPr>
        <w:t xml:space="preserve"> – </w:t>
      </w:r>
      <w:r w:rsidRPr="0047689F">
        <w:rPr>
          <w:sz w:val="28"/>
          <w:szCs w:val="28"/>
        </w:rPr>
        <w:t>коэффициент, учитывающий специализацию НТО (табл. 3);</w:t>
      </w:r>
    </w:p>
    <w:p w:rsidR="00330E11" w:rsidRPr="0047689F" w:rsidRDefault="00330E11" w:rsidP="008103D2">
      <w:pPr>
        <w:ind w:firstLine="709"/>
        <w:rPr>
          <w:sz w:val="28"/>
          <w:szCs w:val="28"/>
        </w:rPr>
      </w:pPr>
      <w:r w:rsidRPr="0047689F">
        <w:rPr>
          <w:b/>
          <w:sz w:val="28"/>
          <w:szCs w:val="28"/>
          <w:lang w:val="en-US"/>
        </w:rPr>
        <w:t>S</w:t>
      </w:r>
      <w:r w:rsidRPr="0047689F">
        <w:rPr>
          <w:b/>
          <w:sz w:val="28"/>
          <w:szCs w:val="28"/>
        </w:rPr>
        <w:t xml:space="preserve"> – </w:t>
      </w:r>
      <w:r w:rsidRPr="0047689F">
        <w:rPr>
          <w:sz w:val="28"/>
          <w:szCs w:val="28"/>
        </w:rPr>
        <w:t>площадь НТО;</w:t>
      </w:r>
    </w:p>
    <w:p w:rsidR="00330E11" w:rsidRPr="0047689F" w:rsidRDefault="00330E11" w:rsidP="008103D2">
      <w:pPr>
        <w:pStyle w:val="ConsPlusNormal"/>
        <w:widowControl/>
        <w:ind w:firstLine="709"/>
        <w:jc w:val="both"/>
        <w:rPr>
          <w:rFonts w:ascii="Times New Roman" w:hAnsi="Times New Roman" w:cs="Times New Roman"/>
          <w:sz w:val="28"/>
          <w:szCs w:val="28"/>
        </w:rPr>
      </w:pPr>
      <w:r w:rsidRPr="0047689F">
        <w:rPr>
          <w:rFonts w:ascii="Times New Roman" w:hAnsi="Times New Roman" w:cs="Times New Roman"/>
          <w:b/>
          <w:sz w:val="28"/>
          <w:szCs w:val="28"/>
        </w:rPr>
        <w:t>К</w:t>
      </w:r>
      <w:r w:rsidRPr="0047689F">
        <w:rPr>
          <w:rFonts w:ascii="Times New Roman" w:hAnsi="Times New Roman" w:cs="Times New Roman"/>
          <w:b/>
          <w:sz w:val="28"/>
          <w:szCs w:val="28"/>
          <w:vertAlign w:val="subscript"/>
        </w:rPr>
        <w:t>тер</w:t>
      </w:r>
      <w:r w:rsidRPr="0047689F">
        <w:rPr>
          <w:rFonts w:ascii="Times New Roman" w:hAnsi="Times New Roman" w:cs="Times New Roman"/>
          <w:sz w:val="28"/>
          <w:szCs w:val="28"/>
        </w:rPr>
        <w:t xml:space="preserve"> – коэффициент, учитывающий территориальное местонахождение НТО (для </w:t>
      </w:r>
      <w:r w:rsidR="000E1514">
        <w:rPr>
          <w:rFonts w:ascii="Times New Roman" w:hAnsi="Times New Roman" w:cs="Times New Roman"/>
          <w:sz w:val="28"/>
          <w:szCs w:val="28"/>
        </w:rPr>
        <w:t>административного центра Чебургольского</w:t>
      </w:r>
      <w:r w:rsidRPr="0047689F">
        <w:rPr>
          <w:rFonts w:ascii="Times New Roman" w:hAnsi="Times New Roman" w:cs="Times New Roman"/>
          <w:sz w:val="28"/>
          <w:szCs w:val="28"/>
        </w:rPr>
        <w:t xml:space="preserve"> сельского поселения Красноармейского района – 1,1; для иных насел</w:t>
      </w:r>
      <w:r w:rsidR="000E1514">
        <w:rPr>
          <w:rFonts w:ascii="Times New Roman" w:hAnsi="Times New Roman" w:cs="Times New Roman"/>
          <w:sz w:val="28"/>
          <w:szCs w:val="28"/>
        </w:rPr>
        <w:t>енных пунктов Чебургольского</w:t>
      </w:r>
      <w:r w:rsidRPr="0047689F">
        <w:rPr>
          <w:rFonts w:ascii="Times New Roman" w:hAnsi="Times New Roman" w:cs="Times New Roman"/>
          <w:sz w:val="28"/>
          <w:szCs w:val="28"/>
        </w:rPr>
        <w:t xml:space="preserve"> сельского поселения Кра</w:t>
      </w:r>
      <w:r w:rsidRPr="0047689F">
        <w:rPr>
          <w:rFonts w:ascii="Times New Roman" w:hAnsi="Times New Roman" w:cs="Times New Roman"/>
          <w:sz w:val="28"/>
          <w:szCs w:val="28"/>
        </w:rPr>
        <w:t>с</w:t>
      </w:r>
      <w:r w:rsidRPr="0047689F">
        <w:rPr>
          <w:rFonts w:ascii="Times New Roman" w:hAnsi="Times New Roman" w:cs="Times New Roman"/>
          <w:sz w:val="28"/>
          <w:szCs w:val="28"/>
        </w:rPr>
        <w:t>ноармейского района – 0,9);</w:t>
      </w:r>
    </w:p>
    <w:p w:rsidR="00330E11" w:rsidRPr="0047689F" w:rsidRDefault="00330E11" w:rsidP="008103D2">
      <w:pPr>
        <w:pStyle w:val="ConsPlusNormal"/>
        <w:widowControl/>
        <w:ind w:firstLine="709"/>
        <w:jc w:val="both"/>
        <w:rPr>
          <w:rFonts w:ascii="Times New Roman" w:hAnsi="Times New Roman" w:cs="Times New Roman"/>
          <w:sz w:val="28"/>
          <w:szCs w:val="28"/>
        </w:rPr>
      </w:pPr>
      <w:r w:rsidRPr="0047689F">
        <w:rPr>
          <w:rFonts w:ascii="Times New Roman" w:hAnsi="Times New Roman" w:cs="Times New Roman"/>
          <w:b/>
          <w:sz w:val="28"/>
          <w:szCs w:val="28"/>
        </w:rPr>
        <w:t>К</w:t>
      </w:r>
      <w:r w:rsidRPr="0047689F">
        <w:rPr>
          <w:rFonts w:ascii="Times New Roman" w:hAnsi="Times New Roman" w:cs="Times New Roman"/>
          <w:b/>
          <w:sz w:val="28"/>
          <w:szCs w:val="28"/>
          <w:vertAlign w:val="subscript"/>
        </w:rPr>
        <w:t>инф</w:t>
      </w:r>
      <w:r w:rsidRPr="0047689F">
        <w:rPr>
          <w:rFonts w:ascii="Times New Roman" w:hAnsi="Times New Roman" w:cs="Times New Roman"/>
          <w:sz w:val="28"/>
          <w:szCs w:val="28"/>
        </w:rPr>
        <w:t xml:space="preserve"> – коэффициент обеспеченности НТО объектами инфраструктуры (обеспеченность электроснабжением, водоснабжением и др. – 1,1; отсутствие объектов инфраструктуры – 1,0);</w:t>
      </w:r>
    </w:p>
    <w:p w:rsidR="00330E11" w:rsidRPr="0047689F" w:rsidRDefault="00330E11" w:rsidP="008103D2">
      <w:pPr>
        <w:pStyle w:val="ConsPlusNormal"/>
        <w:widowControl/>
        <w:ind w:firstLine="709"/>
        <w:jc w:val="both"/>
        <w:rPr>
          <w:rFonts w:ascii="Times New Roman" w:hAnsi="Times New Roman" w:cs="Times New Roman"/>
          <w:sz w:val="28"/>
          <w:szCs w:val="28"/>
        </w:rPr>
      </w:pPr>
      <w:r w:rsidRPr="0047689F">
        <w:rPr>
          <w:rFonts w:ascii="Times New Roman" w:hAnsi="Times New Roman" w:cs="Times New Roman"/>
          <w:b/>
          <w:sz w:val="28"/>
          <w:szCs w:val="28"/>
        </w:rPr>
        <w:lastRenderedPageBreak/>
        <w:t>К</w:t>
      </w:r>
      <w:r w:rsidRPr="0047689F">
        <w:rPr>
          <w:rFonts w:ascii="Times New Roman" w:hAnsi="Times New Roman" w:cs="Times New Roman"/>
          <w:sz w:val="28"/>
          <w:szCs w:val="28"/>
        </w:rPr>
        <w:t xml:space="preserve"> – коэффициент, применяемый для товаропроизводителей сельскох</w:t>
      </w:r>
      <w:r w:rsidRPr="0047689F">
        <w:rPr>
          <w:rFonts w:ascii="Times New Roman" w:hAnsi="Times New Roman" w:cs="Times New Roman"/>
          <w:sz w:val="28"/>
          <w:szCs w:val="28"/>
        </w:rPr>
        <w:t>о</w:t>
      </w:r>
      <w:r w:rsidRPr="0047689F">
        <w:rPr>
          <w:rFonts w:ascii="Times New Roman" w:hAnsi="Times New Roman" w:cs="Times New Roman"/>
          <w:sz w:val="28"/>
          <w:szCs w:val="28"/>
        </w:rPr>
        <w:t>зяйственной продукции и продукции ее переработки, производителей проду</w:t>
      </w:r>
      <w:r w:rsidRPr="0047689F">
        <w:rPr>
          <w:rFonts w:ascii="Times New Roman" w:hAnsi="Times New Roman" w:cs="Times New Roman"/>
          <w:sz w:val="28"/>
          <w:szCs w:val="28"/>
        </w:rPr>
        <w:t>к</w:t>
      </w:r>
      <w:r w:rsidRPr="0047689F">
        <w:rPr>
          <w:rFonts w:ascii="Times New Roman" w:hAnsi="Times New Roman" w:cs="Times New Roman"/>
          <w:sz w:val="28"/>
          <w:szCs w:val="28"/>
        </w:rPr>
        <w:t>ции общественного питания (0,5).</w:t>
      </w:r>
    </w:p>
    <w:p w:rsidR="00330E11" w:rsidRPr="0047689F" w:rsidRDefault="00330E11" w:rsidP="008103D2">
      <w:pPr>
        <w:pStyle w:val="ConsPlusNormal"/>
        <w:widowControl/>
        <w:ind w:left="540" w:firstLine="709"/>
        <w:jc w:val="right"/>
        <w:rPr>
          <w:rFonts w:ascii="Times New Roman" w:hAnsi="Times New Roman" w:cs="Times New Roman"/>
          <w:sz w:val="28"/>
          <w:szCs w:val="28"/>
        </w:rPr>
      </w:pPr>
      <w:r w:rsidRPr="0047689F">
        <w:rPr>
          <w:rFonts w:ascii="Times New Roman" w:hAnsi="Times New Roman" w:cs="Times New Roman"/>
          <w:sz w:val="28"/>
          <w:szCs w:val="28"/>
        </w:rPr>
        <w:t>Таблица 2</w:t>
      </w:r>
    </w:p>
    <w:p w:rsidR="00330E11" w:rsidRPr="0047689F" w:rsidRDefault="00330E11" w:rsidP="008103D2">
      <w:pPr>
        <w:pStyle w:val="ConsPlusNormal"/>
        <w:widowControl/>
        <w:ind w:firstLine="709"/>
        <w:jc w:val="both"/>
        <w:outlineLvl w:val="1"/>
        <w:rPr>
          <w:rFonts w:ascii="Times New Roman" w:hAnsi="Times New Roman" w:cs="Times New Roman"/>
          <w:sz w:val="28"/>
          <w:szCs w:val="28"/>
        </w:rPr>
      </w:pPr>
    </w:p>
    <w:p w:rsidR="00330E11" w:rsidRPr="0047689F" w:rsidRDefault="00330E11" w:rsidP="008103D2">
      <w:pPr>
        <w:pStyle w:val="ConsPlusTitle"/>
        <w:widowControl/>
        <w:jc w:val="center"/>
        <w:rPr>
          <w:rFonts w:ascii="Times New Roman" w:hAnsi="Times New Roman" w:cs="Times New Roman"/>
          <w:b w:val="0"/>
          <w:sz w:val="28"/>
          <w:szCs w:val="28"/>
        </w:rPr>
      </w:pPr>
      <w:r w:rsidRPr="0047689F">
        <w:rPr>
          <w:rFonts w:ascii="Times New Roman" w:hAnsi="Times New Roman" w:cs="Times New Roman"/>
          <w:b w:val="0"/>
          <w:sz w:val="28"/>
          <w:szCs w:val="28"/>
        </w:rPr>
        <w:t>Значения коэффициента Т, учитывающего тип НТО</w:t>
      </w:r>
    </w:p>
    <w:p w:rsidR="00330E11" w:rsidRPr="0047689F" w:rsidRDefault="00330E11" w:rsidP="008103D2">
      <w:pPr>
        <w:pStyle w:val="ConsPlusNormal"/>
        <w:widowControl/>
        <w:ind w:firstLine="709"/>
        <w:jc w:val="both"/>
        <w:rPr>
          <w:rFonts w:ascii="Times New Roman" w:hAnsi="Times New Roman" w:cs="Times New Roman"/>
          <w:sz w:val="28"/>
          <w:szCs w:val="28"/>
        </w:rPr>
      </w:pP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6730"/>
        <w:gridCol w:w="2336"/>
      </w:tblGrid>
      <w:tr w:rsidR="002437D7" w:rsidRPr="0047689F" w:rsidTr="007F16BA">
        <w:tc>
          <w:tcPr>
            <w:tcW w:w="749"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 п/п</w:t>
            </w:r>
          </w:p>
        </w:tc>
        <w:tc>
          <w:tcPr>
            <w:tcW w:w="6730"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Тип НТО</w:t>
            </w:r>
          </w:p>
        </w:tc>
        <w:tc>
          <w:tcPr>
            <w:tcW w:w="2336"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Значение коэ</w:t>
            </w:r>
            <w:r w:rsidRPr="0047689F">
              <w:rPr>
                <w:rFonts w:ascii="Times New Roman" w:hAnsi="Times New Roman" w:cs="Times New Roman"/>
                <w:sz w:val="28"/>
                <w:szCs w:val="28"/>
              </w:rPr>
              <w:t>ф</w:t>
            </w:r>
            <w:r w:rsidRPr="0047689F">
              <w:rPr>
                <w:rFonts w:ascii="Times New Roman" w:hAnsi="Times New Roman" w:cs="Times New Roman"/>
                <w:sz w:val="28"/>
                <w:szCs w:val="28"/>
              </w:rPr>
              <w:t>фициента Т</w:t>
            </w:r>
          </w:p>
        </w:tc>
      </w:tr>
      <w:tr w:rsidR="002437D7" w:rsidRPr="0047689F" w:rsidTr="007F16BA">
        <w:tc>
          <w:tcPr>
            <w:tcW w:w="749"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1</w:t>
            </w:r>
          </w:p>
        </w:tc>
        <w:tc>
          <w:tcPr>
            <w:tcW w:w="6730" w:type="dxa"/>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Киоск, брендированный киоск по продаже бахчевых, торгово-остановочный комплекс, павильон, деревя</w:t>
            </w:r>
            <w:r w:rsidRPr="0047689F">
              <w:rPr>
                <w:rFonts w:ascii="Times New Roman" w:hAnsi="Times New Roman" w:cs="Times New Roman"/>
                <w:sz w:val="28"/>
                <w:szCs w:val="28"/>
              </w:rPr>
              <w:t>н</w:t>
            </w:r>
            <w:r w:rsidRPr="0047689F">
              <w:rPr>
                <w:rFonts w:ascii="Times New Roman" w:hAnsi="Times New Roman" w:cs="Times New Roman"/>
                <w:sz w:val="28"/>
                <w:szCs w:val="28"/>
              </w:rPr>
              <w:t>ная конструкция – брендирование с новогодней тем</w:t>
            </w:r>
            <w:r w:rsidRPr="0047689F">
              <w:rPr>
                <w:rFonts w:ascii="Times New Roman" w:hAnsi="Times New Roman" w:cs="Times New Roman"/>
                <w:sz w:val="28"/>
                <w:szCs w:val="28"/>
              </w:rPr>
              <w:t>а</w:t>
            </w:r>
            <w:r w:rsidRPr="0047689F">
              <w:rPr>
                <w:rFonts w:ascii="Times New Roman" w:hAnsi="Times New Roman" w:cs="Times New Roman"/>
                <w:sz w:val="28"/>
                <w:szCs w:val="28"/>
              </w:rPr>
              <w:t>тикой</w:t>
            </w:r>
          </w:p>
        </w:tc>
        <w:tc>
          <w:tcPr>
            <w:tcW w:w="2336" w:type="dxa"/>
          </w:tcPr>
          <w:p w:rsidR="00330E11" w:rsidRPr="0047689F" w:rsidRDefault="000E1514" w:rsidP="008103D2">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0,8</w:t>
            </w:r>
          </w:p>
        </w:tc>
      </w:tr>
      <w:tr w:rsidR="002437D7" w:rsidRPr="0047689F" w:rsidTr="007F16BA">
        <w:tc>
          <w:tcPr>
            <w:tcW w:w="749"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2</w:t>
            </w:r>
          </w:p>
        </w:tc>
        <w:tc>
          <w:tcPr>
            <w:tcW w:w="6730" w:type="dxa"/>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Торговый павильон по продаже молочной фасова</w:t>
            </w:r>
            <w:r w:rsidRPr="0047689F">
              <w:rPr>
                <w:rFonts w:ascii="Times New Roman" w:hAnsi="Times New Roman" w:cs="Times New Roman"/>
                <w:sz w:val="28"/>
                <w:szCs w:val="28"/>
              </w:rPr>
              <w:t>н</w:t>
            </w:r>
            <w:r w:rsidRPr="0047689F">
              <w:rPr>
                <w:rFonts w:ascii="Times New Roman" w:hAnsi="Times New Roman" w:cs="Times New Roman"/>
                <w:sz w:val="28"/>
                <w:szCs w:val="28"/>
              </w:rPr>
              <w:t>ной продукции</w:t>
            </w:r>
          </w:p>
        </w:tc>
        <w:tc>
          <w:tcPr>
            <w:tcW w:w="2336" w:type="dxa"/>
          </w:tcPr>
          <w:p w:rsidR="00330E11" w:rsidRPr="0047689F" w:rsidRDefault="000E1514" w:rsidP="008103D2">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0,8</w:t>
            </w:r>
          </w:p>
        </w:tc>
      </w:tr>
      <w:tr w:rsidR="002437D7" w:rsidRPr="0047689F" w:rsidTr="007F16BA">
        <w:tc>
          <w:tcPr>
            <w:tcW w:w="749"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3</w:t>
            </w:r>
          </w:p>
        </w:tc>
        <w:tc>
          <w:tcPr>
            <w:tcW w:w="6730" w:type="dxa"/>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Торговый объект по реализации хлебобулочных и</w:t>
            </w:r>
            <w:r w:rsidRPr="0047689F">
              <w:rPr>
                <w:rFonts w:ascii="Times New Roman" w:hAnsi="Times New Roman" w:cs="Times New Roman"/>
                <w:sz w:val="28"/>
                <w:szCs w:val="28"/>
              </w:rPr>
              <w:t>з</w:t>
            </w:r>
            <w:r w:rsidRPr="0047689F">
              <w:rPr>
                <w:rFonts w:ascii="Times New Roman" w:hAnsi="Times New Roman" w:cs="Times New Roman"/>
                <w:sz w:val="28"/>
                <w:szCs w:val="28"/>
              </w:rPr>
              <w:t>делий</w:t>
            </w:r>
          </w:p>
        </w:tc>
        <w:tc>
          <w:tcPr>
            <w:tcW w:w="2336" w:type="dxa"/>
          </w:tcPr>
          <w:p w:rsidR="00330E11" w:rsidRPr="0047689F" w:rsidRDefault="000E1514" w:rsidP="008103D2">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0,8</w:t>
            </w:r>
          </w:p>
        </w:tc>
      </w:tr>
      <w:tr w:rsidR="002437D7" w:rsidRPr="0047689F" w:rsidTr="007F16BA">
        <w:tc>
          <w:tcPr>
            <w:tcW w:w="749"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4</w:t>
            </w:r>
          </w:p>
        </w:tc>
        <w:tc>
          <w:tcPr>
            <w:tcW w:w="6730" w:type="dxa"/>
          </w:tcPr>
          <w:p w:rsidR="00330E11" w:rsidRPr="0047689F" w:rsidRDefault="00330E11" w:rsidP="008103D2">
            <w:pPr>
              <w:pStyle w:val="ConsPlusNormal"/>
              <w:widowControl/>
              <w:jc w:val="both"/>
              <w:rPr>
                <w:rFonts w:ascii="Times New Roman" w:hAnsi="Times New Roman" w:cs="Times New Roman"/>
                <w:sz w:val="28"/>
                <w:szCs w:val="28"/>
              </w:rPr>
            </w:pPr>
            <w:r w:rsidRPr="0047689F">
              <w:rPr>
                <w:rFonts w:ascii="Times New Roman" w:hAnsi="Times New Roman" w:cs="Times New Roman"/>
                <w:sz w:val="28"/>
                <w:szCs w:val="28"/>
              </w:rPr>
              <w:t>Мобильный торговый объект по реализации хлебоб</w:t>
            </w:r>
            <w:r w:rsidRPr="0047689F">
              <w:rPr>
                <w:rFonts w:ascii="Times New Roman" w:hAnsi="Times New Roman" w:cs="Times New Roman"/>
                <w:sz w:val="28"/>
                <w:szCs w:val="28"/>
              </w:rPr>
              <w:t>у</w:t>
            </w:r>
            <w:r w:rsidRPr="0047689F">
              <w:rPr>
                <w:rFonts w:ascii="Times New Roman" w:hAnsi="Times New Roman" w:cs="Times New Roman"/>
                <w:sz w:val="28"/>
                <w:szCs w:val="28"/>
              </w:rPr>
              <w:t>лочных изделий; автоцистерна, живорыбная бочка</w:t>
            </w:r>
          </w:p>
        </w:tc>
        <w:tc>
          <w:tcPr>
            <w:tcW w:w="2336" w:type="dxa"/>
          </w:tcPr>
          <w:p w:rsidR="00330E11" w:rsidRPr="0047689F" w:rsidRDefault="000E1514" w:rsidP="008103D2">
            <w:pPr>
              <w:pStyle w:val="ConsPlusNormal"/>
              <w:widowControl/>
              <w:jc w:val="center"/>
              <w:rPr>
                <w:rFonts w:ascii="Times New Roman" w:hAnsi="Times New Roman" w:cs="Times New Roman"/>
                <w:sz w:val="28"/>
                <w:szCs w:val="28"/>
              </w:rPr>
            </w:pPr>
            <w:r>
              <w:rPr>
                <w:rFonts w:ascii="Times New Roman" w:hAnsi="Times New Roman" w:cs="Times New Roman"/>
                <w:sz w:val="28"/>
                <w:szCs w:val="28"/>
              </w:rPr>
              <w:t>0,8</w:t>
            </w:r>
          </w:p>
        </w:tc>
      </w:tr>
    </w:tbl>
    <w:p w:rsidR="00330E11" w:rsidRPr="0047689F" w:rsidRDefault="00330E11" w:rsidP="008103D2">
      <w:pPr>
        <w:pStyle w:val="ConsPlusNormal"/>
        <w:widowControl/>
        <w:jc w:val="right"/>
        <w:rPr>
          <w:rFonts w:ascii="Times New Roman" w:hAnsi="Times New Roman" w:cs="Times New Roman"/>
          <w:sz w:val="28"/>
          <w:szCs w:val="28"/>
        </w:rPr>
      </w:pPr>
    </w:p>
    <w:p w:rsidR="00330E11" w:rsidRPr="0047689F" w:rsidRDefault="00330E11" w:rsidP="008103D2">
      <w:pPr>
        <w:pStyle w:val="ConsPlusNormal"/>
        <w:widowControl/>
        <w:jc w:val="right"/>
        <w:rPr>
          <w:rFonts w:ascii="Times New Roman" w:hAnsi="Times New Roman" w:cs="Times New Roman"/>
          <w:sz w:val="28"/>
          <w:szCs w:val="28"/>
        </w:rPr>
      </w:pPr>
      <w:r w:rsidRPr="0047689F">
        <w:rPr>
          <w:rFonts w:ascii="Times New Roman" w:hAnsi="Times New Roman" w:cs="Times New Roman"/>
          <w:sz w:val="28"/>
          <w:szCs w:val="28"/>
        </w:rPr>
        <w:t>Таблица 3</w:t>
      </w:r>
    </w:p>
    <w:p w:rsidR="00330E11" w:rsidRPr="0047689F" w:rsidRDefault="00330E11" w:rsidP="008103D2">
      <w:pPr>
        <w:pStyle w:val="ConsPlusNormal"/>
        <w:widowControl/>
        <w:jc w:val="both"/>
        <w:rPr>
          <w:rFonts w:ascii="Times New Roman" w:hAnsi="Times New Roman" w:cs="Times New Roman"/>
          <w:sz w:val="28"/>
          <w:szCs w:val="28"/>
        </w:rPr>
      </w:pPr>
    </w:p>
    <w:p w:rsidR="00330E11" w:rsidRPr="0047689F" w:rsidRDefault="00330E11" w:rsidP="008103D2">
      <w:pPr>
        <w:ind w:firstLine="0"/>
        <w:jc w:val="center"/>
        <w:rPr>
          <w:sz w:val="28"/>
          <w:szCs w:val="28"/>
        </w:rPr>
      </w:pPr>
      <w:r w:rsidRPr="0047689F">
        <w:rPr>
          <w:sz w:val="28"/>
          <w:szCs w:val="28"/>
        </w:rPr>
        <w:t>Значения коэффициента С</w:t>
      </w:r>
      <w:r w:rsidRPr="0047689F">
        <w:rPr>
          <w:sz w:val="28"/>
          <w:szCs w:val="28"/>
          <w:vertAlign w:val="subscript"/>
        </w:rPr>
        <w:t>п</w:t>
      </w:r>
      <w:r w:rsidRPr="0047689F">
        <w:rPr>
          <w:sz w:val="28"/>
          <w:szCs w:val="28"/>
        </w:rPr>
        <w:t>, учитывающего специализацию НТО</w:t>
      </w:r>
    </w:p>
    <w:p w:rsidR="00330E11" w:rsidRPr="0047689F" w:rsidRDefault="00330E11" w:rsidP="008103D2">
      <w:pPr>
        <w:ind w:firstLine="0"/>
        <w:rPr>
          <w:sz w:val="28"/>
          <w:szCs w:val="28"/>
        </w:rPr>
      </w:pP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528"/>
        <w:gridCol w:w="3285"/>
      </w:tblGrid>
      <w:tr w:rsidR="002437D7" w:rsidRPr="0047689F" w:rsidTr="007F16BA">
        <w:tc>
          <w:tcPr>
            <w:tcW w:w="959"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 п/п</w:t>
            </w:r>
          </w:p>
        </w:tc>
        <w:tc>
          <w:tcPr>
            <w:tcW w:w="5528"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Специализация НТО</w:t>
            </w:r>
          </w:p>
        </w:tc>
        <w:tc>
          <w:tcPr>
            <w:tcW w:w="3285" w:type="dxa"/>
          </w:tcPr>
          <w:p w:rsidR="00330E11" w:rsidRPr="0047689F" w:rsidRDefault="00330E11" w:rsidP="008103D2">
            <w:pPr>
              <w:pStyle w:val="ConsPlusNormal"/>
              <w:widowControl/>
              <w:jc w:val="center"/>
              <w:rPr>
                <w:rFonts w:ascii="Times New Roman" w:hAnsi="Times New Roman" w:cs="Times New Roman"/>
                <w:sz w:val="28"/>
                <w:szCs w:val="28"/>
              </w:rPr>
            </w:pPr>
            <w:r w:rsidRPr="0047689F">
              <w:rPr>
                <w:rFonts w:ascii="Times New Roman" w:hAnsi="Times New Roman" w:cs="Times New Roman"/>
                <w:sz w:val="28"/>
                <w:szCs w:val="28"/>
              </w:rPr>
              <w:t>Значение коэффициента С</w:t>
            </w:r>
            <w:r w:rsidRPr="0047689F">
              <w:rPr>
                <w:rFonts w:ascii="Times New Roman" w:hAnsi="Times New Roman" w:cs="Times New Roman"/>
                <w:sz w:val="28"/>
                <w:szCs w:val="28"/>
                <w:vertAlign w:val="subscript"/>
              </w:rPr>
              <w:t>п</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1</w:t>
            </w:r>
          </w:p>
        </w:tc>
        <w:tc>
          <w:tcPr>
            <w:tcW w:w="5528" w:type="dxa"/>
          </w:tcPr>
          <w:p w:rsidR="00330E11" w:rsidRPr="0047689F" w:rsidRDefault="00330E11" w:rsidP="008103D2">
            <w:pPr>
              <w:ind w:firstLine="0"/>
              <w:rPr>
                <w:sz w:val="28"/>
                <w:szCs w:val="28"/>
              </w:rPr>
            </w:pPr>
            <w:r w:rsidRPr="0047689F">
              <w:rPr>
                <w:sz w:val="28"/>
                <w:szCs w:val="28"/>
              </w:rPr>
              <w:t>Бытовые услуги</w:t>
            </w:r>
          </w:p>
        </w:tc>
        <w:tc>
          <w:tcPr>
            <w:tcW w:w="3285" w:type="dxa"/>
          </w:tcPr>
          <w:p w:rsidR="00330E11" w:rsidRPr="0047689F" w:rsidRDefault="000E1514" w:rsidP="008103D2">
            <w:pPr>
              <w:ind w:firstLine="0"/>
              <w:jc w:val="center"/>
              <w:rPr>
                <w:sz w:val="28"/>
                <w:szCs w:val="28"/>
              </w:rPr>
            </w:pPr>
            <w:r>
              <w:rPr>
                <w:sz w:val="28"/>
                <w:szCs w:val="28"/>
              </w:rPr>
              <w:t>0,3</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2</w:t>
            </w:r>
          </w:p>
        </w:tc>
        <w:tc>
          <w:tcPr>
            <w:tcW w:w="5528" w:type="dxa"/>
          </w:tcPr>
          <w:p w:rsidR="00330E11" w:rsidRPr="0047689F" w:rsidRDefault="00330E11" w:rsidP="008103D2">
            <w:pPr>
              <w:ind w:firstLine="0"/>
              <w:rPr>
                <w:sz w:val="28"/>
                <w:szCs w:val="28"/>
              </w:rPr>
            </w:pPr>
            <w:r w:rsidRPr="0047689F">
              <w:rPr>
                <w:sz w:val="28"/>
                <w:szCs w:val="28"/>
              </w:rPr>
              <w:t>Лотерейные билеты (официально зарег</w:t>
            </w:r>
            <w:r w:rsidRPr="0047689F">
              <w:rPr>
                <w:sz w:val="28"/>
                <w:szCs w:val="28"/>
              </w:rPr>
              <w:t>и</w:t>
            </w:r>
            <w:r w:rsidRPr="0047689F">
              <w:rPr>
                <w:sz w:val="28"/>
                <w:szCs w:val="28"/>
              </w:rPr>
              <w:t>стрированных государственных лотерей)</w:t>
            </w:r>
          </w:p>
        </w:tc>
        <w:tc>
          <w:tcPr>
            <w:tcW w:w="3285" w:type="dxa"/>
          </w:tcPr>
          <w:p w:rsidR="00330E11" w:rsidRPr="0047689F" w:rsidRDefault="00E64453" w:rsidP="008103D2">
            <w:pPr>
              <w:ind w:firstLine="0"/>
              <w:jc w:val="center"/>
              <w:rPr>
                <w:sz w:val="28"/>
                <w:szCs w:val="28"/>
              </w:rPr>
            </w:pPr>
            <w:r>
              <w:rPr>
                <w:sz w:val="28"/>
                <w:szCs w:val="28"/>
              </w:rPr>
              <w:t>0,5</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3</w:t>
            </w:r>
          </w:p>
        </w:tc>
        <w:tc>
          <w:tcPr>
            <w:tcW w:w="5528" w:type="dxa"/>
          </w:tcPr>
          <w:p w:rsidR="00330E11" w:rsidRPr="0047689F" w:rsidRDefault="00330E11" w:rsidP="008103D2">
            <w:pPr>
              <w:ind w:firstLine="0"/>
              <w:rPr>
                <w:sz w:val="28"/>
                <w:szCs w:val="28"/>
              </w:rPr>
            </w:pPr>
            <w:r w:rsidRPr="0047689F">
              <w:rPr>
                <w:sz w:val="28"/>
                <w:szCs w:val="28"/>
              </w:rPr>
              <w:t>Проездные билеты</w:t>
            </w:r>
          </w:p>
        </w:tc>
        <w:tc>
          <w:tcPr>
            <w:tcW w:w="3285" w:type="dxa"/>
          </w:tcPr>
          <w:p w:rsidR="00330E11" w:rsidRPr="0047689F" w:rsidRDefault="00E64453" w:rsidP="008103D2">
            <w:pPr>
              <w:ind w:firstLine="0"/>
              <w:jc w:val="center"/>
              <w:rPr>
                <w:sz w:val="28"/>
                <w:szCs w:val="28"/>
              </w:rPr>
            </w:pPr>
            <w:r>
              <w:rPr>
                <w:sz w:val="28"/>
                <w:szCs w:val="28"/>
              </w:rPr>
              <w:t>0,5</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4</w:t>
            </w:r>
          </w:p>
        </w:tc>
        <w:tc>
          <w:tcPr>
            <w:tcW w:w="5528" w:type="dxa"/>
          </w:tcPr>
          <w:p w:rsidR="00330E11" w:rsidRPr="0047689F" w:rsidRDefault="00330E11" w:rsidP="008103D2">
            <w:pPr>
              <w:ind w:firstLine="0"/>
              <w:rPr>
                <w:sz w:val="28"/>
                <w:szCs w:val="28"/>
              </w:rPr>
            </w:pPr>
            <w:r w:rsidRPr="0047689F">
              <w:rPr>
                <w:sz w:val="28"/>
                <w:szCs w:val="28"/>
              </w:rPr>
              <w:t>Периодическая печатная продукция</w:t>
            </w:r>
          </w:p>
        </w:tc>
        <w:tc>
          <w:tcPr>
            <w:tcW w:w="3285" w:type="dxa"/>
          </w:tcPr>
          <w:p w:rsidR="00330E11" w:rsidRPr="0047689F" w:rsidRDefault="00E64453" w:rsidP="008103D2">
            <w:pPr>
              <w:ind w:firstLine="0"/>
              <w:jc w:val="center"/>
              <w:rPr>
                <w:sz w:val="28"/>
                <w:szCs w:val="28"/>
              </w:rPr>
            </w:pPr>
            <w:r>
              <w:rPr>
                <w:sz w:val="28"/>
                <w:szCs w:val="28"/>
              </w:rPr>
              <w:t>0,5</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5</w:t>
            </w:r>
          </w:p>
        </w:tc>
        <w:tc>
          <w:tcPr>
            <w:tcW w:w="5528" w:type="dxa"/>
          </w:tcPr>
          <w:p w:rsidR="00330E11" w:rsidRPr="0047689F" w:rsidRDefault="00330E11" w:rsidP="008103D2">
            <w:pPr>
              <w:ind w:firstLine="0"/>
              <w:rPr>
                <w:sz w:val="28"/>
                <w:szCs w:val="28"/>
              </w:rPr>
            </w:pPr>
            <w:r w:rsidRPr="0047689F">
              <w:rPr>
                <w:sz w:val="28"/>
                <w:szCs w:val="28"/>
              </w:rPr>
              <w:t>Хлебобулочные и выпечные изделия в пр</w:t>
            </w:r>
            <w:r w:rsidRPr="0047689F">
              <w:rPr>
                <w:sz w:val="28"/>
                <w:szCs w:val="28"/>
              </w:rPr>
              <w:t>о</w:t>
            </w:r>
            <w:r w:rsidRPr="0047689F">
              <w:rPr>
                <w:sz w:val="28"/>
                <w:szCs w:val="28"/>
              </w:rPr>
              <w:t>мышленной упаковке</w:t>
            </w:r>
          </w:p>
        </w:tc>
        <w:tc>
          <w:tcPr>
            <w:tcW w:w="3285" w:type="dxa"/>
          </w:tcPr>
          <w:p w:rsidR="00330E11" w:rsidRPr="0047689F" w:rsidRDefault="00E64453" w:rsidP="008103D2">
            <w:pPr>
              <w:ind w:firstLine="0"/>
              <w:jc w:val="center"/>
              <w:rPr>
                <w:sz w:val="28"/>
                <w:szCs w:val="28"/>
              </w:rPr>
            </w:pPr>
            <w:r>
              <w:rPr>
                <w:sz w:val="28"/>
                <w:szCs w:val="28"/>
              </w:rPr>
              <w:t>0,5</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6</w:t>
            </w:r>
          </w:p>
        </w:tc>
        <w:tc>
          <w:tcPr>
            <w:tcW w:w="5528" w:type="dxa"/>
          </w:tcPr>
          <w:p w:rsidR="00330E11" w:rsidRPr="0047689F" w:rsidRDefault="00330E11" w:rsidP="008103D2">
            <w:pPr>
              <w:ind w:firstLine="0"/>
              <w:rPr>
                <w:sz w:val="28"/>
                <w:szCs w:val="28"/>
              </w:rPr>
            </w:pPr>
            <w:r w:rsidRPr="0047689F">
              <w:rPr>
                <w:sz w:val="28"/>
                <w:szCs w:val="28"/>
              </w:rPr>
              <w:t>Бакалейно-кондитерские товары</w:t>
            </w:r>
          </w:p>
        </w:tc>
        <w:tc>
          <w:tcPr>
            <w:tcW w:w="3285" w:type="dxa"/>
          </w:tcPr>
          <w:p w:rsidR="00330E11" w:rsidRPr="0047689F" w:rsidRDefault="004257D6" w:rsidP="008103D2">
            <w:pPr>
              <w:ind w:firstLine="0"/>
              <w:jc w:val="center"/>
              <w:rPr>
                <w:sz w:val="28"/>
                <w:szCs w:val="28"/>
              </w:rPr>
            </w:pPr>
            <w:r>
              <w:rPr>
                <w:sz w:val="28"/>
                <w:szCs w:val="28"/>
              </w:rPr>
              <w:t>0,9</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7</w:t>
            </w:r>
          </w:p>
        </w:tc>
        <w:tc>
          <w:tcPr>
            <w:tcW w:w="5528" w:type="dxa"/>
          </w:tcPr>
          <w:p w:rsidR="00330E11" w:rsidRPr="0047689F" w:rsidRDefault="00330E11" w:rsidP="008103D2">
            <w:pPr>
              <w:ind w:firstLine="0"/>
              <w:rPr>
                <w:sz w:val="28"/>
                <w:szCs w:val="28"/>
              </w:rPr>
            </w:pPr>
            <w:r w:rsidRPr="0047689F">
              <w:rPr>
                <w:sz w:val="28"/>
                <w:szCs w:val="28"/>
              </w:rPr>
              <w:t>Продовольственные товары</w:t>
            </w:r>
          </w:p>
        </w:tc>
        <w:tc>
          <w:tcPr>
            <w:tcW w:w="3285" w:type="dxa"/>
          </w:tcPr>
          <w:p w:rsidR="00330E11" w:rsidRPr="0047689F" w:rsidRDefault="004257D6" w:rsidP="008103D2">
            <w:pPr>
              <w:ind w:firstLine="0"/>
              <w:jc w:val="center"/>
              <w:rPr>
                <w:sz w:val="28"/>
                <w:szCs w:val="28"/>
              </w:rPr>
            </w:pPr>
            <w:r>
              <w:rPr>
                <w:sz w:val="28"/>
                <w:szCs w:val="28"/>
              </w:rPr>
              <w:t>0,9</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8</w:t>
            </w:r>
          </w:p>
        </w:tc>
        <w:tc>
          <w:tcPr>
            <w:tcW w:w="5528" w:type="dxa"/>
          </w:tcPr>
          <w:p w:rsidR="00330E11" w:rsidRPr="0047689F" w:rsidRDefault="00330E11" w:rsidP="008103D2">
            <w:pPr>
              <w:ind w:firstLine="0"/>
              <w:rPr>
                <w:sz w:val="28"/>
                <w:szCs w:val="28"/>
              </w:rPr>
            </w:pPr>
            <w:r w:rsidRPr="0047689F">
              <w:rPr>
                <w:sz w:val="28"/>
                <w:szCs w:val="28"/>
              </w:rPr>
              <w:t>Непродовольственные товары</w:t>
            </w:r>
          </w:p>
        </w:tc>
        <w:tc>
          <w:tcPr>
            <w:tcW w:w="3285" w:type="dxa"/>
          </w:tcPr>
          <w:p w:rsidR="00330E11" w:rsidRPr="0047689F" w:rsidRDefault="004257D6" w:rsidP="008103D2">
            <w:pPr>
              <w:ind w:firstLine="0"/>
              <w:jc w:val="center"/>
              <w:rPr>
                <w:sz w:val="28"/>
                <w:szCs w:val="28"/>
              </w:rPr>
            </w:pPr>
            <w:r>
              <w:rPr>
                <w:sz w:val="28"/>
                <w:szCs w:val="28"/>
              </w:rPr>
              <w:t>0,9</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9</w:t>
            </w:r>
          </w:p>
        </w:tc>
        <w:tc>
          <w:tcPr>
            <w:tcW w:w="5528" w:type="dxa"/>
          </w:tcPr>
          <w:p w:rsidR="00330E11" w:rsidRPr="0047689F" w:rsidRDefault="00330E11" w:rsidP="008103D2">
            <w:pPr>
              <w:ind w:firstLine="0"/>
              <w:rPr>
                <w:sz w:val="28"/>
                <w:szCs w:val="28"/>
              </w:rPr>
            </w:pPr>
            <w:r w:rsidRPr="0047689F">
              <w:rPr>
                <w:sz w:val="28"/>
                <w:szCs w:val="28"/>
              </w:rPr>
              <w:t>Мороженое и прохладительные напитки</w:t>
            </w:r>
          </w:p>
        </w:tc>
        <w:tc>
          <w:tcPr>
            <w:tcW w:w="3285" w:type="dxa"/>
          </w:tcPr>
          <w:p w:rsidR="00330E11" w:rsidRPr="0047689F" w:rsidRDefault="004257D6" w:rsidP="008103D2">
            <w:pPr>
              <w:ind w:firstLine="0"/>
              <w:jc w:val="center"/>
              <w:rPr>
                <w:sz w:val="28"/>
                <w:szCs w:val="28"/>
              </w:rPr>
            </w:pPr>
            <w:r>
              <w:rPr>
                <w:sz w:val="28"/>
                <w:szCs w:val="28"/>
              </w:rPr>
              <w:t>0,9</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10</w:t>
            </w:r>
          </w:p>
        </w:tc>
        <w:tc>
          <w:tcPr>
            <w:tcW w:w="5528" w:type="dxa"/>
          </w:tcPr>
          <w:p w:rsidR="00330E11" w:rsidRPr="0047689F" w:rsidRDefault="00330E11" w:rsidP="008103D2">
            <w:pPr>
              <w:ind w:firstLine="0"/>
              <w:rPr>
                <w:sz w:val="28"/>
                <w:szCs w:val="28"/>
              </w:rPr>
            </w:pPr>
            <w:r w:rsidRPr="0047689F">
              <w:rPr>
                <w:sz w:val="28"/>
                <w:szCs w:val="28"/>
              </w:rPr>
              <w:t>Плодоовощная продукция сельскохозя</w:t>
            </w:r>
            <w:r w:rsidRPr="0047689F">
              <w:rPr>
                <w:sz w:val="28"/>
                <w:szCs w:val="28"/>
              </w:rPr>
              <w:t>й</w:t>
            </w:r>
            <w:r w:rsidRPr="0047689F">
              <w:rPr>
                <w:sz w:val="28"/>
                <w:szCs w:val="28"/>
              </w:rPr>
              <w:t>ственной переработки</w:t>
            </w:r>
          </w:p>
        </w:tc>
        <w:tc>
          <w:tcPr>
            <w:tcW w:w="3285" w:type="dxa"/>
          </w:tcPr>
          <w:p w:rsidR="00330E11" w:rsidRPr="0047689F" w:rsidRDefault="004257D6" w:rsidP="008103D2">
            <w:pPr>
              <w:ind w:firstLine="0"/>
              <w:jc w:val="center"/>
              <w:rPr>
                <w:sz w:val="28"/>
                <w:szCs w:val="28"/>
              </w:rPr>
            </w:pPr>
            <w:r>
              <w:rPr>
                <w:sz w:val="28"/>
                <w:szCs w:val="28"/>
              </w:rPr>
              <w:t>0,9</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11</w:t>
            </w:r>
          </w:p>
        </w:tc>
        <w:tc>
          <w:tcPr>
            <w:tcW w:w="5528" w:type="dxa"/>
          </w:tcPr>
          <w:p w:rsidR="00330E11" w:rsidRPr="0047689F" w:rsidRDefault="00330E11" w:rsidP="008103D2">
            <w:pPr>
              <w:ind w:firstLine="0"/>
              <w:rPr>
                <w:sz w:val="28"/>
                <w:szCs w:val="28"/>
              </w:rPr>
            </w:pPr>
            <w:r w:rsidRPr="0047689F">
              <w:rPr>
                <w:sz w:val="28"/>
                <w:szCs w:val="28"/>
              </w:rPr>
              <w:t>Универсальные (продовольственные и н</w:t>
            </w:r>
            <w:r w:rsidRPr="0047689F">
              <w:rPr>
                <w:sz w:val="28"/>
                <w:szCs w:val="28"/>
              </w:rPr>
              <w:t>е</w:t>
            </w:r>
            <w:r w:rsidRPr="0047689F">
              <w:rPr>
                <w:sz w:val="28"/>
                <w:szCs w:val="28"/>
              </w:rPr>
              <w:t>продовольственные) товары</w:t>
            </w:r>
          </w:p>
        </w:tc>
        <w:tc>
          <w:tcPr>
            <w:tcW w:w="3285" w:type="dxa"/>
          </w:tcPr>
          <w:p w:rsidR="00330E11" w:rsidRPr="0047689F" w:rsidRDefault="004257D6" w:rsidP="008103D2">
            <w:pPr>
              <w:ind w:firstLine="0"/>
              <w:jc w:val="center"/>
              <w:rPr>
                <w:sz w:val="28"/>
                <w:szCs w:val="28"/>
              </w:rPr>
            </w:pPr>
            <w:r>
              <w:rPr>
                <w:sz w:val="28"/>
                <w:szCs w:val="28"/>
              </w:rPr>
              <w:t>0,9</w:t>
            </w:r>
          </w:p>
        </w:tc>
      </w:tr>
      <w:tr w:rsidR="002437D7" w:rsidRPr="0047689F" w:rsidTr="007F16BA">
        <w:tc>
          <w:tcPr>
            <w:tcW w:w="959" w:type="dxa"/>
          </w:tcPr>
          <w:p w:rsidR="00330E11" w:rsidRPr="0047689F" w:rsidRDefault="00330E11" w:rsidP="008103D2">
            <w:pPr>
              <w:ind w:firstLine="0"/>
              <w:jc w:val="center"/>
              <w:rPr>
                <w:sz w:val="28"/>
                <w:szCs w:val="28"/>
              </w:rPr>
            </w:pPr>
            <w:r w:rsidRPr="0047689F">
              <w:rPr>
                <w:sz w:val="28"/>
                <w:szCs w:val="28"/>
              </w:rPr>
              <w:t>12</w:t>
            </w:r>
          </w:p>
        </w:tc>
        <w:tc>
          <w:tcPr>
            <w:tcW w:w="5528" w:type="dxa"/>
          </w:tcPr>
          <w:p w:rsidR="00330E11" w:rsidRPr="0047689F" w:rsidRDefault="00330E11" w:rsidP="008103D2">
            <w:pPr>
              <w:ind w:firstLine="0"/>
              <w:rPr>
                <w:sz w:val="28"/>
                <w:szCs w:val="28"/>
              </w:rPr>
            </w:pPr>
            <w:r w:rsidRPr="0047689F">
              <w:rPr>
                <w:sz w:val="28"/>
                <w:szCs w:val="28"/>
              </w:rPr>
              <w:t>Цветы живые и искусственные</w:t>
            </w:r>
          </w:p>
        </w:tc>
        <w:tc>
          <w:tcPr>
            <w:tcW w:w="3285" w:type="dxa"/>
          </w:tcPr>
          <w:p w:rsidR="00330E11" w:rsidRPr="0047689F" w:rsidRDefault="004257D6" w:rsidP="008103D2">
            <w:pPr>
              <w:ind w:firstLine="0"/>
              <w:jc w:val="center"/>
              <w:rPr>
                <w:sz w:val="28"/>
                <w:szCs w:val="28"/>
              </w:rPr>
            </w:pPr>
            <w:r>
              <w:rPr>
                <w:sz w:val="28"/>
                <w:szCs w:val="28"/>
              </w:rPr>
              <w:t>0,9</w:t>
            </w:r>
          </w:p>
        </w:tc>
      </w:tr>
    </w:tbl>
    <w:p w:rsidR="00330E11" w:rsidRPr="0047689F" w:rsidRDefault="00330E11" w:rsidP="008103D2">
      <w:pPr>
        <w:ind w:firstLine="0"/>
        <w:rPr>
          <w:sz w:val="28"/>
          <w:szCs w:val="28"/>
        </w:rPr>
      </w:pPr>
    </w:p>
    <w:p w:rsidR="004257D6" w:rsidRPr="0047689F" w:rsidRDefault="00330E11" w:rsidP="007A43EB">
      <w:pPr>
        <w:ind w:firstLine="0"/>
        <w:rPr>
          <w:sz w:val="28"/>
          <w:szCs w:val="28"/>
        </w:rPr>
      </w:pPr>
      <w:r w:rsidRPr="0047689F">
        <w:rPr>
          <w:sz w:val="28"/>
          <w:szCs w:val="28"/>
        </w:rPr>
        <w:t xml:space="preserve">Должность                                                                           </w:t>
      </w:r>
      <w:r w:rsidR="007A43EB">
        <w:rPr>
          <w:sz w:val="28"/>
          <w:szCs w:val="28"/>
        </w:rPr>
        <w:t xml:space="preserve">                          Ф.И.О.</w:t>
      </w:r>
    </w:p>
    <w:p w:rsidR="00330E11" w:rsidRPr="00246D69" w:rsidRDefault="00330E11" w:rsidP="008103D2">
      <w:pPr>
        <w:autoSpaceDE w:val="0"/>
        <w:autoSpaceDN w:val="0"/>
        <w:adjustRightInd w:val="0"/>
        <w:ind w:left="5670" w:firstLine="0"/>
        <w:jc w:val="center"/>
        <w:rPr>
          <w:sz w:val="28"/>
          <w:szCs w:val="28"/>
        </w:rPr>
      </w:pPr>
      <w:r w:rsidRPr="00246D69">
        <w:rPr>
          <w:sz w:val="28"/>
          <w:szCs w:val="28"/>
        </w:rPr>
        <w:lastRenderedPageBreak/>
        <w:t>ПРИЛОЖЕНИЕ 3</w:t>
      </w:r>
    </w:p>
    <w:p w:rsidR="00330E11" w:rsidRPr="00246D69" w:rsidRDefault="00330E11" w:rsidP="008103D2">
      <w:pPr>
        <w:autoSpaceDE w:val="0"/>
        <w:autoSpaceDN w:val="0"/>
        <w:adjustRightInd w:val="0"/>
        <w:ind w:left="5670" w:firstLine="0"/>
        <w:jc w:val="center"/>
        <w:rPr>
          <w:sz w:val="28"/>
          <w:szCs w:val="28"/>
        </w:rPr>
      </w:pPr>
      <w:r w:rsidRPr="00246D69">
        <w:rPr>
          <w:sz w:val="28"/>
          <w:szCs w:val="28"/>
        </w:rPr>
        <w:t xml:space="preserve">к Положению о размещении </w:t>
      </w:r>
    </w:p>
    <w:p w:rsidR="00330E11" w:rsidRPr="00246D69" w:rsidRDefault="00330E11" w:rsidP="008103D2">
      <w:pPr>
        <w:autoSpaceDE w:val="0"/>
        <w:autoSpaceDN w:val="0"/>
        <w:adjustRightInd w:val="0"/>
        <w:ind w:left="5670" w:firstLine="0"/>
        <w:jc w:val="center"/>
        <w:rPr>
          <w:sz w:val="28"/>
          <w:szCs w:val="28"/>
        </w:rPr>
      </w:pPr>
      <w:r w:rsidRPr="00246D69">
        <w:rPr>
          <w:sz w:val="28"/>
          <w:szCs w:val="28"/>
        </w:rPr>
        <w:t xml:space="preserve">нестационарных торговых </w:t>
      </w:r>
    </w:p>
    <w:p w:rsidR="00330E11" w:rsidRPr="00246D69" w:rsidRDefault="004257D6" w:rsidP="008103D2">
      <w:pPr>
        <w:autoSpaceDE w:val="0"/>
        <w:autoSpaceDN w:val="0"/>
        <w:adjustRightInd w:val="0"/>
        <w:ind w:left="5670" w:firstLine="0"/>
        <w:jc w:val="center"/>
        <w:rPr>
          <w:sz w:val="28"/>
          <w:szCs w:val="28"/>
        </w:rPr>
      </w:pPr>
      <w:r>
        <w:rPr>
          <w:sz w:val="28"/>
          <w:szCs w:val="28"/>
        </w:rPr>
        <w:t>объектов на территории Чебу</w:t>
      </w:r>
      <w:r>
        <w:rPr>
          <w:sz w:val="28"/>
          <w:szCs w:val="28"/>
        </w:rPr>
        <w:t>р</w:t>
      </w:r>
      <w:r>
        <w:rPr>
          <w:sz w:val="28"/>
          <w:szCs w:val="28"/>
        </w:rPr>
        <w:t xml:space="preserve">гольского </w:t>
      </w:r>
      <w:r w:rsidR="00330E11" w:rsidRPr="00246D69">
        <w:rPr>
          <w:sz w:val="28"/>
          <w:szCs w:val="28"/>
        </w:rPr>
        <w:t xml:space="preserve">сельского поселения </w:t>
      </w:r>
    </w:p>
    <w:p w:rsidR="00330E11" w:rsidRPr="00246D69" w:rsidRDefault="00330E11" w:rsidP="008103D2">
      <w:pPr>
        <w:autoSpaceDE w:val="0"/>
        <w:autoSpaceDN w:val="0"/>
        <w:adjustRightInd w:val="0"/>
        <w:ind w:left="5670" w:firstLine="0"/>
        <w:jc w:val="center"/>
        <w:rPr>
          <w:sz w:val="28"/>
          <w:szCs w:val="28"/>
        </w:rPr>
      </w:pPr>
      <w:r w:rsidRPr="00246D69">
        <w:rPr>
          <w:sz w:val="28"/>
          <w:szCs w:val="28"/>
        </w:rPr>
        <w:t>Красноармейского района</w:t>
      </w:r>
    </w:p>
    <w:p w:rsidR="00AB0CF9" w:rsidRPr="00246D69" w:rsidRDefault="00AB0CF9" w:rsidP="008103D2">
      <w:pPr>
        <w:autoSpaceDE w:val="0"/>
        <w:autoSpaceDN w:val="0"/>
        <w:adjustRightInd w:val="0"/>
        <w:ind w:left="5670" w:firstLine="0"/>
        <w:jc w:val="center"/>
        <w:rPr>
          <w:sz w:val="28"/>
          <w:szCs w:val="28"/>
        </w:rPr>
      </w:pPr>
    </w:p>
    <w:p w:rsidR="00AB0CF9" w:rsidRPr="00246D69" w:rsidRDefault="00AB0CF9" w:rsidP="008103D2">
      <w:pPr>
        <w:autoSpaceDE w:val="0"/>
        <w:autoSpaceDN w:val="0"/>
        <w:adjustRightInd w:val="0"/>
        <w:ind w:left="5670" w:firstLine="0"/>
        <w:jc w:val="center"/>
        <w:rPr>
          <w:sz w:val="28"/>
          <w:szCs w:val="28"/>
        </w:rPr>
      </w:pPr>
    </w:p>
    <w:p w:rsidR="00AB0CF9" w:rsidRPr="00246D69" w:rsidRDefault="00AB0CF9" w:rsidP="00246D69">
      <w:pPr>
        <w:autoSpaceDE w:val="0"/>
        <w:autoSpaceDN w:val="0"/>
        <w:adjustRightInd w:val="0"/>
        <w:ind w:left="5670" w:firstLine="0"/>
        <w:jc w:val="right"/>
        <w:rPr>
          <w:sz w:val="28"/>
          <w:szCs w:val="28"/>
        </w:rPr>
      </w:pPr>
      <w:r w:rsidRPr="00246D69">
        <w:rPr>
          <w:sz w:val="28"/>
          <w:szCs w:val="28"/>
        </w:rPr>
        <w:t>Приложение № 5</w:t>
      </w:r>
    </w:p>
    <w:p w:rsidR="00AB0CF9" w:rsidRPr="00246D69" w:rsidRDefault="00AB0CF9" w:rsidP="00246D69">
      <w:pPr>
        <w:autoSpaceDE w:val="0"/>
        <w:autoSpaceDN w:val="0"/>
        <w:adjustRightInd w:val="0"/>
        <w:ind w:left="5670" w:firstLine="0"/>
        <w:jc w:val="right"/>
        <w:rPr>
          <w:sz w:val="28"/>
          <w:szCs w:val="28"/>
        </w:rPr>
      </w:pPr>
    </w:p>
    <w:p w:rsidR="00AB0CF9" w:rsidRPr="00246D69" w:rsidRDefault="00AB0CF9" w:rsidP="00246D69">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Утвержден</w:t>
      </w:r>
    </w:p>
    <w:p w:rsidR="00AB0CF9" w:rsidRPr="00246D69" w:rsidRDefault="00AB0CF9" w:rsidP="00246D69">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постановлением</w:t>
      </w:r>
    </w:p>
    <w:p w:rsidR="00AB0CF9" w:rsidRPr="00246D69" w:rsidRDefault="00AB0CF9" w:rsidP="00246D69">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а</w:t>
      </w:r>
      <w:r w:rsidR="004257D6">
        <w:rPr>
          <w:rFonts w:ascii="Times New Roman" w:hAnsi="Times New Roman" w:cs="Times New Roman"/>
          <w:sz w:val="28"/>
          <w:szCs w:val="28"/>
        </w:rPr>
        <w:t>дминистрации Чебургольского</w:t>
      </w:r>
    </w:p>
    <w:p w:rsidR="00AB0CF9" w:rsidRPr="00246D69" w:rsidRDefault="00AB0CF9" w:rsidP="00246D69">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сельского поселения</w:t>
      </w:r>
    </w:p>
    <w:p w:rsidR="00AB0CF9" w:rsidRPr="00246D69" w:rsidRDefault="00AB0CF9" w:rsidP="00246D69">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Красноармейского района</w:t>
      </w:r>
    </w:p>
    <w:p w:rsidR="00AB0CF9" w:rsidRPr="00246D69" w:rsidRDefault="00AB0CF9" w:rsidP="00246D69">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от _____________№ _____</w:t>
      </w:r>
    </w:p>
    <w:p w:rsidR="00AB0CF9" w:rsidRPr="0047689F" w:rsidRDefault="00AB0CF9" w:rsidP="008103D2">
      <w:pPr>
        <w:autoSpaceDE w:val="0"/>
        <w:autoSpaceDN w:val="0"/>
        <w:adjustRightInd w:val="0"/>
        <w:ind w:left="5670" w:firstLine="0"/>
        <w:jc w:val="center"/>
        <w:rPr>
          <w:sz w:val="28"/>
          <w:szCs w:val="28"/>
        </w:rPr>
      </w:pPr>
    </w:p>
    <w:p w:rsidR="00330E11" w:rsidRPr="0047689F" w:rsidRDefault="00330E11" w:rsidP="008103D2">
      <w:pPr>
        <w:pStyle w:val="af"/>
        <w:spacing w:before="0" w:after="0"/>
        <w:ind w:right="244" w:firstLine="709"/>
        <w:jc w:val="both"/>
        <w:rPr>
          <w:rFonts w:ascii="Times New Roman" w:hAnsi="Times New Roman" w:cs="Times New Roman"/>
          <w:b/>
          <w:bCs/>
          <w:color w:val="auto"/>
          <w:spacing w:val="0"/>
          <w:sz w:val="28"/>
          <w:szCs w:val="28"/>
        </w:rPr>
      </w:pPr>
    </w:p>
    <w:p w:rsidR="00330E11" w:rsidRPr="0047689F" w:rsidRDefault="00330E11" w:rsidP="008103D2">
      <w:pPr>
        <w:widowControl w:val="0"/>
        <w:autoSpaceDE w:val="0"/>
        <w:autoSpaceDN w:val="0"/>
        <w:adjustRightInd w:val="0"/>
        <w:ind w:firstLine="0"/>
        <w:jc w:val="center"/>
        <w:rPr>
          <w:bCs/>
          <w:sz w:val="28"/>
          <w:szCs w:val="28"/>
        </w:rPr>
      </w:pPr>
      <w:r w:rsidRPr="0047689F">
        <w:rPr>
          <w:bCs/>
          <w:sz w:val="28"/>
          <w:szCs w:val="28"/>
        </w:rPr>
        <w:t xml:space="preserve">Типовая форма договора </w:t>
      </w:r>
    </w:p>
    <w:p w:rsidR="00330E11" w:rsidRPr="0047689F" w:rsidRDefault="00330E11" w:rsidP="008103D2">
      <w:pPr>
        <w:widowControl w:val="0"/>
        <w:autoSpaceDE w:val="0"/>
        <w:autoSpaceDN w:val="0"/>
        <w:adjustRightInd w:val="0"/>
        <w:ind w:firstLine="0"/>
        <w:jc w:val="center"/>
        <w:rPr>
          <w:bCs/>
          <w:sz w:val="28"/>
          <w:szCs w:val="28"/>
        </w:rPr>
      </w:pPr>
      <w:r w:rsidRPr="0047689F">
        <w:rPr>
          <w:bCs/>
          <w:sz w:val="28"/>
          <w:szCs w:val="28"/>
        </w:rPr>
        <w:t xml:space="preserve">о размещении нестационарного торгового объекта </w:t>
      </w:r>
    </w:p>
    <w:p w:rsidR="00330E11" w:rsidRPr="0047689F" w:rsidRDefault="00330E11" w:rsidP="008103D2">
      <w:pPr>
        <w:widowControl w:val="0"/>
        <w:autoSpaceDE w:val="0"/>
        <w:autoSpaceDN w:val="0"/>
        <w:adjustRightInd w:val="0"/>
        <w:ind w:firstLine="0"/>
        <w:jc w:val="center"/>
        <w:rPr>
          <w:bCs/>
          <w:sz w:val="28"/>
          <w:szCs w:val="28"/>
        </w:rPr>
      </w:pPr>
      <w:r w:rsidRPr="0047689F">
        <w:rPr>
          <w:bCs/>
          <w:sz w:val="28"/>
          <w:szCs w:val="28"/>
        </w:rPr>
        <w:t xml:space="preserve">на территории </w:t>
      </w:r>
      <w:r w:rsidR="004257D6">
        <w:rPr>
          <w:sz w:val="28"/>
          <w:szCs w:val="28"/>
        </w:rPr>
        <w:t>Чебургольского</w:t>
      </w:r>
      <w:r w:rsidRPr="0047689F">
        <w:rPr>
          <w:sz w:val="28"/>
          <w:szCs w:val="28"/>
        </w:rPr>
        <w:t xml:space="preserve"> сельского поселения Красноармейского района</w:t>
      </w:r>
    </w:p>
    <w:p w:rsidR="00330E11" w:rsidRPr="0047689F" w:rsidRDefault="00330E11" w:rsidP="008103D2">
      <w:pPr>
        <w:widowControl w:val="0"/>
        <w:autoSpaceDE w:val="0"/>
        <w:autoSpaceDN w:val="0"/>
        <w:adjustRightInd w:val="0"/>
        <w:ind w:firstLine="0"/>
        <w:rPr>
          <w:bCs/>
          <w:sz w:val="28"/>
          <w:szCs w:val="28"/>
        </w:rPr>
      </w:pPr>
    </w:p>
    <w:p w:rsidR="00330E11" w:rsidRPr="0047689F" w:rsidRDefault="00330E11" w:rsidP="008103D2">
      <w:pPr>
        <w:widowControl w:val="0"/>
        <w:autoSpaceDE w:val="0"/>
        <w:autoSpaceDN w:val="0"/>
        <w:adjustRightInd w:val="0"/>
        <w:ind w:firstLine="0"/>
        <w:jc w:val="center"/>
        <w:rPr>
          <w:b/>
          <w:bCs/>
          <w:sz w:val="28"/>
          <w:szCs w:val="28"/>
        </w:rPr>
      </w:pPr>
      <w:r w:rsidRPr="0047689F">
        <w:rPr>
          <w:b/>
          <w:bCs/>
          <w:sz w:val="28"/>
          <w:szCs w:val="28"/>
        </w:rPr>
        <w:t>Договор № ____</w:t>
      </w:r>
    </w:p>
    <w:p w:rsidR="00330E11" w:rsidRPr="0047689F" w:rsidRDefault="00330E11" w:rsidP="008103D2">
      <w:pPr>
        <w:widowControl w:val="0"/>
        <w:autoSpaceDE w:val="0"/>
        <w:autoSpaceDN w:val="0"/>
        <w:adjustRightInd w:val="0"/>
        <w:ind w:firstLine="0"/>
        <w:jc w:val="center"/>
        <w:rPr>
          <w:b/>
          <w:bCs/>
          <w:sz w:val="28"/>
          <w:szCs w:val="28"/>
        </w:rPr>
      </w:pPr>
      <w:r w:rsidRPr="0047689F">
        <w:rPr>
          <w:b/>
          <w:bCs/>
          <w:sz w:val="28"/>
          <w:szCs w:val="28"/>
        </w:rPr>
        <w:t xml:space="preserve">о размещении нестационарного торгового объекта </w:t>
      </w:r>
    </w:p>
    <w:p w:rsidR="00330E11" w:rsidRPr="0047689F" w:rsidRDefault="00330E11" w:rsidP="008103D2">
      <w:pPr>
        <w:widowControl w:val="0"/>
        <w:autoSpaceDE w:val="0"/>
        <w:autoSpaceDN w:val="0"/>
        <w:adjustRightInd w:val="0"/>
        <w:ind w:firstLine="0"/>
        <w:jc w:val="center"/>
        <w:rPr>
          <w:b/>
          <w:bCs/>
          <w:sz w:val="28"/>
          <w:szCs w:val="28"/>
        </w:rPr>
      </w:pPr>
      <w:r w:rsidRPr="0047689F">
        <w:rPr>
          <w:b/>
          <w:bCs/>
          <w:sz w:val="28"/>
          <w:szCs w:val="28"/>
        </w:rPr>
        <w:t xml:space="preserve">на территории </w:t>
      </w:r>
      <w:r w:rsidR="004257D6">
        <w:rPr>
          <w:b/>
          <w:sz w:val="28"/>
          <w:szCs w:val="28"/>
        </w:rPr>
        <w:t xml:space="preserve">Чебургольского </w:t>
      </w:r>
      <w:r w:rsidRPr="0047689F">
        <w:rPr>
          <w:b/>
          <w:sz w:val="28"/>
          <w:szCs w:val="28"/>
        </w:rPr>
        <w:t xml:space="preserve"> сельского поселения Красноармейского района</w:t>
      </w:r>
    </w:p>
    <w:p w:rsidR="00330E11" w:rsidRPr="0047689F" w:rsidRDefault="00330E11" w:rsidP="008103D2">
      <w:pPr>
        <w:widowControl w:val="0"/>
        <w:autoSpaceDE w:val="0"/>
        <w:autoSpaceDN w:val="0"/>
        <w:adjustRightInd w:val="0"/>
        <w:ind w:firstLine="0"/>
        <w:rPr>
          <w:bCs/>
          <w:sz w:val="28"/>
          <w:szCs w:val="28"/>
        </w:rPr>
      </w:pPr>
    </w:p>
    <w:p w:rsidR="00330E11" w:rsidRPr="0047689F" w:rsidRDefault="00330E11" w:rsidP="008103D2">
      <w:pPr>
        <w:widowControl w:val="0"/>
        <w:autoSpaceDE w:val="0"/>
        <w:autoSpaceDN w:val="0"/>
        <w:adjustRightInd w:val="0"/>
        <w:ind w:firstLine="0"/>
        <w:rPr>
          <w:sz w:val="28"/>
          <w:szCs w:val="28"/>
        </w:rPr>
      </w:pPr>
      <w:r w:rsidRPr="0047689F">
        <w:rPr>
          <w:sz w:val="28"/>
          <w:szCs w:val="28"/>
        </w:rPr>
        <w:t>_________________                                                         «___» ________ 20___ года</w:t>
      </w:r>
    </w:p>
    <w:p w:rsidR="00330E11" w:rsidRPr="0047689F" w:rsidRDefault="00330E11" w:rsidP="008103D2">
      <w:pPr>
        <w:widowControl w:val="0"/>
        <w:autoSpaceDE w:val="0"/>
        <w:autoSpaceDN w:val="0"/>
        <w:adjustRightInd w:val="0"/>
        <w:ind w:firstLine="0"/>
        <w:rPr>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Администрация</w:t>
      </w:r>
      <w:r w:rsidR="004257D6">
        <w:rPr>
          <w:sz w:val="28"/>
          <w:szCs w:val="28"/>
        </w:rPr>
        <w:t xml:space="preserve"> Чебургольского</w:t>
      </w:r>
      <w:r w:rsidRPr="0047689F">
        <w:rPr>
          <w:sz w:val="28"/>
          <w:szCs w:val="28"/>
        </w:rPr>
        <w:t xml:space="preserve"> сельского поселения Красноармейского района (в дальнейшем - Адм</w:t>
      </w:r>
      <w:r w:rsidR="004257D6">
        <w:rPr>
          <w:sz w:val="28"/>
          <w:szCs w:val="28"/>
        </w:rPr>
        <w:t>инистрация) в лице главы Чебургольского</w:t>
      </w:r>
      <w:r w:rsidRPr="0047689F">
        <w:rPr>
          <w:sz w:val="28"/>
          <w:szCs w:val="28"/>
        </w:rPr>
        <w:t xml:space="preserve"> сельск</w:t>
      </w:r>
      <w:r w:rsidRPr="0047689F">
        <w:rPr>
          <w:sz w:val="28"/>
          <w:szCs w:val="28"/>
        </w:rPr>
        <w:t>о</w:t>
      </w:r>
      <w:r w:rsidRPr="0047689F">
        <w:rPr>
          <w:sz w:val="28"/>
          <w:szCs w:val="28"/>
        </w:rPr>
        <w:t>го поселения Красноармейского района, действую</w:t>
      </w:r>
      <w:r w:rsidR="004257D6">
        <w:rPr>
          <w:sz w:val="28"/>
          <w:szCs w:val="28"/>
        </w:rPr>
        <w:t>щего на основании Устава Чебургольского</w:t>
      </w:r>
      <w:r w:rsidRPr="0047689F">
        <w:rPr>
          <w:sz w:val="28"/>
          <w:szCs w:val="28"/>
        </w:rPr>
        <w:t xml:space="preserve"> сельского поселения Красноармейского района, и _____________________________</w:t>
      </w:r>
    </w:p>
    <w:p w:rsidR="00330E11" w:rsidRPr="0047689F" w:rsidRDefault="00330E11" w:rsidP="008103D2">
      <w:pPr>
        <w:widowControl w:val="0"/>
        <w:autoSpaceDE w:val="0"/>
        <w:autoSpaceDN w:val="0"/>
        <w:adjustRightInd w:val="0"/>
        <w:ind w:firstLine="0"/>
        <w:rPr>
          <w:sz w:val="28"/>
          <w:szCs w:val="28"/>
        </w:rPr>
      </w:pPr>
      <w:r w:rsidRPr="0047689F">
        <w:rPr>
          <w:sz w:val="28"/>
          <w:szCs w:val="28"/>
        </w:rPr>
        <w:t>__________________________________________________________________,</w:t>
      </w:r>
    </w:p>
    <w:p w:rsidR="00330E11" w:rsidRPr="0047689F" w:rsidRDefault="00330E11" w:rsidP="008103D2">
      <w:pPr>
        <w:widowControl w:val="0"/>
        <w:autoSpaceDE w:val="0"/>
        <w:autoSpaceDN w:val="0"/>
        <w:adjustRightInd w:val="0"/>
        <w:ind w:firstLine="709"/>
        <w:jc w:val="center"/>
        <w:rPr>
          <w:sz w:val="28"/>
          <w:szCs w:val="28"/>
        </w:rPr>
      </w:pPr>
      <w:r w:rsidRPr="0047689F">
        <w:rPr>
          <w:sz w:val="28"/>
          <w:szCs w:val="28"/>
        </w:rPr>
        <w:t>(наименование организации, Ф.И.О. индивидуального предпринимателя)</w:t>
      </w:r>
    </w:p>
    <w:p w:rsidR="00330E11" w:rsidRPr="0047689F" w:rsidRDefault="00330E11" w:rsidP="008103D2">
      <w:pPr>
        <w:widowControl w:val="0"/>
        <w:autoSpaceDE w:val="0"/>
        <w:autoSpaceDN w:val="0"/>
        <w:adjustRightInd w:val="0"/>
        <w:ind w:firstLine="0"/>
        <w:rPr>
          <w:sz w:val="28"/>
          <w:szCs w:val="28"/>
        </w:rPr>
      </w:pPr>
      <w:r w:rsidRPr="0047689F">
        <w:rPr>
          <w:sz w:val="28"/>
          <w:szCs w:val="28"/>
        </w:rPr>
        <w:t>(в дальнейшем - Участник) в лице _____________________________________,</w:t>
      </w:r>
    </w:p>
    <w:p w:rsidR="00330E11" w:rsidRPr="0047689F" w:rsidRDefault="00330E11" w:rsidP="008103D2">
      <w:pPr>
        <w:widowControl w:val="0"/>
        <w:autoSpaceDE w:val="0"/>
        <w:autoSpaceDN w:val="0"/>
        <w:adjustRightInd w:val="0"/>
        <w:ind w:firstLine="709"/>
        <w:jc w:val="center"/>
        <w:rPr>
          <w:sz w:val="28"/>
          <w:szCs w:val="28"/>
        </w:rPr>
      </w:pPr>
      <w:r w:rsidRPr="0047689F">
        <w:rPr>
          <w:sz w:val="28"/>
          <w:szCs w:val="28"/>
        </w:rPr>
        <w:t>(должность, Ф.И.О.)</w:t>
      </w:r>
    </w:p>
    <w:p w:rsidR="00330E11" w:rsidRPr="0047689F" w:rsidRDefault="00330E11" w:rsidP="008103D2">
      <w:pPr>
        <w:widowControl w:val="0"/>
        <w:autoSpaceDE w:val="0"/>
        <w:autoSpaceDN w:val="0"/>
        <w:adjustRightInd w:val="0"/>
        <w:ind w:firstLine="0"/>
        <w:rPr>
          <w:sz w:val="28"/>
          <w:szCs w:val="28"/>
        </w:rPr>
      </w:pPr>
      <w:r w:rsidRPr="0047689F">
        <w:rPr>
          <w:sz w:val="28"/>
          <w:szCs w:val="28"/>
        </w:rPr>
        <w:t xml:space="preserve">действующего на основании ________________________________________, совместно именуемые стороны «Стороны», заключили настоящий договор о нижеследующем: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jc w:val="center"/>
        <w:rPr>
          <w:b/>
          <w:bCs/>
          <w:sz w:val="28"/>
          <w:szCs w:val="28"/>
        </w:rPr>
      </w:pPr>
      <w:r w:rsidRPr="0047689F">
        <w:rPr>
          <w:b/>
          <w:bCs/>
          <w:sz w:val="28"/>
          <w:szCs w:val="28"/>
        </w:rPr>
        <w:t xml:space="preserve">1. Предмет Договора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1.1. Администрация в соответствии с решением Комиссии по проведению </w:t>
      </w:r>
      <w:r w:rsidRPr="0047689F">
        <w:rPr>
          <w:sz w:val="28"/>
          <w:szCs w:val="28"/>
        </w:rPr>
        <w:lastRenderedPageBreak/>
        <w:t>конкурса на право размещения нестационарных торговых объектов на террит</w:t>
      </w:r>
      <w:r w:rsidRPr="0047689F">
        <w:rPr>
          <w:sz w:val="28"/>
          <w:szCs w:val="28"/>
        </w:rPr>
        <w:t>о</w:t>
      </w:r>
      <w:r w:rsidR="004257D6">
        <w:rPr>
          <w:sz w:val="28"/>
          <w:szCs w:val="28"/>
        </w:rPr>
        <w:t>рии Чебургольского</w:t>
      </w:r>
      <w:r w:rsidRPr="0047689F">
        <w:rPr>
          <w:sz w:val="28"/>
          <w:szCs w:val="28"/>
        </w:rPr>
        <w:t xml:space="preserve"> сельского поселения Красноармейского района (протокол №_____ от «____»___________ 20___года) предоставляет Участнику право на размещение нестационарного торгового объекта, характеристики которого ук</w:t>
      </w:r>
      <w:r w:rsidRPr="0047689F">
        <w:rPr>
          <w:sz w:val="28"/>
          <w:szCs w:val="28"/>
        </w:rPr>
        <w:t>а</w:t>
      </w:r>
      <w:r w:rsidRPr="0047689F">
        <w:rPr>
          <w:sz w:val="28"/>
          <w:szCs w:val="28"/>
        </w:rPr>
        <w:t>заны в пункте 1.2 настоящего договора (далее - Объект), а Участник обязуется разместить Объект в соответствии с установленными действующим законод</w:t>
      </w:r>
      <w:r w:rsidRPr="0047689F">
        <w:rPr>
          <w:sz w:val="28"/>
          <w:szCs w:val="28"/>
        </w:rPr>
        <w:t>а</w:t>
      </w:r>
      <w:r w:rsidRPr="0047689F">
        <w:rPr>
          <w:sz w:val="28"/>
          <w:szCs w:val="28"/>
        </w:rPr>
        <w:t>тельством Российской Федерации требованиями и уплатить плату за его ра</w:t>
      </w:r>
      <w:r w:rsidRPr="0047689F">
        <w:rPr>
          <w:sz w:val="28"/>
          <w:szCs w:val="28"/>
        </w:rPr>
        <w:t>з</w:t>
      </w:r>
      <w:r w:rsidRPr="0047689F">
        <w:rPr>
          <w:sz w:val="28"/>
          <w:szCs w:val="28"/>
        </w:rPr>
        <w:t>мещение в п</w:t>
      </w:r>
      <w:r w:rsidRPr="0047689F">
        <w:rPr>
          <w:sz w:val="28"/>
          <w:szCs w:val="28"/>
        </w:rPr>
        <w:t>о</w:t>
      </w:r>
      <w:r w:rsidRPr="0047689F">
        <w:rPr>
          <w:sz w:val="28"/>
          <w:szCs w:val="28"/>
        </w:rPr>
        <w:t>рядке и сроки, установленные настоящим Договором.</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1.2. Объект имеет следующие характеристики: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место размещения: _____________________________________________,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площадь Объекта ____________________________________________,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период функционирования Объекта _______________________________,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специализация Объекта _________________________________________,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тип Объекта __________________________________________________.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1.3. Специализация Объекта является существенным условием на стоящ</w:t>
      </w:r>
      <w:r w:rsidRPr="0047689F">
        <w:rPr>
          <w:sz w:val="28"/>
          <w:szCs w:val="28"/>
        </w:rPr>
        <w:t>е</w:t>
      </w:r>
      <w:r w:rsidRPr="0047689F">
        <w:rPr>
          <w:sz w:val="28"/>
          <w:szCs w:val="28"/>
        </w:rPr>
        <w:t>го договора. Одностороннее изменение Участником специализации не допуск</w:t>
      </w:r>
      <w:r w:rsidRPr="0047689F">
        <w:rPr>
          <w:sz w:val="28"/>
          <w:szCs w:val="28"/>
        </w:rPr>
        <w:t>а</w:t>
      </w:r>
      <w:r w:rsidRPr="0047689F">
        <w:rPr>
          <w:sz w:val="28"/>
          <w:szCs w:val="28"/>
        </w:rPr>
        <w:t>ется.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1.4. Срок действия настоящего Договора - с «___» ___________ 20___ г</w:t>
      </w:r>
      <w:r w:rsidRPr="0047689F">
        <w:rPr>
          <w:sz w:val="28"/>
          <w:szCs w:val="28"/>
        </w:rPr>
        <w:t>о</w:t>
      </w:r>
      <w:r w:rsidRPr="0047689F">
        <w:rPr>
          <w:sz w:val="28"/>
          <w:szCs w:val="28"/>
        </w:rPr>
        <w:t>да по «___» ______________ 20___ года.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1.5. Срок действия Договора, указанный в пункте 1.4 настоящего Догов</w:t>
      </w:r>
      <w:r w:rsidRPr="0047689F">
        <w:rPr>
          <w:sz w:val="28"/>
          <w:szCs w:val="28"/>
        </w:rPr>
        <w:t>о</w:t>
      </w:r>
      <w:r w:rsidRPr="0047689F">
        <w:rPr>
          <w:sz w:val="28"/>
          <w:szCs w:val="28"/>
        </w:rPr>
        <w:t>ра, может быть продлен без проведения торгов в порядке и на условиях, уст</w:t>
      </w:r>
      <w:r w:rsidRPr="0047689F">
        <w:rPr>
          <w:sz w:val="28"/>
          <w:szCs w:val="28"/>
        </w:rPr>
        <w:t>а</w:t>
      </w:r>
      <w:r w:rsidRPr="0047689F">
        <w:rPr>
          <w:sz w:val="28"/>
          <w:szCs w:val="28"/>
        </w:rPr>
        <w:t>новленных Положением о порядке размещения нестационарных торговых об</w:t>
      </w:r>
      <w:r w:rsidRPr="0047689F">
        <w:rPr>
          <w:sz w:val="28"/>
          <w:szCs w:val="28"/>
        </w:rPr>
        <w:t>ъ</w:t>
      </w:r>
      <w:r w:rsidR="004257D6">
        <w:rPr>
          <w:sz w:val="28"/>
          <w:szCs w:val="28"/>
        </w:rPr>
        <w:t>ектов на территории Чебургольского</w:t>
      </w:r>
      <w:r w:rsidRPr="0047689F">
        <w:rPr>
          <w:sz w:val="28"/>
          <w:szCs w:val="28"/>
        </w:rPr>
        <w:t xml:space="preserve"> сельского поселения Красноармейского района, утвержденным постановлением Администрации. </w:t>
      </w:r>
    </w:p>
    <w:p w:rsidR="00330E11" w:rsidRPr="0047689F" w:rsidRDefault="00330E11" w:rsidP="008103D2">
      <w:pPr>
        <w:widowControl w:val="0"/>
        <w:autoSpaceDE w:val="0"/>
        <w:autoSpaceDN w:val="0"/>
        <w:adjustRightInd w:val="0"/>
        <w:ind w:firstLine="709"/>
        <w:rPr>
          <w:sz w:val="28"/>
          <w:szCs w:val="28"/>
        </w:rPr>
      </w:pPr>
    </w:p>
    <w:p w:rsidR="00330E11" w:rsidRPr="0047689F" w:rsidRDefault="00330E11" w:rsidP="008103D2">
      <w:pPr>
        <w:widowControl w:val="0"/>
        <w:autoSpaceDE w:val="0"/>
        <w:autoSpaceDN w:val="0"/>
        <w:adjustRightInd w:val="0"/>
        <w:ind w:firstLine="709"/>
        <w:jc w:val="center"/>
        <w:rPr>
          <w:b/>
          <w:bCs/>
          <w:sz w:val="28"/>
          <w:szCs w:val="28"/>
        </w:rPr>
      </w:pPr>
      <w:r w:rsidRPr="0047689F">
        <w:rPr>
          <w:b/>
          <w:bCs/>
          <w:sz w:val="28"/>
          <w:szCs w:val="28"/>
        </w:rPr>
        <w:t xml:space="preserve">2. Права и обязанности сторон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rPr>
          <w:b/>
          <w:sz w:val="28"/>
          <w:szCs w:val="28"/>
        </w:rPr>
      </w:pPr>
      <w:r w:rsidRPr="0047689F">
        <w:rPr>
          <w:b/>
          <w:sz w:val="28"/>
          <w:szCs w:val="28"/>
        </w:rPr>
        <w:t>2.1. Администрация имеет право:</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2.1.1. В одностороннем порядке отказаться от исполнения настоящего д</w:t>
      </w:r>
      <w:r w:rsidRPr="0047689F">
        <w:rPr>
          <w:sz w:val="28"/>
          <w:szCs w:val="28"/>
        </w:rPr>
        <w:t>о</w:t>
      </w:r>
      <w:r w:rsidRPr="0047689F">
        <w:rPr>
          <w:sz w:val="28"/>
          <w:szCs w:val="28"/>
        </w:rPr>
        <w:t>говора в следующих случаях:</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1) в случае нарушения сроков внесения платы за размещение Объекта, установленных настоящим договором;</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 в случае размещения Участником Объекта, не соответствующего х</w:t>
      </w:r>
      <w:r w:rsidRPr="0047689F">
        <w:rPr>
          <w:sz w:val="28"/>
          <w:szCs w:val="28"/>
        </w:rPr>
        <w:t>а</w:t>
      </w:r>
      <w:r w:rsidRPr="0047689F">
        <w:rPr>
          <w:sz w:val="28"/>
          <w:szCs w:val="28"/>
        </w:rPr>
        <w:t>рактеристикам, указанным в пункте 1.2 настоящего Договора и/или требован</w:t>
      </w:r>
      <w:r w:rsidRPr="0047689F">
        <w:rPr>
          <w:sz w:val="28"/>
          <w:szCs w:val="28"/>
        </w:rPr>
        <w:t>и</w:t>
      </w:r>
      <w:r w:rsidRPr="0047689F">
        <w:rPr>
          <w:sz w:val="28"/>
          <w:szCs w:val="28"/>
        </w:rPr>
        <w:t>ям законодательства Российской Федерации;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3) в случае неразмещения Объекта в срок до «___» ______ 20__ года;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4) в случае нарушения требований Правил благоустройст</w:t>
      </w:r>
      <w:r w:rsidR="004257D6">
        <w:rPr>
          <w:sz w:val="28"/>
          <w:szCs w:val="28"/>
        </w:rPr>
        <w:t>ва территории Чебургольского</w:t>
      </w:r>
      <w:r w:rsidRPr="0047689F">
        <w:rPr>
          <w:sz w:val="28"/>
          <w:szCs w:val="28"/>
        </w:rPr>
        <w:t xml:space="preserve"> сельского поселения Красноармейского района при размещ</w:t>
      </w:r>
      <w:r w:rsidRPr="0047689F">
        <w:rPr>
          <w:sz w:val="28"/>
          <w:szCs w:val="28"/>
        </w:rPr>
        <w:t>е</w:t>
      </w:r>
      <w:r w:rsidRPr="0047689F">
        <w:rPr>
          <w:sz w:val="28"/>
          <w:szCs w:val="28"/>
        </w:rPr>
        <w:t>нии и использовании Объекта и/или части земельного участка, занятого Объе</w:t>
      </w:r>
      <w:r w:rsidRPr="0047689F">
        <w:rPr>
          <w:sz w:val="28"/>
          <w:szCs w:val="28"/>
        </w:rPr>
        <w:t>к</w:t>
      </w:r>
      <w:r w:rsidRPr="0047689F">
        <w:rPr>
          <w:sz w:val="28"/>
          <w:szCs w:val="28"/>
        </w:rPr>
        <w:t>том и/или н</w:t>
      </w:r>
      <w:r w:rsidRPr="0047689F">
        <w:rPr>
          <w:sz w:val="28"/>
          <w:szCs w:val="28"/>
        </w:rPr>
        <w:t>е</w:t>
      </w:r>
      <w:r w:rsidRPr="0047689F">
        <w:rPr>
          <w:sz w:val="28"/>
          <w:szCs w:val="28"/>
        </w:rPr>
        <w:t>обходимой для его размещения и/или использования;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5) в случае однократного неисполнения Участником обязанностей, предусмотренных пунктами 2.4.7-2.4.12 настоящего договора;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6) в случае двукратного неисполнения Участником обязанностей, пред</w:t>
      </w:r>
      <w:r w:rsidRPr="0047689F">
        <w:rPr>
          <w:sz w:val="28"/>
          <w:szCs w:val="28"/>
        </w:rPr>
        <w:t>у</w:t>
      </w:r>
      <w:r w:rsidRPr="0047689F">
        <w:rPr>
          <w:sz w:val="28"/>
          <w:szCs w:val="28"/>
        </w:rPr>
        <w:t>смотренных пунктами 2.4.5, 2.4.13- 2.4.16 настоящего договора;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7) в случае нарушений законодательства об обороте алкогольной проду</w:t>
      </w:r>
      <w:r w:rsidRPr="0047689F">
        <w:rPr>
          <w:sz w:val="28"/>
          <w:szCs w:val="28"/>
        </w:rPr>
        <w:t>к</w:t>
      </w:r>
      <w:r w:rsidRPr="0047689F">
        <w:rPr>
          <w:sz w:val="28"/>
          <w:szCs w:val="28"/>
        </w:rPr>
        <w:lastRenderedPageBreak/>
        <w:t>ции, торговле табачной продукцией, табачными изделиями или никотинсоде</w:t>
      </w:r>
      <w:r w:rsidRPr="0047689F">
        <w:rPr>
          <w:sz w:val="28"/>
          <w:szCs w:val="28"/>
        </w:rPr>
        <w:t>р</w:t>
      </w:r>
      <w:r w:rsidRPr="0047689F">
        <w:rPr>
          <w:sz w:val="28"/>
          <w:szCs w:val="28"/>
        </w:rPr>
        <w:t>жащей продукцией, кальянами, устройствами для потребления никотинсоде</w:t>
      </w:r>
      <w:r w:rsidRPr="0047689F">
        <w:rPr>
          <w:sz w:val="28"/>
          <w:szCs w:val="28"/>
        </w:rPr>
        <w:t>р</w:t>
      </w:r>
      <w:r w:rsidRPr="0047689F">
        <w:rPr>
          <w:sz w:val="28"/>
          <w:szCs w:val="28"/>
        </w:rPr>
        <w:t xml:space="preserve">жащей продукции, допущенных Участником, за которые он был привлечен к административной или уголовной ответственности. Участник лишается права заключения аналогичного договора в течение трех лет с момента расторжения по указанному основанию настоящего договора. </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2.1.2. На беспрепятственный доступ к Объекту с целью его обследования на предмет соблюдения условий настоящего договора и/или требований де</w:t>
      </w:r>
      <w:r w:rsidRPr="0047689F">
        <w:rPr>
          <w:sz w:val="28"/>
          <w:szCs w:val="28"/>
        </w:rPr>
        <w:t>й</w:t>
      </w:r>
      <w:r w:rsidRPr="0047689F">
        <w:rPr>
          <w:sz w:val="28"/>
          <w:szCs w:val="28"/>
        </w:rPr>
        <w:t>ствующих нормативно-правовых актов, по результатам которого составляет акт по форме, установленной приложением 4 к Положению о размещении нестац</w:t>
      </w:r>
      <w:r w:rsidRPr="0047689F">
        <w:rPr>
          <w:sz w:val="28"/>
          <w:szCs w:val="28"/>
        </w:rPr>
        <w:t>и</w:t>
      </w:r>
      <w:r w:rsidRPr="0047689F">
        <w:rPr>
          <w:sz w:val="28"/>
          <w:szCs w:val="28"/>
        </w:rPr>
        <w:t>онарных торгов</w:t>
      </w:r>
      <w:r w:rsidR="00C63E59">
        <w:rPr>
          <w:sz w:val="28"/>
          <w:szCs w:val="28"/>
        </w:rPr>
        <w:t>ых объектов на территории Чебургольского</w:t>
      </w:r>
      <w:r w:rsidRPr="0047689F">
        <w:rPr>
          <w:sz w:val="28"/>
          <w:szCs w:val="28"/>
        </w:rPr>
        <w:t xml:space="preserve"> сельского посел</w:t>
      </w:r>
      <w:r w:rsidRPr="0047689F">
        <w:rPr>
          <w:sz w:val="28"/>
          <w:szCs w:val="28"/>
        </w:rPr>
        <w:t>е</w:t>
      </w:r>
      <w:r w:rsidRPr="0047689F">
        <w:rPr>
          <w:sz w:val="28"/>
          <w:szCs w:val="28"/>
        </w:rPr>
        <w:t>ния Красноармейского района.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2.1.3. В случае неисполнения или ненадлежащего исполнения Участн</w:t>
      </w:r>
      <w:r w:rsidRPr="0047689F">
        <w:rPr>
          <w:sz w:val="28"/>
          <w:szCs w:val="28"/>
        </w:rPr>
        <w:t>и</w:t>
      </w:r>
      <w:r w:rsidRPr="0047689F">
        <w:rPr>
          <w:sz w:val="28"/>
          <w:szCs w:val="28"/>
        </w:rPr>
        <w:t>ком обязанностей, предусмотренных настоящим договором, направлять Учас</w:t>
      </w:r>
      <w:r w:rsidRPr="0047689F">
        <w:rPr>
          <w:sz w:val="28"/>
          <w:szCs w:val="28"/>
        </w:rPr>
        <w:t>т</w:t>
      </w:r>
      <w:r w:rsidRPr="0047689F">
        <w:rPr>
          <w:sz w:val="28"/>
          <w:szCs w:val="28"/>
        </w:rPr>
        <w:t>нику письменное предупреждение (предписание) о необходимости устранения выявленных нарушений условий настоящего договора, с указанием срока их устранения.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2.1.4. Осуществлять иные права в соответствии с настоящим договором и действующими нормативно-правовыми актами.</w:t>
      </w:r>
    </w:p>
    <w:p w:rsidR="00330E11" w:rsidRPr="0047689F" w:rsidRDefault="00330E11" w:rsidP="008103D2">
      <w:pPr>
        <w:widowControl w:val="0"/>
        <w:autoSpaceDE w:val="0"/>
        <w:autoSpaceDN w:val="0"/>
        <w:adjustRightInd w:val="0"/>
        <w:ind w:firstLine="709"/>
        <w:rPr>
          <w:b/>
          <w:sz w:val="28"/>
          <w:szCs w:val="28"/>
        </w:rPr>
      </w:pPr>
      <w:r w:rsidRPr="0047689F">
        <w:rPr>
          <w:b/>
          <w:sz w:val="28"/>
          <w:szCs w:val="28"/>
        </w:rPr>
        <w:t>2.2. Администрация обязана: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2.2.1. Не вмешиваться в хозяйственную деятельность Участника, если она не противоречит условиям настоящего Договора и действующим нормативно-правовым актам.</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2.2.2. Выполнять иные обязательства, предусмотренные настоящим дог</w:t>
      </w:r>
      <w:r w:rsidRPr="0047689F">
        <w:rPr>
          <w:sz w:val="28"/>
          <w:szCs w:val="28"/>
        </w:rPr>
        <w:t>о</w:t>
      </w:r>
      <w:r w:rsidRPr="0047689F">
        <w:rPr>
          <w:sz w:val="28"/>
          <w:szCs w:val="28"/>
        </w:rPr>
        <w:t>вором.</w:t>
      </w:r>
    </w:p>
    <w:p w:rsidR="00330E11" w:rsidRPr="0047689F" w:rsidRDefault="00330E11" w:rsidP="008103D2">
      <w:pPr>
        <w:widowControl w:val="0"/>
        <w:autoSpaceDE w:val="0"/>
        <w:autoSpaceDN w:val="0"/>
        <w:adjustRightInd w:val="0"/>
        <w:ind w:firstLine="709"/>
        <w:rPr>
          <w:b/>
          <w:sz w:val="28"/>
          <w:szCs w:val="28"/>
        </w:rPr>
      </w:pPr>
      <w:r w:rsidRPr="0047689F">
        <w:rPr>
          <w:b/>
          <w:sz w:val="28"/>
          <w:szCs w:val="28"/>
        </w:rPr>
        <w:t>2.3. Участник имеет право:</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2.3.1. С соблюдением требований действующего законодательства и условий настоящего договора пользоваться частью земельного участка, занят</w:t>
      </w:r>
      <w:r w:rsidRPr="0047689F">
        <w:rPr>
          <w:sz w:val="28"/>
          <w:szCs w:val="28"/>
        </w:rPr>
        <w:t>о</w:t>
      </w:r>
      <w:r w:rsidRPr="0047689F">
        <w:rPr>
          <w:sz w:val="28"/>
          <w:szCs w:val="28"/>
        </w:rPr>
        <w:t>го Объектом и/или территорией, необходимой для его размещения и/или и</w:t>
      </w:r>
      <w:r w:rsidRPr="0047689F">
        <w:rPr>
          <w:sz w:val="28"/>
          <w:szCs w:val="28"/>
        </w:rPr>
        <w:t>с</w:t>
      </w:r>
      <w:r w:rsidRPr="0047689F">
        <w:rPr>
          <w:sz w:val="28"/>
          <w:szCs w:val="28"/>
        </w:rPr>
        <w:t>пользования.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2.3.2. Осуществлять иные права в соответствии с настоящим договором и действующими нормативно-правовыми актами.</w:t>
      </w:r>
    </w:p>
    <w:p w:rsidR="00330E11" w:rsidRPr="0047689F" w:rsidRDefault="00330E11" w:rsidP="008103D2">
      <w:pPr>
        <w:widowControl w:val="0"/>
        <w:autoSpaceDE w:val="0"/>
        <w:autoSpaceDN w:val="0"/>
        <w:adjustRightInd w:val="0"/>
        <w:ind w:firstLine="709"/>
        <w:rPr>
          <w:b/>
          <w:sz w:val="28"/>
          <w:szCs w:val="28"/>
        </w:rPr>
      </w:pPr>
      <w:r w:rsidRPr="0047689F">
        <w:rPr>
          <w:b/>
          <w:sz w:val="28"/>
          <w:szCs w:val="28"/>
        </w:rPr>
        <w:t>2.4. Участник обязан:</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 Разместить на земельном участке Объект в соответствие с характ</w:t>
      </w:r>
      <w:r w:rsidRPr="0047689F">
        <w:rPr>
          <w:sz w:val="28"/>
          <w:szCs w:val="28"/>
        </w:rPr>
        <w:t>е</w:t>
      </w:r>
      <w:r w:rsidRPr="0047689F">
        <w:rPr>
          <w:sz w:val="28"/>
          <w:szCs w:val="28"/>
        </w:rPr>
        <w:t>ристиками, установленными пунктом 1.2 настоящего договора, предложением по внешнему виду Объекта и благоустройству площадки для размещения НТО и прилегающей территории и требованиями действующих нормативно-правовых актов.</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2.4.2. При размещении Объекта и его использования соблюдать условия настоящего договора и требования действующих нормативно-правовых актов, в том числе требования Правил бл</w:t>
      </w:r>
      <w:r w:rsidR="00C63E59">
        <w:rPr>
          <w:sz w:val="28"/>
          <w:szCs w:val="28"/>
        </w:rPr>
        <w:t>агоустройства территории Чебургольского</w:t>
      </w:r>
      <w:r w:rsidRPr="0047689F">
        <w:rPr>
          <w:sz w:val="28"/>
          <w:szCs w:val="28"/>
        </w:rPr>
        <w:t xml:space="preserve"> сельского п</w:t>
      </w:r>
      <w:r w:rsidRPr="0047689F">
        <w:rPr>
          <w:sz w:val="28"/>
          <w:szCs w:val="28"/>
        </w:rPr>
        <w:t>о</w:t>
      </w:r>
      <w:r w:rsidRPr="0047689F">
        <w:rPr>
          <w:sz w:val="28"/>
          <w:szCs w:val="28"/>
        </w:rPr>
        <w:t>селения Красноармейского района.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2.4.3. При пользовании частью земельного участка, занятого Объектом, и/или необходимой для его размещения и/или использования, соблюдать усл</w:t>
      </w:r>
      <w:r w:rsidRPr="0047689F">
        <w:rPr>
          <w:sz w:val="28"/>
          <w:szCs w:val="28"/>
        </w:rPr>
        <w:t>о</w:t>
      </w:r>
      <w:r w:rsidRPr="0047689F">
        <w:rPr>
          <w:sz w:val="28"/>
          <w:szCs w:val="28"/>
        </w:rPr>
        <w:t>вия настоящего договора и требования действующих нормативно-правовых а</w:t>
      </w:r>
      <w:r w:rsidRPr="0047689F">
        <w:rPr>
          <w:sz w:val="28"/>
          <w:szCs w:val="28"/>
        </w:rPr>
        <w:t>к</w:t>
      </w:r>
      <w:r w:rsidRPr="0047689F">
        <w:rPr>
          <w:sz w:val="28"/>
          <w:szCs w:val="28"/>
        </w:rPr>
        <w:lastRenderedPageBreak/>
        <w:t>тов, в том числе требования Правил бл</w:t>
      </w:r>
      <w:r w:rsidR="00C63E59">
        <w:rPr>
          <w:sz w:val="28"/>
          <w:szCs w:val="28"/>
        </w:rPr>
        <w:t>агоустройства территории Чебургол</w:t>
      </w:r>
      <w:r w:rsidR="00C63E59">
        <w:rPr>
          <w:sz w:val="28"/>
          <w:szCs w:val="28"/>
        </w:rPr>
        <w:t>ь</w:t>
      </w:r>
      <w:r w:rsidR="00C63E59">
        <w:rPr>
          <w:sz w:val="28"/>
          <w:szCs w:val="28"/>
        </w:rPr>
        <w:t>ского</w:t>
      </w:r>
      <w:r w:rsidRPr="0047689F">
        <w:rPr>
          <w:sz w:val="28"/>
          <w:szCs w:val="28"/>
        </w:rPr>
        <w:t xml:space="preserve"> сельского поселения Красноармейского района.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2.4.4. В сроки, установленные настоящим договором, вносить плату за размещение Объекта (без дополнительного выставления Администрацией сч</w:t>
      </w:r>
      <w:r w:rsidRPr="0047689F">
        <w:rPr>
          <w:sz w:val="28"/>
          <w:szCs w:val="28"/>
        </w:rPr>
        <w:t>е</w:t>
      </w:r>
      <w:r w:rsidRPr="0047689F">
        <w:rPr>
          <w:sz w:val="28"/>
          <w:szCs w:val="28"/>
        </w:rPr>
        <w:t>тов на оплату).</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2.4.5. По требованию Администрации предоставить копию платежных документов, подтверждающих внесение платы за размещение Объекта.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2.4.6. В случае неисполнения или ненадлежащего исполнения своих об</w:t>
      </w:r>
      <w:r w:rsidRPr="0047689F">
        <w:rPr>
          <w:sz w:val="28"/>
          <w:szCs w:val="28"/>
        </w:rPr>
        <w:t>я</w:t>
      </w:r>
      <w:r w:rsidRPr="0047689F">
        <w:rPr>
          <w:sz w:val="28"/>
          <w:szCs w:val="28"/>
        </w:rPr>
        <w:t>зательств по настоящему договору уплатить Администрации неустойку в п</w:t>
      </w:r>
      <w:r w:rsidRPr="0047689F">
        <w:rPr>
          <w:sz w:val="28"/>
          <w:szCs w:val="28"/>
        </w:rPr>
        <w:t>о</w:t>
      </w:r>
      <w:r w:rsidRPr="0047689F">
        <w:rPr>
          <w:sz w:val="28"/>
          <w:szCs w:val="28"/>
        </w:rPr>
        <w:t>рядке, размере и сроки, установленные настоящим договором.</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2.4.7. Не препятствовать Администрации в осуществлении ею своих прав в соответствии с настоящим договором и действующими нормативно-правовыми актами.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2.4.8. Выполнять согласно требованиям соответствующих служб условия эксплуатации подземных и надземных коммуникаций, беспрепятственно д</w:t>
      </w:r>
      <w:r w:rsidRPr="0047689F">
        <w:rPr>
          <w:sz w:val="28"/>
          <w:szCs w:val="28"/>
        </w:rPr>
        <w:t>о</w:t>
      </w:r>
      <w:r w:rsidRPr="0047689F">
        <w:rPr>
          <w:sz w:val="28"/>
          <w:szCs w:val="28"/>
        </w:rPr>
        <w:t>пускать на используемую часть земельного участка соответствующие службы для производства работ, связанных с их ремонтом, обслуживанием и эксплу</w:t>
      </w:r>
      <w:r w:rsidRPr="0047689F">
        <w:rPr>
          <w:sz w:val="28"/>
          <w:szCs w:val="28"/>
        </w:rPr>
        <w:t>а</w:t>
      </w:r>
      <w:r w:rsidRPr="0047689F">
        <w:rPr>
          <w:sz w:val="28"/>
          <w:szCs w:val="28"/>
        </w:rPr>
        <w:t>тацией, не допускать занятие, в том числе временными сооружениями, корид</w:t>
      </w:r>
      <w:r w:rsidRPr="0047689F">
        <w:rPr>
          <w:sz w:val="28"/>
          <w:szCs w:val="28"/>
        </w:rPr>
        <w:t>о</w:t>
      </w:r>
      <w:r w:rsidRPr="0047689F">
        <w:rPr>
          <w:sz w:val="28"/>
          <w:szCs w:val="28"/>
        </w:rPr>
        <w:t>ров инженерных сетей и коммуникаций, проходящих через используемую часть земельного участка.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2.4.9. Не нарушать прав и законных интересов землепользователей сме</w:t>
      </w:r>
      <w:r w:rsidRPr="0047689F">
        <w:rPr>
          <w:sz w:val="28"/>
          <w:szCs w:val="28"/>
        </w:rPr>
        <w:t>ж</w:t>
      </w:r>
      <w:r w:rsidRPr="0047689F">
        <w:rPr>
          <w:sz w:val="28"/>
          <w:szCs w:val="28"/>
        </w:rPr>
        <w:t>ных земельных участков, и иных лиц, в том числе лиц, использующих данный земельный участок.</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2.4.10. В случаях изменения наименования, юридического адреса, ко</w:t>
      </w:r>
      <w:r w:rsidRPr="0047689F">
        <w:rPr>
          <w:sz w:val="28"/>
          <w:szCs w:val="28"/>
        </w:rPr>
        <w:t>н</w:t>
      </w:r>
      <w:r w:rsidRPr="0047689F">
        <w:rPr>
          <w:sz w:val="28"/>
          <w:szCs w:val="28"/>
        </w:rPr>
        <w:t>тактных телефонов, а также изменения банковских и иных реквизитов, пис</w:t>
      </w:r>
      <w:r w:rsidRPr="0047689F">
        <w:rPr>
          <w:sz w:val="28"/>
          <w:szCs w:val="28"/>
        </w:rPr>
        <w:t>ь</w:t>
      </w:r>
      <w:r w:rsidRPr="0047689F">
        <w:rPr>
          <w:sz w:val="28"/>
          <w:szCs w:val="28"/>
        </w:rPr>
        <w:t>менно уведомлять об этом Администрацию в течение двухнедельного срока с момента таких изменений.</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2.4.11. Не допускать изменение характеристик Объекта, установленных пунктом 1.2 настоящего договора.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2.4.12. Не производить уступку прав по настоящему договору либо пер</w:t>
      </w:r>
      <w:r w:rsidRPr="0047689F">
        <w:rPr>
          <w:sz w:val="28"/>
          <w:szCs w:val="28"/>
        </w:rPr>
        <w:t>е</w:t>
      </w:r>
      <w:r w:rsidRPr="0047689F">
        <w:rPr>
          <w:sz w:val="28"/>
          <w:szCs w:val="28"/>
        </w:rPr>
        <w:t>дачу прав на Объект третьему лицу без письменного согласия Администрации.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2.4.13. Обеспечить соответствие Объекта, деятельности в нем и террит</w:t>
      </w:r>
      <w:r w:rsidRPr="0047689F">
        <w:rPr>
          <w:sz w:val="28"/>
          <w:szCs w:val="28"/>
        </w:rPr>
        <w:t>о</w:t>
      </w:r>
      <w:r w:rsidRPr="0047689F">
        <w:rPr>
          <w:sz w:val="28"/>
          <w:szCs w:val="28"/>
        </w:rPr>
        <w:t>рии, необходимой для его размещения и (или) использования, санитарным, противопожарным, экологическим требованиям, Правилам продажи товаров по договору розничной купли-продажи, утвержденным постановлением Прав</w:t>
      </w:r>
      <w:r w:rsidRPr="0047689F">
        <w:rPr>
          <w:sz w:val="28"/>
          <w:szCs w:val="28"/>
        </w:rPr>
        <w:t>и</w:t>
      </w:r>
      <w:r w:rsidRPr="0047689F">
        <w:rPr>
          <w:sz w:val="28"/>
          <w:szCs w:val="28"/>
        </w:rPr>
        <w:t>тельства Российской Федерации от 31 декабря 2020 года № 2463 «Об утве</w:t>
      </w:r>
      <w:r w:rsidRPr="0047689F">
        <w:rPr>
          <w:sz w:val="28"/>
          <w:szCs w:val="28"/>
        </w:rPr>
        <w:t>р</w:t>
      </w:r>
      <w:r w:rsidRPr="0047689F">
        <w:rPr>
          <w:sz w:val="28"/>
          <w:szCs w:val="28"/>
        </w:rPr>
        <w:t>ждении Правил продажи товаров по договору розничной купли-продажи, п</w:t>
      </w:r>
      <w:r w:rsidRPr="0047689F">
        <w:rPr>
          <w:sz w:val="28"/>
          <w:szCs w:val="28"/>
        </w:rPr>
        <w:t>е</w:t>
      </w:r>
      <w:r w:rsidRPr="0047689F">
        <w:rPr>
          <w:sz w:val="28"/>
          <w:szCs w:val="28"/>
        </w:rPr>
        <w:t>речня товаров длительного пользования, на которые не распространяется тр</w:t>
      </w:r>
      <w:r w:rsidRPr="0047689F">
        <w:rPr>
          <w:sz w:val="28"/>
          <w:szCs w:val="28"/>
        </w:rPr>
        <w:t>е</w:t>
      </w:r>
      <w:r w:rsidRPr="0047689F">
        <w:rPr>
          <w:sz w:val="28"/>
          <w:szCs w:val="28"/>
        </w:rPr>
        <w:t>бование потребителя о безвозмездном предоставлении ему товара, обладающ</w:t>
      </w:r>
      <w:r w:rsidRPr="0047689F">
        <w:rPr>
          <w:sz w:val="28"/>
          <w:szCs w:val="28"/>
        </w:rPr>
        <w:t>е</w:t>
      </w:r>
      <w:r w:rsidRPr="0047689F">
        <w:rPr>
          <w:sz w:val="28"/>
          <w:szCs w:val="28"/>
        </w:rPr>
        <w:t>го этими же основными потребительскими свойствами, на период ремонта или замены такого товара, и перечня непродовольственных товаров надлежащего качества, не подлежащих обмену, а также о внесении изменений в некоторые акты Правительства Российской Федерации», требованиям законодательства по защите прав потребителей, требованиям безопасности для жизни и здоровья людей, установленным законодательством, регулирующим отношения, возн</w:t>
      </w:r>
      <w:r w:rsidRPr="0047689F">
        <w:rPr>
          <w:sz w:val="28"/>
          <w:szCs w:val="28"/>
        </w:rPr>
        <w:t>и</w:t>
      </w:r>
      <w:r w:rsidRPr="0047689F">
        <w:rPr>
          <w:sz w:val="28"/>
          <w:szCs w:val="28"/>
        </w:rPr>
        <w:lastRenderedPageBreak/>
        <w:t>кающие в сфере охраны здоровья граждан от воздействия окружающего таба</w:t>
      </w:r>
      <w:r w:rsidRPr="0047689F">
        <w:rPr>
          <w:sz w:val="28"/>
          <w:szCs w:val="28"/>
        </w:rPr>
        <w:t>ч</w:t>
      </w:r>
      <w:r w:rsidRPr="0047689F">
        <w:rPr>
          <w:sz w:val="28"/>
          <w:szCs w:val="28"/>
        </w:rPr>
        <w:t>ного дыма, последствий потребления табака или потребления никотинсоде</w:t>
      </w:r>
      <w:r w:rsidRPr="0047689F">
        <w:rPr>
          <w:sz w:val="28"/>
          <w:szCs w:val="28"/>
        </w:rPr>
        <w:t>р</w:t>
      </w:r>
      <w:r w:rsidRPr="0047689F">
        <w:rPr>
          <w:sz w:val="28"/>
          <w:szCs w:val="28"/>
        </w:rPr>
        <w:t>жащей продукции, в том числе запрещающих розничную торговлю табачной продукцией, табачными изделиями или никотинсодержащей продукцией, кал</w:t>
      </w:r>
      <w:r w:rsidRPr="0047689F">
        <w:rPr>
          <w:sz w:val="28"/>
          <w:szCs w:val="28"/>
        </w:rPr>
        <w:t>ь</w:t>
      </w:r>
      <w:r w:rsidRPr="0047689F">
        <w:rPr>
          <w:sz w:val="28"/>
          <w:szCs w:val="28"/>
        </w:rPr>
        <w:t>янами, устройствами для потребления никотинсодержащей продукции в нест</w:t>
      </w:r>
      <w:r w:rsidRPr="0047689F">
        <w:rPr>
          <w:sz w:val="28"/>
          <w:szCs w:val="28"/>
        </w:rPr>
        <w:t>а</w:t>
      </w:r>
      <w:r w:rsidRPr="0047689F">
        <w:rPr>
          <w:sz w:val="28"/>
          <w:szCs w:val="28"/>
        </w:rPr>
        <w:t>ционарных торговых объектах, а также оборот алкогольной продукции.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2.4.14. Самостоятельно за счет собственных средств заключить договор на вывоз твердых коммунальных отходов, а также при необходимости закл</w:t>
      </w:r>
      <w:r w:rsidRPr="0047689F">
        <w:rPr>
          <w:sz w:val="28"/>
          <w:szCs w:val="28"/>
        </w:rPr>
        <w:t>ю</w:t>
      </w:r>
      <w:r w:rsidRPr="0047689F">
        <w:rPr>
          <w:sz w:val="28"/>
          <w:szCs w:val="28"/>
        </w:rPr>
        <w:t>чить договор на подключение к сетям инженерно-технического обеспечения.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2.4.15. Обеспечивать надлежащее состояние территории, прилегающей к Объекту, в соответствии с Правилами</w:t>
      </w:r>
      <w:r w:rsidR="00C63E59">
        <w:rPr>
          <w:sz w:val="28"/>
          <w:szCs w:val="28"/>
        </w:rPr>
        <w:t xml:space="preserve"> благоустройства территории Чебургол</w:t>
      </w:r>
      <w:r w:rsidR="00C63E59">
        <w:rPr>
          <w:sz w:val="28"/>
          <w:szCs w:val="28"/>
        </w:rPr>
        <w:t>ь</w:t>
      </w:r>
      <w:r w:rsidR="00C63E59">
        <w:rPr>
          <w:sz w:val="28"/>
          <w:szCs w:val="28"/>
        </w:rPr>
        <w:t xml:space="preserve">ского </w:t>
      </w:r>
      <w:r w:rsidRPr="0047689F">
        <w:rPr>
          <w:sz w:val="28"/>
          <w:szCs w:val="28"/>
        </w:rPr>
        <w:t>сельского поселения Красноармейского района.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2.4.16. Обеспечить постоянное наличие на Объекте и предъявление по требованию контролирующих и надзорных органов следующих документов:</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настоящего договора и дополнительных соглашений к нему (последние - в случае заключения);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копии трудового договора (в случае привлечения наемного работника);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информации для потребителей в соответствии с требованиями законод</w:t>
      </w:r>
      <w:r w:rsidRPr="0047689F">
        <w:rPr>
          <w:sz w:val="28"/>
          <w:szCs w:val="28"/>
        </w:rPr>
        <w:t>а</w:t>
      </w:r>
      <w:r w:rsidRPr="0047689F">
        <w:rPr>
          <w:sz w:val="28"/>
          <w:szCs w:val="28"/>
        </w:rPr>
        <w:t>тельства Российской Федерации о защите прав потребителей;</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подтверждающих источник поступления, качество и безопасность реал</w:t>
      </w:r>
      <w:r w:rsidRPr="0047689F">
        <w:rPr>
          <w:sz w:val="28"/>
          <w:szCs w:val="28"/>
        </w:rPr>
        <w:t>и</w:t>
      </w:r>
      <w:r w:rsidRPr="0047689F">
        <w:rPr>
          <w:sz w:val="28"/>
          <w:szCs w:val="28"/>
        </w:rPr>
        <w:t>зуемой продукции;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иных документов, размещение и (или) предоставление которых обяз</w:t>
      </w:r>
      <w:r w:rsidRPr="0047689F">
        <w:rPr>
          <w:sz w:val="28"/>
          <w:szCs w:val="28"/>
        </w:rPr>
        <w:t>а</w:t>
      </w:r>
      <w:r w:rsidRPr="0047689F">
        <w:rPr>
          <w:sz w:val="28"/>
          <w:szCs w:val="28"/>
        </w:rPr>
        <w:t>тельно в силу законодательства Российской Федерации.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2.4.17. В случае прекращения или расторжения настоящего договора в т</w:t>
      </w:r>
      <w:r w:rsidRPr="0047689F">
        <w:rPr>
          <w:sz w:val="28"/>
          <w:szCs w:val="28"/>
        </w:rPr>
        <w:t>е</w:t>
      </w:r>
      <w:r w:rsidRPr="0047689F">
        <w:rPr>
          <w:sz w:val="28"/>
          <w:szCs w:val="28"/>
        </w:rPr>
        <w:t>чение 7 (семи) календарных дней с момента его прекращения или расторжения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w:t>
      </w:r>
      <w:r w:rsidRPr="0047689F">
        <w:rPr>
          <w:sz w:val="28"/>
          <w:szCs w:val="28"/>
        </w:rPr>
        <w:t>о</w:t>
      </w:r>
      <w:r w:rsidRPr="0047689F">
        <w:rPr>
          <w:sz w:val="28"/>
          <w:szCs w:val="28"/>
        </w:rPr>
        <w:t>дов и благоустройством соответствующей территории.</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2.4.18. Участник при предоставлении права на размещение Объекта – торгово-остановочного комплекса (за исключением Объекта со специализацией «продажа проездных билетов»), дополнительно обеспечивает установку (об</w:t>
      </w:r>
      <w:r w:rsidRPr="0047689F">
        <w:rPr>
          <w:rFonts w:ascii="Times New Roman" w:hAnsi="Times New Roman" w:cs="Times New Roman"/>
          <w:sz w:val="28"/>
          <w:szCs w:val="28"/>
        </w:rPr>
        <w:t>о</w:t>
      </w:r>
      <w:r w:rsidRPr="0047689F">
        <w:rPr>
          <w:rFonts w:ascii="Times New Roman" w:hAnsi="Times New Roman" w:cs="Times New Roman"/>
          <w:sz w:val="28"/>
          <w:szCs w:val="28"/>
        </w:rPr>
        <w:t>рудование) и содержание остановочного павильона (места для ожидания наземного пассажирского транспорта) на остановочном пункте, количество к</w:t>
      </w:r>
      <w:r w:rsidRPr="0047689F">
        <w:rPr>
          <w:rFonts w:ascii="Times New Roman" w:hAnsi="Times New Roman" w:cs="Times New Roman"/>
          <w:sz w:val="28"/>
          <w:szCs w:val="28"/>
        </w:rPr>
        <w:t>о</w:t>
      </w:r>
      <w:r w:rsidRPr="0047689F">
        <w:rPr>
          <w:rFonts w:ascii="Times New Roman" w:hAnsi="Times New Roman" w:cs="Times New Roman"/>
          <w:sz w:val="28"/>
          <w:szCs w:val="28"/>
        </w:rPr>
        <w:t>торых равно количеству предоставленных ему Объектов, входящих в состав торгово-остановочного комплекса, за счет собственных средств.</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2.4.19. При выявлении неисполненной обязанности по уплате налогов, сборов, страховых взносов, пеней и налоговых санкций Участник обязан пре</w:t>
      </w:r>
      <w:r w:rsidRPr="0047689F">
        <w:rPr>
          <w:rFonts w:ascii="Times New Roman" w:hAnsi="Times New Roman" w:cs="Times New Roman"/>
          <w:sz w:val="28"/>
          <w:szCs w:val="28"/>
        </w:rPr>
        <w:t>д</w:t>
      </w:r>
      <w:r w:rsidRPr="0047689F">
        <w:rPr>
          <w:rFonts w:ascii="Times New Roman" w:hAnsi="Times New Roman" w:cs="Times New Roman"/>
          <w:sz w:val="28"/>
          <w:szCs w:val="28"/>
        </w:rPr>
        <w:t>ставить в администрацию платежные поручения, подтверждающие погашение задолженности в течение 60 (шестидесяти) календарных дней со дня заключ</w:t>
      </w:r>
      <w:r w:rsidRPr="0047689F">
        <w:rPr>
          <w:rFonts w:ascii="Times New Roman" w:hAnsi="Times New Roman" w:cs="Times New Roman"/>
          <w:sz w:val="28"/>
          <w:szCs w:val="28"/>
        </w:rPr>
        <w:t>е</w:t>
      </w:r>
      <w:r w:rsidRPr="0047689F">
        <w:rPr>
          <w:rFonts w:ascii="Times New Roman" w:hAnsi="Times New Roman" w:cs="Times New Roman"/>
          <w:sz w:val="28"/>
          <w:szCs w:val="28"/>
        </w:rPr>
        <w:t>ния договора.</w:t>
      </w:r>
    </w:p>
    <w:p w:rsidR="00330E11" w:rsidRPr="0047689F" w:rsidRDefault="00330E11" w:rsidP="008103D2">
      <w:pPr>
        <w:pStyle w:val="ConsPlusNormal"/>
        <w:ind w:firstLine="709"/>
        <w:jc w:val="both"/>
        <w:rPr>
          <w:rFonts w:ascii="Times New Roman" w:hAnsi="Times New Roman" w:cs="Times New Roman"/>
          <w:sz w:val="28"/>
          <w:szCs w:val="28"/>
        </w:rPr>
      </w:pPr>
      <w:bookmarkStart w:id="34" w:name="P338"/>
      <w:bookmarkEnd w:id="34"/>
      <w:r w:rsidRPr="0047689F">
        <w:rPr>
          <w:rFonts w:ascii="Times New Roman" w:hAnsi="Times New Roman" w:cs="Times New Roman"/>
          <w:sz w:val="28"/>
          <w:szCs w:val="28"/>
        </w:rPr>
        <w:t>2.4.20. При размещении Объекта не допускать переоборудования ко</w:t>
      </w:r>
      <w:r w:rsidRPr="0047689F">
        <w:rPr>
          <w:rFonts w:ascii="Times New Roman" w:hAnsi="Times New Roman" w:cs="Times New Roman"/>
          <w:sz w:val="28"/>
          <w:szCs w:val="28"/>
        </w:rPr>
        <w:t>н</w:t>
      </w:r>
      <w:r w:rsidRPr="0047689F">
        <w:rPr>
          <w:rFonts w:ascii="Times New Roman" w:hAnsi="Times New Roman" w:cs="Times New Roman"/>
          <w:sz w:val="28"/>
          <w:szCs w:val="28"/>
        </w:rPr>
        <w:t>струкции Объекта, изменения конфигурации, увеличения площади и размеров Объекта, ограждения и других конструкций, а также возведения фундамента Объекта и нарушения Правил</w:t>
      </w:r>
      <w:r w:rsidR="00C63E59">
        <w:rPr>
          <w:rFonts w:ascii="Times New Roman" w:hAnsi="Times New Roman" w:cs="Times New Roman"/>
          <w:sz w:val="28"/>
          <w:szCs w:val="28"/>
        </w:rPr>
        <w:t xml:space="preserve"> благоустройства территории Чебургольского</w:t>
      </w:r>
      <w:r w:rsidRPr="0047689F">
        <w:rPr>
          <w:rFonts w:ascii="Times New Roman" w:hAnsi="Times New Roman" w:cs="Times New Roman"/>
          <w:sz w:val="28"/>
          <w:szCs w:val="28"/>
        </w:rPr>
        <w:t xml:space="preserve"> </w:t>
      </w:r>
      <w:r w:rsidRPr="0047689F">
        <w:rPr>
          <w:rFonts w:ascii="Times New Roman" w:hAnsi="Times New Roman" w:cs="Times New Roman"/>
          <w:sz w:val="28"/>
          <w:szCs w:val="28"/>
        </w:rPr>
        <w:lastRenderedPageBreak/>
        <w:t>сельского п</w:t>
      </w:r>
      <w:r w:rsidRPr="0047689F">
        <w:rPr>
          <w:rFonts w:ascii="Times New Roman" w:hAnsi="Times New Roman" w:cs="Times New Roman"/>
          <w:sz w:val="28"/>
          <w:szCs w:val="28"/>
        </w:rPr>
        <w:t>о</w:t>
      </w:r>
      <w:r w:rsidRPr="0047689F">
        <w:rPr>
          <w:rFonts w:ascii="Times New Roman" w:hAnsi="Times New Roman" w:cs="Times New Roman"/>
          <w:sz w:val="28"/>
          <w:szCs w:val="28"/>
        </w:rPr>
        <w:t>селения Красноармейского района.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При размещении передвижных (буксируемых) сооружений Участник об</w:t>
      </w:r>
      <w:r w:rsidRPr="0047689F">
        <w:rPr>
          <w:rFonts w:ascii="Times New Roman" w:hAnsi="Times New Roman" w:cs="Times New Roman"/>
          <w:sz w:val="28"/>
          <w:szCs w:val="28"/>
        </w:rPr>
        <w:t>я</w:t>
      </w:r>
      <w:r w:rsidRPr="0047689F">
        <w:rPr>
          <w:rFonts w:ascii="Times New Roman" w:hAnsi="Times New Roman" w:cs="Times New Roman"/>
          <w:sz w:val="28"/>
          <w:szCs w:val="28"/>
        </w:rPr>
        <w:t>зан соблюдать запрет на их переоборудование (модификацию), если в результ</w:t>
      </w:r>
      <w:r w:rsidRPr="0047689F">
        <w:rPr>
          <w:rFonts w:ascii="Times New Roman" w:hAnsi="Times New Roman" w:cs="Times New Roman"/>
          <w:sz w:val="28"/>
          <w:szCs w:val="28"/>
        </w:rPr>
        <w:t>а</w:t>
      </w:r>
      <w:r w:rsidRPr="0047689F">
        <w:rPr>
          <w:rFonts w:ascii="Times New Roman" w:hAnsi="Times New Roman" w:cs="Times New Roman"/>
          <w:sz w:val="28"/>
          <w:szCs w:val="28"/>
        </w:rPr>
        <w:t>те проведения соответствующих работ передвижные сооружения не могут быть самостоятельно транспортированы (за счет движущей силы, вырабатываемой двигателем) или не могут быть транспортированы в составе с механическим транспортным средством, в том числе запрет на демонтаж с передвижных с</w:t>
      </w:r>
      <w:r w:rsidRPr="0047689F">
        <w:rPr>
          <w:rFonts w:ascii="Times New Roman" w:hAnsi="Times New Roman" w:cs="Times New Roman"/>
          <w:sz w:val="28"/>
          <w:szCs w:val="28"/>
        </w:rPr>
        <w:t>о</w:t>
      </w:r>
      <w:r w:rsidRPr="0047689F">
        <w:rPr>
          <w:rFonts w:ascii="Times New Roman" w:hAnsi="Times New Roman" w:cs="Times New Roman"/>
          <w:sz w:val="28"/>
          <w:szCs w:val="28"/>
        </w:rPr>
        <w:t>оружений колес и прочих частей, элементов, деталей, узлов, агрегатов и устройств, обеспечивающих движение передвижных сооружений.</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2.4.21. Обеспечивать беспрепятственное развитие улично-дорожной сети, свободное движения транспорта и пешеходов и доступ потребителей к торг</w:t>
      </w:r>
      <w:r w:rsidRPr="0047689F">
        <w:rPr>
          <w:rFonts w:ascii="Times New Roman" w:hAnsi="Times New Roman" w:cs="Times New Roman"/>
          <w:sz w:val="28"/>
          <w:szCs w:val="28"/>
        </w:rPr>
        <w:t>о</w:t>
      </w:r>
      <w:r w:rsidRPr="0047689F">
        <w:rPr>
          <w:rFonts w:ascii="Times New Roman" w:hAnsi="Times New Roman" w:cs="Times New Roman"/>
          <w:sz w:val="28"/>
          <w:szCs w:val="28"/>
        </w:rPr>
        <w:t>вым объектам, в том числе безбарьерную среду жизнедеятельности для инвал</w:t>
      </w:r>
      <w:r w:rsidRPr="0047689F">
        <w:rPr>
          <w:rFonts w:ascii="Times New Roman" w:hAnsi="Times New Roman" w:cs="Times New Roman"/>
          <w:sz w:val="28"/>
          <w:szCs w:val="28"/>
        </w:rPr>
        <w:t>и</w:t>
      </w:r>
      <w:r w:rsidRPr="0047689F">
        <w:rPr>
          <w:rFonts w:ascii="Times New Roman" w:hAnsi="Times New Roman" w:cs="Times New Roman"/>
          <w:sz w:val="28"/>
          <w:szCs w:val="28"/>
        </w:rPr>
        <w:t>дов и иных маломобильных групп населения, беспрепятственный подъезд спецтранспорта при чрезвычайных ситуациях, комфортные и безопасные усл</w:t>
      </w:r>
      <w:r w:rsidRPr="0047689F">
        <w:rPr>
          <w:rFonts w:ascii="Times New Roman" w:hAnsi="Times New Roman" w:cs="Times New Roman"/>
          <w:sz w:val="28"/>
          <w:szCs w:val="28"/>
        </w:rPr>
        <w:t>о</w:t>
      </w:r>
      <w:r w:rsidRPr="0047689F">
        <w:rPr>
          <w:rFonts w:ascii="Times New Roman" w:hAnsi="Times New Roman" w:cs="Times New Roman"/>
          <w:sz w:val="28"/>
          <w:szCs w:val="28"/>
        </w:rPr>
        <w:t>вия проживания граждан.</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2.4.22. Обеспечить соответствие измерительных приборов, используемых в Объекте, области применения и классу точности, наличие необходимых о</w:t>
      </w:r>
      <w:r w:rsidRPr="0047689F">
        <w:rPr>
          <w:rFonts w:ascii="Times New Roman" w:hAnsi="Times New Roman" w:cs="Times New Roman"/>
          <w:sz w:val="28"/>
          <w:szCs w:val="28"/>
        </w:rPr>
        <w:t>т</w:t>
      </w:r>
      <w:r w:rsidRPr="0047689F">
        <w:rPr>
          <w:rFonts w:ascii="Times New Roman" w:hAnsi="Times New Roman" w:cs="Times New Roman"/>
          <w:sz w:val="28"/>
          <w:szCs w:val="28"/>
        </w:rPr>
        <w:t>тисков поверительных клейм для обеспечения единства и точности измерения.</w:t>
      </w:r>
    </w:p>
    <w:p w:rsidR="00330E11" w:rsidRPr="0047689F" w:rsidRDefault="00330E11" w:rsidP="008103D2">
      <w:pPr>
        <w:pStyle w:val="ConsPlusNormal"/>
        <w:ind w:firstLine="709"/>
        <w:jc w:val="both"/>
        <w:rPr>
          <w:rFonts w:ascii="Times New Roman" w:hAnsi="Times New Roman" w:cs="Times New Roman"/>
          <w:sz w:val="28"/>
          <w:szCs w:val="28"/>
        </w:rPr>
      </w:pPr>
      <w:bookmarkStart w:id="35" w:name="P356"/>
      <w:bookmarkEnd w:id="35"/>
      <w:r w:rsidRPr="0047689F">
        <w:rPr>
          <w:rFonts w:ascii="Times New Roman" w:hAnsi="Times New Roman" w:cs="Times New Roman"/>
          <w:sz w:val="28"/>
          <w:szCs w:val="28"/>
        </w:rPr>
        <w:t>2.4.23. Оснастить Объект - торгово-остановочный комплекс (при пред</w:t>
      </w:r>
      <w:r w:rsidRPr="0047689F">
        <w:rPr>
          <w:rFonts w:ascii="Times New Roman" w:hAnsi="Times New Roman" w:cs="Times New Roman"/>
          <w:sz w:val="28"/>
          <w:szCs w:val="28"/>
        </w:rPr>
        <w:t>о</w:t>
      </w:r>
      <w:r w:rsidRPr="0047689F">
        <w:rPr>
          <w:rFonts w:ascii="Times New Roman" w:hAnsi="Times New Roman" w:cs="Times New Roman"/>
          <w:sz w:val="28"/>
          <w:szCs w:val="28"/>
        </w:rPr>
        <w:t>ставлении права на размещение данного типа Объекта):</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1) кнопкой прямого вызова службы спасения МЧС;</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 информационным стендом для размещения объявлений, социальной рекламы;</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3) освещением, в том числе декоративным освещением (подсветкой) то</w:t>
      </w:r>
      <w:r w:rsidRPr="0047689F">
        <w:rPr>
          <w:rFonts w:ascii="Times New Roman" w:hAnsi="Times New Roman" w:cs="Times New Roman"/>
          <w:sz w:val="28"/>
          <w:szCs w:val="28"/>
        </w:rPr>
        <w:t>р</w:t>
      </w:r>
      <w:r w:rsidRPr="0047689F">
        <w:rPr>
          <w:rFonts w:ascii="Times New Roman" w:hAnsi="Times New Roman" w:cs="Times New Roman"/>
          <w:sz w:val="28"/>
          <w:szCs w:val="28"/>
        </w:rPr>
        <w:t>гово-остановочного комплекса и отдельно стоящего павильона в темное время суток.</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2.4.24. При предоставлении права на размещение Объекта – торгово-остановочного комплекса - обеспечить соблюдение следующих условий:</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1) в целях соблюдения условий безопасности дорожного движения и во</w:t>
      </w:r>
      <w:r w:rsidRPr="0047689F">
        <w:rPr>
          <w:rFonts w:ascii="Times New Roman" w:hAnsi="Times New Roman" w:cs="Times New Roman"/>
          <w:sz w:val="28"/>
          <w:szCs w:val="28"/>
        </w:rPr>
        <w:t>с</w:t>
      </w:r>
      <w:r w:rsidRPr="0047689F">
        <w:rPr>
          <w:rFonts w:ascii="Times New Roman" w:hAnsi="Times New Roman" w:cs="Times New Roman"/>
          <w:sz w:val="28"/>
          <w:szCs w:val="28"/>
        </w:rPr>
        <w:t>приятия дорожной обстановки в торгово-остановочных комплексах посадочная площадка (площадка ожидания общественного транспорта) должна быть пе</w:t>
      </w:r>
      <w:r w:rsidRPr="0047689F">
        <w:rPr>
          <w:rFonts w:ascii="Times New Roman" w:hAnsi="Times New Roman" w:cs="Times New Roman"/>
          <w:sz w:val="28"/>
          <w:szCs w:val="28"/>
        </w:rPr>
        <w:t>р</w:t>
      </w:r>
      <w:r w:rsidRPr="0047689F">
        <w:rPr>
          <w:rFonts w:ascii="Times New Roman" w:hAnsi="Times New Roman" w:cs="Times New Roman"/>
          <w:sz w:val="28"/>
          <w:szCs w:val="28"/>
        </w:rPr>
        <w:t>вым объектом по ходу движения транспорта, а затем размещаются торговые объекты;</w:t>
      </w:r>
    </w:p>
    <w:p w:rsidR="00330E11" w:rsidRPr="0047689F" w:rsidRDefault="00330E11" w:rsidP="008103D2">
      <w:pPr>
        <w:pStyle w:val="ConsPlusNormal"/>
        <w:ind w:firstLine="709"/>
        <w:jc w:val="both"/>
        <w:rPr>
          <w:rFonts w:ascii="Times New Roman" w:hAnsi="Times New Roman" w:cs="Times New Roman"/>
          <w:sz w:val="28"/>
          <w:szCs w:val="28"/>
        </w:rPr>
      </w:pPr>
      <w:r w:rsidRPr="0047689F">
        <w:rPr>
          <w:rFonts w:ascii="Times New Roman" w:hAnsi="Times New Roman" w:cs="Times New Roman"/>
          <w:sz w:val="28"/>
          <w:szCs w:val="28"/>
        </w:rPr>
        <w:t xml:space="preserve">2) площади торговых объектов, размещенных в составе торгово-остановочного комплекса, не должны превышать пятидесяти процентов общей площади торгово-остановочного комплекса. </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2.4.25. Выполнять иные обязательства, предусмотренные настоящим Д</w:t>
      </w:r>
      <w:r w:rsidRPr="0047689F">
        <w:rPr>
          <w:sz w:val="28"/>
          <w:szCs w:val="28"/>
        </w:rPr>
        <w:t>о</w:t>
      </w:r>
      <w:r w:rsidRPr="0047689F">
        <w:rPr>
          <w:sz w:val="28"/>
          <w:szCs w:val="28"/>
        </w:rPr>
        <w:t>говором.</w:t>
      </w:r>
    </w:p>
    <w:p w:rsidR="00330E11" w:rsidRPr="0047689F" w:rsidRDefault="00330E11" w:rsidP="008103D2">
      <w:pPr>
        <w:widowControl w:val="0"/>
        <w:autoSpaceDE w:val="0"/>
        <w:autoSpaceDN w:val="0"/>
        <w:adjustRightInd w:val="0"/>
        <w:ind w:firstLine="709"/>
        <w:rPr>
          <w:sz w:val="28"/>
          <w:szCs w:val="28"/>
        </w:rPr>
      </w:pPr>
    </w:p>
    <w:p w:rsidR="00330E11" w:rsidRPr="0047689F" w:rsidRDefault="00330E11" w:rsidP="008103D2">
      <w:pPr>
        <w:widowControl w:val="0"/>
        <w:autoSpaceDE w:val="0"/>
        <w:autoSpaceDN w:val="0"/>
        <w:adjustRightInd w:val="0"/>
        <w:ind w:firstLine="709"/>
        <w:jc w:val="center"/>
        <w:rPr>
          <w:b/>
          <w:bCs/>
          <w:sz w:val="28"/>
          <w:szCs w:val="28"/>
        </w:rPr>
      </w:pPr>
      <w:r w:rsidRPr="0047689F">
        <w:rPr>
          <w:b/>
          <w:bCs/>
          <w:sz w:val="28"/>
          <w:szCs w:val="28"/>
        </w:rPr>
        <w:t xml:space="preserve">3. Плата за размещение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3.1. Размер платы за размещение Объекта составляет ___________ рублей за период ___________________________________________________, с НДС/ без НДС.</w:t>
      </w:r>
    </w:p>
    <w:p w:rsidR="00330E11" w:rsidRPr="0047689F" w:rsidRDefault="00330E11" w:rsidP="008103D2">
      <w:pPr>
        <w:widowControl w:val="0"/>
        <w:autoSpaceDE w:val="0"/>
        <w:autoSpaceDN w:val="0"/>
        <w:adjustRightInd w:val="0"/>
        <w:ind w:firstLine="709"/>
        <w:jc w:val="center"/>
        <w:rPr>
          <w:sz w:val="28"/>
          <w:szCs w:val="28"/>
        </w:rPr>
      </w:pPr>
      <w:r w:rsidRPr="0047689F">
        <w:rPr>
          <w:sz w:val="28"/>
          <w:szCs w:val="28"/>
        </w:rPr>
        <w:t>(месяц/год/весь срок договора)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lastRenderedPageBreak/>
        <w:t>3.2. Участник вносит плату за размещение Объекта, период функцион</w:t>
      </w:r>
      <w:r w:rsidRPr="0047689F">
        <w:rPr>
          <w:sz w:val="28"/>
          <w:szCs w:val="28"/>
        </w:rPr>
        <w:t>и</w:t>
      </w:r>
      <w:r w:rsidRPr="0047689F">
        <w:rPr>
          <w:sz w:val="28"/>
          <w:szCs w:val="28"/>
        </w:rPr>
        <w:t>рования которого составляет:</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менее одного года – единоразово в течение 10 (десяти) рабочих дней с д</w:t>
      </w:r>
      <w:r w:rsidRPr="0047689F">
        <w:rPr>
          <w:sz w:val="28"/>
          <w:szCs w:val="28"/>
        </w:rPr>
        <w:t>а</w:t>
      </w:r>
      <w:r w:rsidRPr="0047689F">
        <w:rPr>
          <w:sz w:val="28"/>
          <w:szCs w:val="28"/>
        </w:rPr>
        <w:t>ты заключения договора;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свыше одного года – согласно графику платежей, являющемуся прилож</w:t>
      </w:r>
      <w:r w:rsidRPr="0047689F">
        <w:rPr>
          <w:sz w:val="28"/>
          <w:szCs w:val="28"/>
        </w:rPr>
        <w:t>е</w:t>
      </w:r>
      <w:r w:rsidRPr="0047689F">
        <w:rPr>
          <w:sz w:val="28"/>
          <w:szCs w:val="28"/>
        </w:rPr>
        <w:t>нием к договору,</w:t>
      </w:r>
    </w:p>
    <w:p w:rsidR="00330E11" w:rsidRPr="0047689F" w:rsidRDefault="00C63E59" w:rsidP="008103D2">
      <w:pPr>
        <w:widowControl w:val="0"/>
        <w:autoSpaceDE w:val="0"/>
        <w:autoSpaceDN w:val="0"/>
        <w:adjustRightInd w:val="0"/>
        <w:ind w:firstLine="709"/>
        <w:rPr>
          <w:sz w:val="28"/>
          <w:szCs w:val="28"/>
        </w:rPr>
      </w:pPr>
      <w:r>
        <w:rPr>
          <w:sz w:val="28"/>
          <w:szCs w:val="28"/>
        </w:rPr>
        <w:t>в местный бюджет (бюджет Чебургольского</w:t>
      </w:r>
      <w:r w:rsidR="00330E11" w:rsidRPr="0047689F">
        <w:rPr>
          <w:sz w:val="28"/>
          <w:szCs w:val="28"/>
        </w:rPr>
        <w:t xml:space="preserve"> сельского поселения Красн</w:t>
      </w:r>
      <w:r w:rsidR="00330E11" w:rsidRPr="0047689F">
        <w:rPr>
          <w:sz w:val="28"/>
          <w:szCs w:val="28"/>
        </w:rPr>
        <w:t>о</w:t>
      </w:r>
      <w:r w:rsidR="00330E11" w:rsidRPr="0047689F">
        <w:rPr>
          <w:sz w:val="28"/>
          <w:szCs w:val="28"/>
        </w:rPr>
        <w:t xml:space="preserve">армейского района) путем перечисления безналичных денежных средств в сумме __________________ (прописью) по следующим реквизитам: </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Получатель: ___________________________________________________,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ИНН/КПП _____________, </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л/с 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 xml:space="preserve">р/с ______________, </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банк 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ОКТМО 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БИК 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КБК 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Назначение платежа: плата за размещение нестационарного торгового объекта.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3.3. Внесенная Участником плата за размещение Объекта не подлежит возврату в случае не размещения Участником Объекта, в случае односторонн</w:t>
      </w:r>
      <w:r w:rsidRPr="0047689F">
        <w:rPr>
          <w:sz w:val="28"/>
          <w:szCs w:val="28"/>
        </w:rPr>
        <w:t>е</w:t>
      </w:r>
      <w:r w:rsidRPr="0047689F">
        <w:rPr>
          <w:sz w:val="28"/>
          <w:szCs w:val="28"/>
        </w:rPr>
        <w:t>го отказа Администрации от исполнения настоящего договора либо его расто</w:t>
      </w:r>
      <w:r w:rsidRPr="0047689F">
        <w:rPr>
          <w:sz w:val="28"/>
          <w:szCs w:val="28"/>
        </w:rPr>
        <w:t>р</w:t>
      </w:r>
      <w:r w:rsidRPr="0047689F">
        <w:rPr>
          <w:sz w:val="28"/>
          <w:szCs w:val="28"/>
        </w:rPr>
        <w:t>жения в установленном порядке.</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3.4. Размер платы за размещение Объекта в дальнейшем может изменят</w:t>
      </w:r>
      <w:r w:rsidRPr="0047689F">
        <w:rPr>
          <w:sz w:val="28"/>
          <w:szCs w:val="28"/>
        </w:rPr>
        <w:t>ь</w:t>
      </w:r>
      <w:r w:rsidRPr="0047689F">
        <w:rPr>
          <w:sz w:val="28"/>
          <w:szCs w:val="28"/>
        </w:rPr>
        <w:t>ся Администрацией в одностороннем порядке при инфляции Российского ру</w:t>
      </w:r>
      <w:r w:rsidRPr="0047689F">
        <w:rPr>
          <w:sz w:val="28"/>
          <w:szCs w:val="28"/>
        </w:rPr>
        <w:t>б</w:t>
      </w:r>
      <w:r w:rsidRPr="0047689F">
        <w:rPr>
          <w:sz w:val="28"/>
          <w:szCs w:val="28"/>
        </w:rPr>
        <w:t>ля, но не более чем на 5 (пять) %. В этом случае, Администрация не менее чем за 30 (тридцать) дней уведомляет Участника об изменении размера платы за размещение Объект. В случае, если Участник не согласен с размером предл</w:t>
      </w:r>
      <w:r w:rsidRPr="0047689F">
        <w:rPr>
          <w:sz w:val="28"/>
          <w:szCs w:val="28"/>
        </w:rPr>
        <w:t>о</w:t>
      </w:r>
      <w:r w:rsidRPr="0047689F">
        <w:rPr>
          <w:sz w:val="28"/>
          <w:szCs w:val="28"/>
        </w:rPr>
        <w:t>женной платы, Администрация имеет право в одностороннем порядке неме</w:t>
      </w:r>
      <w:r w:rsidRPr="0047689F">
        <w:rPr>
          <w:sz w:val="28"/>
          <w:szCs w:val="28"/>
        </w:rPr>
        <w:t>д</w:t>
      </w:r>
      <w:r w:rsidRPr="0047689F">
        <w:rPr>
          <w:sz w:val="28"/>
          <w:szCs w:val="28"/>
        </w:rPr>
        <w:t>ленно расторгнуть договор.</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jc w:val="center"/>
        <w:rPr>
          <w:b/>
          <w:bCs/>
          <w:sz w:val="28"/>
          <w:szCs w:val="28"/>
        </w:rPr>
      </w:pPr>
      <w:r w:rsidRPr="0047689F">
        <w:rPr>
          <w:b/>
          <w:bCs/>
          <w:sz w:val="28"/>
          <w:szCs w:val="28"/>
        </w:rPr>
        <w:t xml:space="preserve">4. Ответственность сторон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4.1. В случае нарушения сроков внесения платы за размещение Объекта, установленных настоящим договором, Участник уплачивает Администрации неустойку из расчета 0,1% от размера платы за размещение Объекта, устано</w:t>
      </w:r>
      <w:r w:rsidRPr="0047689F">
        <w:rPr>
          <w:sz w:val="28"/>
          <w:szCs w:val="28"/>
        </w:rPr>
        <w:t>в</w:t>
      </w:r>
      <w:r w:rsidRPr="0047689F">
        <w:rPr>
          <w:sz w:val="28"/>
          <w:szCs w:val="28"/>
        </w:rPr>
        <w:t>ленной настоящим договором, за каждый календарный день просрочки внес</w:t>
      </w:r>
      <w:r w:rsidRPr="0047689F">
        <w:rPr>
          <w:sz w:val="28"/>
          <w:szCs w:val="28"/>
        </w:rPr>
        <w:t>е</w:t>
      </w:r>
      <w:r w:rsidRPr="0047689F">
        <w:rPr>
          <w:sz w:val="28"/>
          <w:szCs w:val="28"/>
        </w:rPr>
        <w:t>ния платы.</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4.2. В случае нарушение сроков демонтажа и вывоза Объекта, а также приведения части земельного участка, которая была занята Объектом и/или я</w:t>
      </w:r>
      <w:r w:rsidRPr="0047689F">
        <w:rPr>
          <w:sz w:val="28"/>
          <w:szCs w:val="28"/>
        </w:rPr>
        <w:t>в</w:t>
      </w:r>
      <w:r w:rsidRPr="0047689F">
        <w:rPr>
          <w:sz w:val="28"/>
          <w:szCs w:val="28"/>
        </w:rPr>
        <w:t>лялась необходимой для его размещения и/или использования, в первоначал</w:t>
      </w:r>
      <w:r w:rsidRPr="0047689F">
        <w:rPr>
          <w:sz w:val="28"/>
          <w:szCs w:val="28"/>
        </w:rPr>
        <w:t>ь</w:t>
      </w:r>
      <w:r w:rsidRPr="0047689F">
        <w:rPr>
          <w:sz w:val="28"/>
          <w:szCs w:val="28"/>
        </w:rPr>
        <w:t>ное состояние с вывозом отходов и благоустройством соответствующей терр</w:t>
      </w:r>
      <w:r w:rsidRPr="0047689F">
        <w:rPr>
          <w:sz w:val="28"/>
          <w:szCs w:val="28"/>
        </w:rPr>
        <w:t>и</w:t>
      </w:r>
      <w:r w:rsidRPr="0047689F">
        <w:rPr>
          <w:sz w:val="28"/>
          <w:szCs w:val="28"/>
        </w:rPr>
        <w:t>тории, установленных настоящим договором, Участник уплачивает Админ</w:t>
      </w:r>
      <w:r w:rsidRPr="0047689F">
        <w:rPr>
          <w:sz w:val="28"/>
          <w:szCs w:val="28"/>
        </w:rPr>
        <w:t>и</w:t>
      </w:r>
      <w:r w:rsidRPr="0047689F">
        <w:rPr>
          <w:sz w:val="28"/>
          <w:szCs w:val="28"/>
        </w:rPr>
        <w:t>страции неустойку из расчета ________ рублей за каждый календарный день просрочки исполнения указанных обязательств.</w:t>
      </w:r>
    </w:p>
    <w:p w:rsidR="00330E11" w:rsidRPr="0047689F" w:rsidRDefault="00330E11" w:rsidP="008103D2">
      <w:pPr>
        <w:widowControl w:val="0"/>
        <w:autoSpaceDE w:val="0"/>
        <w:autoSpaceDN w:val="0"/>
        <w:adjustRightInd w:val="0"/>
        <w:ind w:firstLine="709"/>
        <w:rPr>
          <w:sz w:val="28"/>
          <w:szCs w:val="28"/>
        </w:rPr>
      </w:pPr>
      <w:r w:rsidRPr="0047689F">
        <w:rPr>
          <w:sz w:val="28"/>
          <w:szCs w:val="28"/>
        </w:rPr>
        <w:lastRenderedPageBreak/>
        <w:t>4.3. В случае неисполнения требований Правил по благоустройству и с</w:t>
      </w:r>
      <w:r w:rsidRPr="0047689F">
        <w:rPr>
          <w:sz w:val="28"/>
          <w:szCs w:val="28"/>
        </w:rPr>
        <w:t>а</w:t>
      </w:r>
      <w:r w:rsidRPr="0047689F">
        <w:rPr>
          <w:sz w:val="28"/>
          <w:szCs w:val="28"/>
        </w:rPr>
        <w:t>нитарном</w:t>
      </w:r>
      <w:r w:rsidR="00C63E59">
        <w:rPr>
          <w:sz w:val="28"/>
          <w:szCs w:val="28"/>
        </w:rPr>
        <w:t>у содержанию территории Чебургольского</w:t>
      </w:r>
      <w:r w:rsidRPr="0047689F">
        <w:rPr>
          <w:sz w:val="28"/>
          <w:szCs w:val="28"/>
        </w:rPr>
        <w:t xml:space="preserve"> сельского поселения при размещении и использовании Объекта и/или части земельного участка, занят</w:t>
      </w:r>
      <w:r w:rsidRPr="0047689F">
        <w:rPr>
          <w:sz w:val="28"/>
          <w:szCs w:val="28"/>
        </w:rPr>
        <w:t>о</w:t>
      </w:r>
      <w:r w:rsidRPr="0047689F">
        <w:rPr>
          <w:sz w:val="28"/>
          <w:szCs w:val="28"/>
        </w:rPr>
        <w:t>го Объектом и/или необходимой для его размещения и/или использования, Учас</w:t>
      </w:r>
      <w:r w:rsidRPr="0047689F">
        <w:rPr>
          <w:sz w:val="28"/>
          <w:szCs w:val="28"/>
        </w:rPr>
        <w:t>т</w:t>
      </w:r>
      <w:r w:rsidRPr="0047689F">
        <w:rPr>
          <w:sz w:val="28"/>
          <w:szCs w:val="28"/>
        </w:rPr>
        <w:t>ник уплачивает Администрации неустойку из расчета _________________ рублей за каждый факт нарушения, подтвержденный соответствующим пост</w:t>
      </w:r>
      <w:r w:rsidRPr="0047689F">
        <w:rPr>
          <w:sz w:val="28"/>
          <w:szCs w:val="28"/>
        </w:rPr>
        <w:t>а</w:t>
      </w:r>
      <w:r w:rsidRPr="0047689F">
        <w:rPr>
          <w:sz w:val="28"/>
          <w:szCs w:val="28"/>
        </w:rPr>
        <w:t>новлением о привлечении Участника к административной ответственности.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4.4. Привлечение Участника уполномоченными органами и должностн</w:t>
      </w:r>
      <w:r w:rsidRPr="0047689F">
        <w:rPr>
          <w:sz w:val="28"/>
          <w:szCs w:val="28"/>
        </w:rPr>
        <w:t>ы</w:t>
      </w:r>
      <w:r w:rsidRPr="0047689F">
        <w:rPr>
          <w:sz w:val="28"/>
          <w:szCs w:val="28"/>
        </w:rPr>
        <w:t>ми лицами к административной и иной ответственности в связи с нарушениями Участником законодательства Российской Федерации не освобождает Участн</w:t>
      </w:r>
      <w:r w:rsidRPr="0047689F">
        <w:rPr>
          <w:sz w:val="28"/>
          <w:szCs w:val="28"/>
        </w:rPr>
        <w:t>и</w:t>
      </w:r>
      <w:r w:rsidRPr="0047689F">
        <w:rPr>
          <w:sz w:val="28"/>
          <w:szCs w:val="28"/>
        </w:rPr>
        <w:t>ка от обязанности исполнения своих обязательств по настоящему договору, в том числе обязательств по уплате Администрации неустойки в порядке, разм</w:t>
      </w:r>
      <w:r w:rsidRPr="0047689F">
        <w:rPr>
          <w:sz w:val="28"/>
          <w:szCs w:val="28"/>
        </w:rPr>
        <w:t>е</w:t>
      </w:r>
      <w:r w:rsidRPr="0047689F">
        <w:rPr>
          <w:sz w:val="28"/>
          <w:szCs w:val="28"/>
        </w:rPr>
        <w:t>ре и сроки, установленные настоящим договором.</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4.5. Стороны освобождаются от ответственности за неисполнение обяз</w:t>
      </w:r>
      <w:r w:rsidRPr="0047689F">
        <w:rPr>
          <w:sz w:val="28"/>
          <w:szCs w:val="28"/>
        </w:rPr>
        <w:t>а</w:t>
      </w:r>
      <w:r w:rsidRPr="0047689F">
        <w:rPr>
          <w:sz w:val="28"/>
          <w:szCs w:val="28"/>
        </w:rPr>
        <w:t>тельств по настоящему договору, если такое неисполнение явилось следствием действия непреодолимой силы: наводнения, землетрясения, оползня и других стихийных бедствий, а также войн. В случае действия вышеуказанных обсто</w:t>
      </w:r>
      <w:r w:rsidRPr="0047689F">
        <w:rPr>
          <w:sz w:val="28"/>
          <w:szCs w:val="28"/>
        </w:rPr>
        <w:t>я</w:t>
      </w:r>
      <w:r w:rsidRPr="0047689F">
        <w:rPr>
          <w:sz w:val="28"/>
          <w:szCs w:val="28"/>
        </w:rPr>
        <w:t>тельств свыше двух месяцев, стороны вправе расторгнуть настоящий договор. Бремя доказывания наступления форс-мажорных обстоятельств ложится на сторону, которая требует освобождения от ответственности вследствие их наступления.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4.6. Договор может быть расторгнут досрочно по обоюдному согласию Сторон при полном отсутствии у Участника задолженности по оплате за ра</w:t>
      </w:r>
      <w:r w:rsidRPr="0047689F">
        <w:rPr>
          <w:sz w:val="28"/>
          <w:szCs w:val="28"/>
        </w:rPr>
        <w:t>з</w:t>
      </w:r>
      <w:r w:rsidRPr="0047689F">
        <w:rPr>
          <w:sz w:val="28"/>
          <w:szCs w:val="28"/>
        </w:rPr>
        <w:t>мещение Объекта.</w:t>
      </w:r>
    </w:p>
    <w:p w:rsidR="00330E11" w:rsidRPr="0047689F" w:rsidRDefault="00330E11" w:rsidP="008103D2">
      <w:pPr>
        <w:widowControl w:val="0"/>
        <w:autoSpaceDE w:val="0"/>
        <w:autoSpaceDN w:val="0"/>
        <w:adjustRightInd w:val="0"/>
        <w:ind w:firstLine="709"/>
        <w:rPr>
          <w:sz w:val="28"/>
          <w:szCs w:val="28"/>
        </w:rPr>
      </w:pPr>
    </w:p>
    <w:p w:rsidR="00330E11" w:rsidRPr="0047689F" w:rsidRDefault="00330E11" w:rsidP="008103D2">
      <w:pPr>
        <w:widowControl w:val="0"/>
        <w:autoSpaceDE w:val="0"/>
        <w:autoSpaceDN w:val="0"/>
        <w:adjustRightInd w:val="0"/>
        <w:ind w:firstLine="709"/>
        <w:jc w:val="center"/>
        <w:rPr>
          <w:b/>
          <w:bCs/>
          <w:sz w:val="28"/>
          <w:szCs w:val="28"/>
        </w:rPr>
      </w:pPr>
      <w:r w:rsidRPr="0047689F">
        <w:rPr>
          <w:b/>
          <w:bCs/>
          <w:sz w:val="28"/>
          <w:szCs w:val="28"/>
        </w:rPr>
        <w:t xml:space="preserve">5. Изменение, расторжение и прекращение договора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5.1. Любые изменения и дополнения к настоящему договору оформляю</w:t>
      </w:r>
      <w:r w:rsidRPr="0047689F">
        <w:rPr>
          <w:sz w:val="28"/>
          <w:szCs w:val="28"/>
        </w:rPr>
        <w:t>т</w:t>
      </w:r>
      <w:r w:rsidRPr="0047689F">
        <w:rPr>
          <w:sz w:val="28"/>
          <w:szCs w:val="28"/>
        </w:rPr>
        <w:t>ся дополнительным соглашением, которое подписывается обеими сторонами.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5.2. Настоящий договор подлежит прекращению по истечении срока де</w:t>
      </w:r>
      <w:r w:rsidRPr="0047689F">
        <w:rPr>
          <w:sz w:val="28"/>
          <w:szCs w:val="28"/>
        </w:rPr>
        <w:t>й</w:t>
      </w:r>
      <w:r w:rsidRPr="0047689F">
        <w:rPr>
          <w:sz w:val="28"/>
          <w:szCs w:val="28"/>
        </w:rPr>
        <w:t>ствия, установленного пунктом 1.4 настоящего договора, а также в случае его расторжения. При этом прекращение настоящего договора не является основ</w:t>
      </w:r>
      <w:r w:rsidRPr="0047689F">
        <w:rPr>
          <w:sz w:val="28"/>
          <w:szCs w:val="28"/>
        </w:rPr>
        <w:t>а</w:t>
      </w:r>
      <w:r w:rsidRPr="0047689F">
        <w:rPr>
          <w:sz w:val="28"/>
          <w:szCs w:val="28"/>
        </w:rPr>
        <w:t>нием для неисполнения обязательств сторон, возникших из настоящего догов</w:t>
      </w:r>
      <w:r w:rsidRPr="0047689F">
        <w:rPr>
          <w:sz w:val="28"/>
          <w:szCs w:val="28"/>
        </w:rPr>
        <w:t>о</w:t>
      </w:r>
      <w:r w:rsidRPr="0047689F">
        <w:rPr>
          <w:sz w:val="28"/>
          <w:szCs w:val="28"/>
        </w:rPr>
        <w:t>ра во время его действия или в связи с его прекращением (расторжением).</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5.3. Настоящий договор может быть расторгнут по соглашению сторон, по требованию одной из сторон по решению суда или в связи с односторонним отказом Администрации от исполнения настоящего договора по основаниям, установленным пунктом 2.1.1 настоящего договора.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5.4. Соглашение о расторжении настоящего договора подписывается об</w:t>
      </w:r>
      <w:r w:rsidRPr="0047689F">
        <w:rPr>
          <w:sz w:val="28"/>
          <w:szCs w:val="28"/>
        </w:rPr>
        <w:t>е</w:t>
      </w:r>
      <w:r w:rsidRPr="0047689F">
        <w:rPr>
          <w:sz w:val="28"/>
          <w:szCs w:val="28"/>
        </w:rPr>
        <w:t>ими сторонами. В этом случае настоящий договор считается прекращенным в срок, установленный соответствующим соглашением о расторжении.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5.5. Администрация и Участник вправе требовать расторжения настоящ</w:t>
      </w:r>
      <w:r w:rsidRPr="0047689F">
        <w:rPr>
          <w:sz w:val="28"/>
          <w:szCs w:val="28"/>
        </w:rPr>
        <w:t>е</w:t>
      </w:r>
      <w:r w:rsidRPr="0047689F">
        <w:rPr>
          <w:sz w:val="28"/>
          <w:szCs w:val="28"/>
        </w:rPr>
        <w:t>го договора в судебном порядке по основаниям, установленным законодател</w:t>
      </w:r>
      <w:r w:rsidRPr="0047689F">
        <w:rPr>
          <w:sz w:val="28"/>
          <w:szCs w:val="28"/>
        </w:rPr>
        <w:t>ь</w:t>
      </w:r>
      <w:r w:rsidRPr="0047689F">
        <w:rPr>
          <w:sz w:val="28"/>
          <w:szCs w:val="28"/>
        </w:rPr>
        <w:t>ством Российской Федерации. В этом случае, настоящий договор считается прекращенным с момента вступления в законную силу соответствующего р</w:t>
      </w:r>
      <w:r w:rsidRPr="0047689F">
        <w:rPr>
          <w:sz w:val="28"/>
          <w:szCs w:val="28"/>
        </w:rPr>
        <w:t>е</w:t>
      </w:r>
      <w:r w:rsidRPr="0047689F">
        <w:rPr>
          <w:sz w:val="28"/>
          <w:szCs w:val="28"/>
        </w:rPr>
        <w:lastRenderedPageBreak/>
        <w:t>шения суда.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5.6. Настоящий договор считается расторгнутым в случае одностороннего отказа Администрации от исполнения настоящего договора по основаниям, установленным пунктом 2.1.1 настоящего договора.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Решение Администрации об одностороннем отказе от исполнения наст</w:t>
      </w:r>
      <w:r w:rsidRPr="0047689F">
        <w:rPr>
          <w:sz w:val="28"/>
          <w:szCs w:val="28"/>
        </w:rPr>
        <w:t>о</w:t>
      </w:r>
      <w:r w:rsidRPr="0047689F">
        <w:rPr>
          <w:sz w:val="28"/>
          <w:szCs w:val="28"/>
        </w:rPr>
        <w:t>ящего договора в течение 1 (одного) рабочего дня, следующего за датой прин</w:t>
      </w:r>
      <w:r w:rsidRPr="0047689F">
        <w:rPr>
          <w:sz w:val="28"/>
          <w:szCs w:val="28"/>
        </w:rPr>
        <w:t>я</w:t>
      </w:r>
      <w:r w:rsidRPr="0047689F">
        <w:rPr>
          <w:sz w:val="28"/>
          <w:szCs w:val="28"/>
        </w:rPr>
        <w:t>тия этого решения, размещается на официальном сайте Администрации и направляется Участнику по почте заказным письмом с уведомлением о вруч</w:t>
      </w:r>
      <w:r w:rsidRPr="0047689F">
        <w:rPr>
          <w:sz w:val="28"/>
          <w:szCs w:val="28"/>
        </w:rPr>
        <w:t>е</w:t>
      </w:r>
      <w:r w:rsidRPr="0047689F">
        <w:rPr>
          <w:sz w:val="28"/>
          <w:szCs w:val="28"/>
        </w:rPr>
        <w:t>нии по адресу Участника, указанному в настоящем договоре, а также телегра</w:t>
      </w:r>
      <w:r w:rsidRPr="0047689F">
        <w:rPr>
          <w:sz w:val="28"/>
          <w:szCs w:val="28"/>
        </w:rPr>
        <w:t>м</w:t>
      </w:r>
      <w:r w:rsidRPr="0047689F">
        <w:rPr>
          <w:sz w:val="28"/>
          <w:szCs w:val="28"/>
        </w:rPr>
        <w:t>мой, либо посредством факсимильной связи, либо по адресу электронной п</w:t>
      </w:r>
      <w:r w:rsidRPr="0047689F">
        <w:rPr>
          <w:sz w:val="28"/>
          <w:szCs w:val="28"/>
        </w:rPr>
        <w:t>о</w:t>
      </w:r>
      <w:r w:rsidRPr="0047689F">
        <w:rPr>
          <w:sz w:val="28"/>
          <w:szCs w:val="28"/>
        </w:rPr>
        <w:t>чты, либо с использованием иных средств связи и доставки, обеспечивающих фиксирование данного уведомления и получение Администрацией подтве</w:t>
      </w:r>
      <w:r w:rsidRPr="0047689F">
        <w:rPr>
          <w:sz w:val="28"/>
          <w:szCs w:val="28"/>
        </w:rPr>
        <w:t>р</w:t>
      </w:r>
      <w:r w:rsidRPr="0047689F">
        <w:rPr>
          <w:sz w:val="28"/>
          <w:szCs w:val="28"/>
        </w:rPr>
        <w:t>ждения о его вручении Участнику.</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 указанному в настоящем договоре. При невозможн</w:t>
      </w:r>
      <w:r w:rsidRPr="0047689F">
        <w:rPr>
          <w:sz w:val="28"/>
          <w:szCs w:val="28"/>
        </w:rPr>
        <w:t>о</w:t>
      </w:r>
      <w:r w:rsidRPr="0047689F">
        <w:rPr>
          <w:sz w:val="28"/>
          <w:szCs w:val="28"/>
        </w:rPr>
        <w:t>сти получения подтверждения или информации датой такого надлежащего ув</w:t>
      </w:r>
      <w:r w:rsidRPr="0047689F">
        <w:rPr>
          <w:sz w:val="28"/>
          <w:szCs w:val="28"/>
        </w:rPr>
        <w:t>е</w:t>
      </w:r>
      <w:r w:rsidRPr="0047689F">
        <w:rPr>
          <w:sz w:val="28"/>
          <w:szCs w:val="28"/>
        </w:rPr>
        <w:t>домления признается дата по истечении 30 (тридцати) дней с даты размещения на официальном сайте решения Администрации об одностороннем отказе от исполнения настоящего договора.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Решение Администрации об одностороннем отказе от исполнения наст</w:t>
      </w:r>
      <w:r w:rsidRPr="0047689F">
        <w:rPr>
          <w:sz w:val="28"/>
          <w:szCs w:val="28"/>
        </w:rPr>
        <w:t>о</w:t>
      </w:r>
      <w:r w:rsidRPr="0047689F">
        <w:rPr>
          <w:sz w:val="28"/>
          <w:szCs w:val="28"/>
        </w:rPr>
        <w:t>ящего договора вступает в силу и настоящий договор считается расторгнутым через 10 (десять) дней с даты надлежащего уведомления Администрацией Участника об одностороннем отказе от исполнения настоящего договора.</w:t>
      </w:r>
    </w:p>
    <w:p w:rsidR="00330E11" w:rsidRPr="0047689F" w:rsidRDefault="00330E11" w:rsidP="008103D2">
      <w:pPr>
        <w:widowControl w:val="0"/>
        <w:autoSpaceDE w:val="0"/>
        <w:autoSpaceDN w:val="0"/>
        <w:adjustRightInd w:val="0"/>
        <w:ind w:firstLine="709"/>
        <w:rPr>
          <w:sz w:val="28"/>
          <w:szCs w:val="28"/>
        </w:rPr>
      </w:pPr>
    </w:p>
    <w:p w:rsidR="00330E11" w:rsidRPr="0047689F" w:rsidRDefault="00330E11" w:rsidP="008103D2">
      <w:pPr>
        <w:widowControl w:val="0"/>
        <w:autoSpaceDE w:val="0"/>
        <w:autoSpaceDN w:val="0"/>
        <w:adjustRightInd w:val="0"/>
        <w:ind w:firstLine="709"/>
        <w:jc w:val="center"/>
        <w:rPr>
          <w:b/>
          <w:bCs/>
          <w:sz w:val="28"/>
          <w:szCs w:val="28"/>
        </w:rPr>
      </w:pPr>
      <w:r w:rsidRPr="0047689F">
        <w:rPr>
          <w:b/>
          <w:bCs/>
          <w:sz w:val="28"/>
          <w:szCs w:val="28"/>
        </w:rPr>
        <w:t xml:space="preserve">6. Прочие условия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6.1. Все споры и разногласия, возникающие между Сторонами по наст</w:t>
      </w:r>
      <w:r w:rsidRPr="0047689F">
        <w:rPr>
          <w:sz w:val="28"/>
          <w:szCs w:val="28"/>
        </w:rPr>
        <w:t>о</w:t>
      </w:r>
      <w:r w:rsidRPr="0047689F">
        <w:rPr>
          <w:sz w:val="28"/>
          <w:szCs w:val="28"/>
        </w:rPr>
        <w:t>ящему договору или в связи с ним, разрешаются путем направления соотве</w:t>
      </w:r>
      <w:r w:rsidRPr="0047689F">
        <w:rPr>
          <w:sz w:val="28"/>
          <w:szCs w:val="28"/>
        </w:rPr>
        <w:t>т</w:t>
      </w:r>
      <w:r w:rsidRPr="0047689F">
        <w:rPr>
          <w:sz w:val="28"/>
          <w:szCs w:val="28"/>
        </w:rPr>
        <w:t>ствующих претензий.</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Претензии оформляются в письменном виде и подписываются полномо</w:t>
      </w:r>
      <w:r w:rsidRPr="0047689F">
        <w:rPr>
          <w:sz w:val="28"/>
          <w:szCs w:val="28"/>
        </w:rPr>
        <w:t>ч</w:t>
      </w:r>
      <w:r w:rsidRPr="0047689F">
        <w:rPr>
          <w:sz w:val="28"/>
          <w:szCs w:val="28"/>
        </w:rPr>
        <w:t>ными представителями Сторон. В претензии указываются: требования об упл</w:t>
      </w:r>
      <w:r w:rsidRPr="0047689F">
        <w:rPr>
          <w:sz w:val="28"/>
          <w:szCs w:val="28"/>
        </w:rPr>
        <w:t>а</w:t>
      </w:r>
      <w:r w:rsidRPr="0047689F">
        <w:rPr>
          <w:sz w:val="28"/>
          <w:szCs w:val="28"/>
        </w:rPr>
        <w:t>те штрафных санкций, иные требования; обстоятельства, на которых основ</w:t>
      </w:r>
      <w:r w:rsidRPr="0047689F">
        <w:rPr>
          <w:sz w:val="28"/>
          <w:szCs w:val="28"/>
        </w:rPr>
        <w:t>ы</w:t>
      </w:r>
      <w:r w:rsidRPr="0047689F">
        <w:rPr>
          <w:sz w:val="28"/>
          <w:szCs w:val="28"/>
        </w:rPr>
        <w:t>ваются требования, и доказательства, подтверждающие их, со ссылкой на но</w:t>
      </w:r>
      <w:r w:rsidRPr="0047689F">
        <w:rPr>
          <w:sz w:val="28"/>
          <w:szCs w:val="28"/>
        </w:rPr>
        <w:t>р</w:t>
      </w:r>
      <w:r w:rsidRPr="0047689F">
        <w:rPr>
          <w:sz w:val="28"/>
          <w:szCs w:val="28"/>
        </w:rPr>
        <w:t>мы законодательства Российской Федерации, иные сведения, необходимые для урегулирования спора.</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Ответ на претензию оформляется в письменном виде. В ответе на прете</w:t>
      </w:r>
      <w:r w:rsidRPr="0047689F">
        <w:rPr>
          <w:sz w:val="28"/>
          <w:szCs w:val="28"/>
        </w:rPr>
        <w:t>н</w:t>
      </w:r>
      <w:r w:rsidRPr="0047689F">
        <w:rPr>
          <w:sz w:val="28"/>
          <w:szCs w:val="28"/>
        </w:rPr>
        <w:t xml:space="preserve">зию указываются: </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при полном или частичном удовлетворении претензии - признанная су</w:t>
      </w:r>
      <w:r w:rsidRPr="0047689F">
        <w:rPr>
          <w:sz w:val="28"/>
          <w:szCs w:val="28"/>
        </w:rPr>
        <w:t>м</w:t>
      </w:r>
      <w:r w:rsidRPr="0047689F">
        <w:rPr>
          <w:sz w:val="28"/>
          <w:szCs w:val="28"/>
        </w:rPr>
        <w:t xml:space="preserve">ма, срок и (или) способ удовлетворения претензии; </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при полном или частичном отказе в удовлетворении претензии - мотивы отказа со ссылкой на нормы действующего законодательства Российской Фед</w:t>
      </w:r>
      <w:r w:rsidRPr="0047689F">
        <w:rPr>
          <w:sz w:val="28"/>
          <w:szCs w:val="28"/>
        </w:rPr>
        <w:t>е</w:t>
      </w:r>
      <w:r w:rsidRPr="0047689F">
        <w:rPr>
          <w:sz w:val="28"/>
          <w:szCs w:val="28"/>
        </w:rPr>
        <w:lastRenderedPageBreak/>
        <w:t>рации.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Все возможные претензии по настоящему Договору должны быть ра</w:t>
      </w:r>
      <w:r w:rsidRPr="0047689F">
        <w:rPr>
          <w:sz w:val="28"/>
          <w:szCs w:val="28"/>
        </w:rPr>
        <w:t>с</w:t>
      </w:r>
      <w:r w:rsidRPr="0047689F">
        <w:rPr>
          <w:sz w:val="28"/>
          <w:szCs w:val="28"/>
        </w:rPr>
        <w:t>смотрены Сторонами, и ответы по ним должны быть направлены в течение 10 (десяти) календарных дней с момента получения такой претензии.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6.2. В случае невозможности разрешения разногласий между Сторонами в порядке, установленном пунктом 6.1 настоящего Договора, они подлежат ра</w:t>
      </w:r>
      <w:r w:rsidRPr="0047689F">
        <w:rPr>
          <w:sz w:val="28"/>
          <w:szCs w:val="28"/>
        </w:rPr>
        <w:t>с</w:t>
      </w:r>
      <w:r w:rsidRPr="0047689F">
        <w:rPr>
          <w:sz w:val="28"/>
          <w:szCs w:val="28"/>
        </w:rPr>
        <w:t>смотрению в Арбитражном суде Краснодарского края.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6.3. Взаимоотношения сторон, не урегулированные настоящим догов</w:t>
      </w:r>
      <w:r w:rsidRPr="0047689F">
        <w:rPr>
          <w:sz w:val="28"/>
          <w:szCs w:val="28"/>
        </w:rPr>
        <w:t>о</w:t>
      </w:r>
      <w:r w:rsidRPr="0047689F">
        <w:rPr>
          <w:sz w:val="28"/>
          <w:szCs w:val="28"/>
        </w:rPr>
        <w:t>ром, регламентируются законодательством Российской Федерации.</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6.4. Стороны подтверждают и гарантируют, что на день заключения настоящего договора отсутствуют обстоятельства какого-либо рода, которые могут послужить основанием для его расторжения. Каждая из сторон подтве</w:t>
      </w:r>
      <w:r w:rsidRPr="0047689F">
        <w:rPr>
          <w:sz w:val="28"/>
          <w:szCs w:val="28"/>
        </w:rPr>
        <w:t>р</w:t>
      </w:r>
      <w:r w:rsidRPr="0047689F">
        <w:rPr>
          <w:sz w:val="28"/>
          <w:szCs w:val="28"/>
        </w:rPr>
        <w:t>ждает, что они получили все необходимые разрешения для вступления в силу настоящего договора, и что лица, подписавшие его, уполномочены на это.</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6.5. На момент заключения договора он имеет следующие приложения:</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____________________________ (указать при наличии таковых).</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jc w:val="center"/>
        <w:rPr>
          <w:b/>
          <w:bCs/>
          <w:sz w:val="28"/>
          <w:szCs w:val="28"/>
        </w:rPr>
      </w:pPr>
      <w:r w:rsidRPr="0047689F">
        <w:rPr>
          <w:b/>
          <w:bCs/>
          <w:sz w:val="28"/>
          <w:szCs w:val="28"/>
        </w:rPr>
        <w:t xml:space="preserve">7. Юридические адреса, реквизиты и подписи сторон </w:t>
      </w:r>
    </w:p>
    <w:p w:rsidR="00330E11" w:rsidRPr="0047689F" w:rsidRDefault="00330E11" w:rsidP="008103D2">
      <w:pPr>
        <w:widowControl w:val="0"/>
        <w:autoSpaceDE w:val="0"/>
        <w:autoSpaceDN w:val="0"/>
        <w:adjustRightInd w:val="0"/>
        <w:ind w:firstLine="709"/>
        <w:jc w:val="center"/>
        <w:rPr>
          <w:b/>
          <w:bCs/>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Администрация:                          Участник:</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Адрес:</w:t>
      </w:r>
      <w:r w:rsidRPr="0047689F">
        <w:rPr>
          <w:sz w:val="28"/>
          <w:szCs w:val="28"/>
        </w:rPr>
        <w:tab/>
      </w:r>
      <w:r w:rsidRPr="0047689F">
        <w:rPr>
          <w:sz w:val="28"/>
          <w:szCs w:val="28"/>
        </w:rPr>
        <w:tab/>
      </w:r>
      <w:r w:rsidRPr="0047689F">
        <w:rPr>
          <w:sz w:val="28"/>
          <w:szCs w:val="28"/>
        </w:rPr>
        <w:tab/>
      </w:r>
      <w:r w:rsidRPr="0047689F">
        <w:rPr>
          <w:sz w:val="28"/>
          <w:szCs w:val="28"/>
        </w:rPr>
        <w:tab/>
        <w:t xml:space="preserve">    Адрес:</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Реквизиты:</w:t>
      </w:r>
      <w:r w:rsidRPr="0047689F">
        <w:rPr>
          <w:sz w:val="28"/>
          <w:szCs w:val="28"/>
        </w:rPr>
        <w:tab/>
      </w:r>
      <w:r w:rsidRPr="0047689F">
        <w:rPr>
          <w:sz w:val="28"/>
          <w:szCs w:val="28"/>
        </w:rPr>
        <w:tab/>
      </w:r>
      <w:r w:rsidRPr="0047689F">
        <w:rPr>
          <w:sz w:val="28"/>
          <w:szCs w:val="28"/>
        </w:rPr>
        <w:tab/>
        <w:t xml:space="preserve">    Реквизиты:</w:t>
      </w:r>
    </w:p>
    <w:p w:rsidR="00330E11" w:rsidRPr="0047689F" w:rsidRDefault="00330E11" w:rsidP="008103D2">
      <w:pPr>
        <w:widowControl w:val="0"/>
        <w:autoSpaceDE w:val="0"/>
        <w:autoSpaceDN w:val="0"/>
        <w:adjustRightInd w:val="0"/>
        <w:ind w:firstLine="709"/>
        <w:rPr>
          <w:sz w:val="28"/>
          <w:szCs w:val="28"/>
        </w:rPr>
      </w:pPr>
    </w:p>
    <w:p w:rsidR="00330E11" w:rsidRPr="0047689F" w:rsidRDefault="00330E11" w:rsidP="008103D2">
      <w:pPr>
        <w:widowControl w:val="0"/>
        <w:autoSpaceDE w:val="0"/>
        <w:autoSpaceDN w:val="0"/>
        <w:adjustRightInd w:val="0"/>
        <w:ind w:firstLine="709"/>
        <w:rPr>
          <w:sz w:val="28"/>
          <w:szCs w:val="28"/>
        </w:rPr>
      </w:pPr>
      <w:r w:rsidRPr="0047689F">
        <w:rPr>
          <w:sz w:val="28"/>
          <w:szCs w:val="28"/>
        </w:rPr>
        <w:t>______________________                       ________________________</w:t>
      </w:r>
    </w:p>
    <w:p w:rsidR="00330E11" w:rsidRPr="0047689F" w:rsidRDefault="00330E11" w:rsidP="008103D2">
      <w:pPr>
        <w:widowControl w:val="0"/>
        <w:autoSpaceDE w:val="0"/>
        <w:autoSpaceDN w:val="0"/>
        <w:adjustRightInd w:val="0"/>
        <w:ind w:firstLine="709"/>
        <w:rPr>
          <w:sz w:val="28"/>
          <w:szCs w:val="28"/>
        </w:rPr>
      </w:pPr>
      <w:r w:rsidRPr="0047689F">
        <w:rPr>
          <w:sz w:val="28"/>
          <w:szCs w:val="28"/>
        </w:rPr>
        <w:t>М.П.                                                                       М.П.</w:t>
      </w:r>
    </w:p>
    <w:p w:rsidR="00330E11" w:rsidRPr="0047689F" w:rsidRDefault="00330E11" w:rsidP="008103D2">
      <w:pPr>
        <w:widowControl w:val="0"/>
        <w:autoSpaceDE w:val="0"/>
        <w:autoSpaceDN w:val="0"/>
        <w:adjustRightInd w:val="0"/>
        <w:ind w:firstLine="0"/>
        <w:rPr>
          <w:sz w:val="28"/>
          <w:szCs w:val="28"/>
        </w:rPr>
      </w:pPr>
    </w:p>
    <w:p w:rsidR="00330E11" w:rsidRPr="0047689F" w:rsidRDefault="00330E11" w:rsidP="008103D2">
      <w:pPr>
        <w:pStyle w:val="ConsPlusNonformat"/>
        <w:widowControl/>
        <w:ind w:right="-1" w:firstLine="709"/>
        <w:jc w:val="both"/>
        <w:rPr>
          <w:rFonts w:ascii="Times New Roman" w:hAnsi="Times New Roman" w:cs="Times New Roman"/>
          <w:sz w:val="28"/>
          <w:szCs w:val="28"/>
        </w:rPr>
      </w:pPr>
    </w:p>
    <w:p w:rsidR="00330E11" w:rsidRPr="0047689F" w:rsidRDefault="00330E11" w:rsidP="008103D2">
      <w:pPr>
        <w:ind w:firstLine="0"/>
        <w:rPr>
          <w:sz w:val="28"/>
          <w:szCs w:val="28"/>
        </w:rPr>
      </w:pPr>
      <w:r w:rsidRPr="0047689F">
        <w:rPr>
          <w:sz w:val="28"/>
          <w:szCs w:val="28"/>
        </w:rPr>
        <w:t>Должность                                                                                                     Ф.И.О.</w:t>
      </w: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p>
    <w:p w:rsidR="00330E11" w:rsidRPr="0047689F" w:rsidRDefault="00330E11" w:rsidP="008103D2">
      <w:pPr>
        <w:autoSpaceDE w:val="0"/>
        <w:autoSpaceDN w:val="0"/>
        <w:adjustRightInd w:val="0"/>
        <w:ind w:left="5670" w:firstLine="0"/>
        <w:jc w:val="center"/>
        <w:rPr>
          <w:sz w:val="28"/>
          <w:szCs w:val="28"/>
        </w:rPr>
      </w:pPr>
      <w:r w:rsidRPr="0047689F">
        <w:rPr>
          <w:sz w:val="28"/>
          <w:szCs w:val="28"/>
        </w:rPr>
        <w:t>ПРИЛОЖЕНИЕ 4</w:t>
      </w:r>
    </w:p>
    <w:p w:rsidR="00330E11" w:rsidRPr="0047689F" w:rsidRDefault="00330E11" w:rsidP="008103D2">
      <w:pPr>
        <w:autoSpaceDE w:val="0"/>
        <w:autoSpaceDN w:val="0"/>
        <w:adjustRightInd w:val="0"/>
        <w:ind w:left="5670" w:firstLine="0"/>
        <w:jc w:val="center"/>
        <w:rPr>
          <w:sz w:val="28"/>
          <w:szCs w:val="28"/>
        </w:rPr>
      </w:pPr>
      <w:r w:rsidRPr="0047689F">
        <w:rPr>
          <w:sz w:val="28"/>
          <w:szCs w:val="28"/>
        </w:rPr>
        <w:t xml:space="preserve">к Положению о размещении </w:t>
      </w:r>
    </w:p>
    <w:p w:rsidR="00330E11" w:rsidRPr="0047689F" w:rsidRDefault="00330E11" w:rsidP="008103D2">
      <w:pPr>
        <w:autoSpaceDE w:val="0"/>
        <w:autoSpaceDN w:val="0"/>
        <w:adjustRightInd w:val="0"/>
        <w:ind w:left="5670" w:firstLine="0"/>
        <w:jc w:val="center"/>
        <w:rPr>
          <w:sz w:val="28"/>
          <w:szCs w:val="28"/>
        </w:rPr>
      </w:pPr>
      <w:r w:rsidRPr="0047689F">
        <w:rPr>
          <w:sz w:val="28"/>
          <w:szCs w:val="28"/>
        </w:rPr>
        <w:t xml:space="preserve">нестационарных торговых </w:t>
      </w:r>
    </w:p>
    <w:p w:rsidR="00330E11" w:rsidRPr="0047689F" w:rsidRDefault="00C63E59" w:rsidP="008103D2">
      <w:pPr>
        <w:autoSpaceDE w:val="0"/>
        <w:autoSpaceDN w:val="0"/>
        <w:adjustRightInd w:val="0"/>
        <w:ind w:left="5670" w:firstLine="0"/>
        <w:jc w:val="center"/>
        <w:rPr>
          <w:sz w:val="28"/>
          <w:szCs w:val="28"/>
        </w:rPr>
      </w:pPr>
      <w:r>
        <w:rPr>
          <w:sz w:val="28"/>
          <w:szCs w:val="28"/>
        </w:rPr>
        <w:t>объектов на территории Чебу</w:t>
      </w:r>
      <w:r>
        <w:rPr>
          <w:sz w:val="28"/>
          <w:szCs w:val="28"/>
        </w:rPr>
        <w:t>р</w:t>
      </w:r>
      <w:r>
        <w:rPr>
          <w:sz w:val="28"/>
          <w:szCs w:val="28"/>
        </w:rPr>
        <w:t>гольского</w:t>
      </w:r>
      <w:r w:rsidR="00330E11" w:rsidRPr="0047689F">
        <w:rPr>
          <w:sz w:val="28"/>
          <w:szCs w:val="28"/>
        </w:rPr>
        <w:t xml:space="preserve"> сельского поселения </w:t>
      </w:r>
    </w:p>
    <w:p w:rsidR="00330E11" w:rsidRPr="0047689F" w:rsidRDefault="00330E11" w:rsidP="008103D2">
      <w:pPr>
        <w:autoSpaceDE w:val="0"/>
        <w:autoSpaceDN w:val="0"/>
        <w:adjustRightInd w:val="0"/>
        <w:ind w:left="5670" w:firstLine="0"/>
        <w:jc w:val="center"/>
        <w:rPr>
          <w:sz w:val="28"/>
          <w:szCs w:val="28"/>
        </w:rPr>
      </w:pPr>
      <w:r w:rsidRPr="0047689F">
        <w:rPr>
          <w:sz w:val="28"/>
          <w:szCs w:val="28"/>
        </w:rPr>
        <w:t>Красноармейского района</w:t>
      </w:r>
    </w:p>
    <w:p w:rsidR="00330E11" w:rsidRPr="0047689F" w:rsidRDefault="00330E11" w:rsidP="008103D2">
      <w:pPr>
        <w:ind w:left="5580" w:firstLine="709"/>
        <w:rPr>
          <w:sz w:val="28"/>
          <w:szCs w:val="28"/>
        </w:rPr>
      </w:pPr>
    </w:p>
    <w:p w:rsidR="00330E11" w:rsidRPr="0047689F" w:rsidRDefault="00330E11" w:rsidP="008103D2">
      <w:pPr>
        <w:autoSpaceDE w:val="0"/>
        <w:autoSpaceDN w:val="0"/>
        <w:adjustRightInd w:val="0"/>
        <w:ind w:firstLine="709"/>
        <w:jc w:val="center"/>
        <w:outlineLvl w:val="0"/>
        <w:rPr>
          <w:bCs/>
          <w:sz w:val="28"/>
          <w:szCs w:val="28"/>
        </w:rPr>
      </w:pPr>
      <w:r w:rsidRPr="0047689F">
        <w:rPr>
          <w:bCs/>
          <w:sz w:val="28"/>
          <w:szCs w:val="28"/>
        </w:rPr>
        <w:t>АКТ ОБСЛЕДОВАНИЯ</w:t>
      </w:r>
      <w:r w:rsidRPr="0047689F">
        <w:rPr>
          <w:bCs/>
          <w:sz w:val="28"/>
          <w:szCs w:val="28"/>
        </w:rPr>
        <w:br/>
        <w:t>нестационарного торгового объекта на предмет выполнения</w:t>
      </w:r>
    </w:p>
    <w:p w:rsidR="00330E11" w:rsidRPr="0047689F" w:rsidRDefault="00330E11" w:rsidP="008103D2">
      <w:pPr>
        <w:autoSpaceDE w:val="0"/>
        <w:autoSpaceDN w:val="0"/>
        <w:adjustRightInd w:val="0"/>
        <w:ind w:firstLine="709"/>
        <w:jc w:val="center"/>
        <w:outlineLvl w:val="0"/>
        <w:rPr>
          <w:bCs/>
          <w:sz w:val="28"/>
          <w:szCs w:val="28"/>
        </w:rPr>
      </w:pPr>
      <w:r w:rsidRPr="0047689F">
        <w:rPr>
          <w:bCs/>
          <w:sz w:val="28"/>
          <w:szCs w:val="28"/>
        </w:rPr>
        <w:t>участником требований договора о предоставлении права</w:t>
      </w:r>
    </w:p>
    <w:p w:rsidR="00330E11" w:rsidRPr="0047689F" w:rsidRDefault="00330E11" w:rsidP="008103D2">
      <w:pPr>
        <w:autoSpaceDE w:val="0"/>
        <w:autoSpaceDN w:val="0"/>
        <w:adjustRightInd w:val="0"/>
        <w:ind w:firstLine="709"/>
        <w:jc w:val="center"/>
        <w:outlineLvl w:val="0"/>
        <w:rPr>
          <w:bCs/>
          <w:sz w:val="28"/>
          <w:szCs w:val="28"/>
        </w:rPr>
      </w:pPr>
      <w:r w:rsidRPr="0047689F">
        <w:rPr>
          <w:bCs/>
          <w:sz w:val="28"/>
          <w:szCs w:val="28"/>
        </w:rPr>
        <w:t>размещения нестационарного торгового объекта на территории</w:t>
      </w:r>
    </w:p>
    <w:p w:rsidR="00330E11" w:rsidRPr="0047689F" w:rsidRDefault="00C63E59" w:rsidP="00C63E59">
      <w:pPr>
        <w:autoSpaceDE w:val="0"/>
        <w:autoSpaceDN w:val="0"/>
        <w:adjustRightInd w:val="0"/>
        <w:ind w:firstLine="709"/>
        <w:outlineLvl w:val="0"/>
        <w:rPr>
          <w:bCs/>
          <w:sz w:val="28"/>
          <w:szCs w:val="28"/>
        </w:rPr>
      </w:pPr>
      <w:r>
        <w:rPr>
          <w:bCs/>
          <w:sz w:val="28"/>
          <w:szCs w:val="28"/>
        </w:rPr>
        <w:t xml:space="preserve">                            Чебургольского </w:t>
      </w:r>
      <w:r w:rsidR="00330E11" w:rsidRPr="0047689F">
        <w:rPr>
          <w:bCs/>
          <w:sz w:val="28"/>
          <w:szCs w:val="28"/>
        </w:rPr>
        <w:t xml:space="preserve"> сельского поселения</w:t>
      </w:r>
    </w:p>
    <w:p w:rsidR="00330E11" w:rsidRPr="0047689F" w:rsidRDefault="00330E11" w:rsidP="008103D2">
      <w:pPr>
        <w:autoSpaceDE w:val="0"/>
        <w:autoSpaceDN w:val="0"/>
        <w:adjustRightInd w:val="0"/>
        <w:ind w:firstLine="709"/>
        <w:jc w:val="center"/>
        <w:outlineLvl w:val="0"/>
        <w:rPr>
          <w:bCs/>
          <w:sz w:val="28"/>
          <w:szCs w:val="28"/>
        </w:rPr>
      </w:pPr>
      <w:r w:rsidRPr="0047689F">
        <w:rPr>
          <w:bCs/>
          <w:sz w:val="28"/>
          <w:szCs w:val="28"/>
        </w:rPr>
        <w:t>Красноармейского района</w:t>
      </w:r>
    </w:p>
    <w:p w:rsidR="00330E11" w:rsidRPr="0047689F" w:rsidRDefault="00330E11" w:rsidP="008103D2">
      <w:pPr>
        <w:ind w:firstLine="709"/>
        <w:rPr>
          <w:sz w:val="28"/>
          <w:szCs w:val="28"/>
        </w:rPr>
      </w:pPr>
    </w:p>
    <w:p w:rsidR="00330E11" w:rsidRPr="0047689F" w:rsidRDefault="00330E11" w:rsidP="008103D2">
      <w:pPr>
        <w:ind w:firstLine="709"/>
        <w:rPr>
          <w:sz w:val="28"/>
          <w:szCs w:val="28"/>
        </w:rPr>
      </w:pPr>
      <w:r w:rsidRPr="0047689F">
        <w:rPr>
          <w:sz w:val="28"/>
          <w:szCs w:val="28"/>
        </w:rPr>
        <w:t>«______» ______________ 20___г.</w:t>
      </w:r>
    </w:p>
    <w:p w:rsidR="00330E11" w:rsidRPr="0047689F" w:rsidRDefault="00330E11" w:rsidP="008103D2">
      <w:pPr>
        <w:ind w:firstLine="709"/>
        <w:rPr>
          <w:sz w:val="28"/>
          <w:szCs w:val="28"/>
        </w:rPr>
      </w:pPr>
    </w:p>
    <w:p w:rsidR="00330E11" w:rsidRPr="0047689F" w:rsidRDefault="00330E11" w:rsidP="008103D2">
      <w:pPr>
        <w:ind w:firstLine="0"/>
        <w:rPr>
          <w:sz w:val="28"/>
          <w:szCs w:val="28"/>
        </w:rPr>
      </w:pPr>
      <w:r w:rsidRPr="0047689F">
        <w:rPr>
          <w:sz w:val="28"/>
          <w:szCs w:val="28"/>
        </w:rPr>
        <w:t>Наименование _____________________________________________________</w:t>
      </w:r>
    </w:p>
    <w:p w:rsidR="00330E11" w:rsidRPr="0047689F" w:rsidRDefault="00330E11" w:rsidP="008103D2">
      <w:pPr>
        <w:ind w:firstLine="0"/>
        <w:rPr>
          <w:sz w:val="28"/>
          <w:szCs w:val="28"/>
        </w:rPr>
      </w:pPr>
      <w:r w:rsidRPr="0047689F">
        <w:rPr>
          <w:sz w:val="28"/>
          <w:szCs w:val="28"/>
        </w:rPr>
        <w:t>Торговая деятельность в соответствии с договором ______________________</w:t>
      </w:r>
    </w:p>
    <w:p w:rsidR="00330E11" w:rsidRPr="0047689F" w:rsidRDefault="00330E11" w:rsidP="008103D2">
      <w:pPr>
        <w:ind w:firstLine="0"/>
        <w:rPr>
          <w:sz w:val="28"/>
          <w:szCs w:val="28"/>
        </w:rPr>
      </w:pPr>
      <w:r w:rsidRPr="0047689F">
        <w:rPr>
          <w:sz w:val="28"/>
          <w:szCs w:val="28"/>
        </w:rPr>
        <w:t>Адрес (месторасположение) объекта __________________________________</w:t>
      </w:r>
    </w:p>
    <w:p w:rsidR="00330E11" w:rsidRPr="0047689F" w:rsidRDefault="00330E11" w:rsidP="008103D2">
      <w:pPr>
        <w:ind w:firstLine="0"/>
        <w:rPr>
          <w:sz w:val="28"/>
          <w:szCs w:val="28"/>
        </w:rPr>
      </w:pPr>
    </w:p>
    <w:p w:rsidR="00330E11" w:rsidRPr="0047689F" w:rsidRDefault="00330E11" w:rsidP="008103D2">
      <w:pPr>
        <w:ind w:firstLine="709"/>
        <w:rPr>
          <w:sz w:val="28"/>
          <w:szCs w:val="28"/>
        </w:rPr>
      </w:pPr>
      <w:r w:rsidRPr="0047689F">
        <w:rPr>
          <w:sz w:val="28"/>
          <w:szCs w:val="28"/>
        </w:rPr>
        <w:t>Специа</w:t>
      </w:r>
      <w:r w:rsidR="00C63E59">
        <w:rPr>
          <w:sz w:val="28"/>
          <w:szCs w:val="28"/>
        </w:rPr>
        <w:t>листами администрации Чебургольского</w:t>
      </w:r>
      <w:r w:rsidRPr="0047689F">
        <w:rPr>
          <w:sz w:val="28"/>
          <w:szCs w:val="28"/>
        </w:rPr>
        <w:t>сельского поселения Красноармейского района в присутствии _________________________________ пров</w:t>
      </w:r>
      <w:r w:rsidRPr="0047689F">
        <w:rPr>
          <w:sz w:val="28"/>
          <w:szCs w:val="28"/>
        </w:rPr>
        <w:t>е</w:t>
      </w:r>
      <w:r w:rsidRPr="0047689F">
        <w:rPr>
          <w:sz w:val="28"/>
          <w:szCs w:val="28"/>
        </w:rPr>
        <w:t>дено обследование нестационарного торгового объекта, в результате чего установл</w:t>
      </w:r>
      <w:r w:rsidRPr="0047689F">
        <w:rPr>
          <w:sz w:val="28"/>
          <w:szCs w:val="28"/>
        </w:rPr>
        <w:t>е</w:t>
      </w:r>
      <w:r w:rsidRPr="0047689F">
        <w:rPr>
          <w:sz w:val="28"/>
          <w:szCs w:val="28"/>
        </w:rPr>
        <w:t>но следующее: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6"/>
        <w:gridCol w:w="4300"/>
        <w:gridCol w:w="4298"/>
      </w:tblGrid>
      <w:tr w:rsidR="002437D7" w:rsidRPr="0047689F" w:rsidTr="007F16BA">
        <w:tc>
          <w:tcPr>
            <w:tcW w:w="637" w:type="pct"/>
          </w:tcPr>
          <w:p w:rsidR="00330E11" w:rsidRPr="0047689F" w:rsidRDefault="00330E11" w:rsidP="008103D2">
            <w:pPr>
              <w:ind w:firstLine="0"/>
              <w:jc w:val="center"/>
              <w:rPr>
                <w:sz w:val="28"/>
                <w:szCs w:val="28"/>
              </w:rPr>
            </w:pPr>
            <w:r w:rsidRPr="0047689F">
              <w:rPr>
                <w:sz w:val="28"/>
                <w:szCs w:val="28"/>
              </w:rPr>
              <w:t>№ п/п</w:t>
            </w:r>
          </w:p>
        </w:tc>
        <w:tc>
          <w:tcPr>
            <w:tcW w:w="2182" w:type="pct"/>
          </w:tcPr>
          <w:p w:rsidR="00330E11" w:rsidRPr="0047689F" w:rsidRDefault="00330E11" w:rsidP="008103D2">
            <w:pPr>
              <w:ind w:firstLine="0"/>
              <w:jc w:val="center"/>
              <w:rPr>
                <w:sz w:val="28"/>
                <w:szCs w:val="28"/>
              </w:rPr>
            </w:pPr>
            <w:r w:rsidRPr="0047689F">
              <w:rPr>
                <w:sz w:val="28"/>
                <w:szCs w:val="28"/>
              </w:rPr>
              <w:t>Условия договора</w:t>
            </w:r>
          </w:p>
        </w:tc>
        <w:tc>
          <w:tcPr>
            <w:tcW w:w="2182" w:type="pct"/>
          </w:tcPr>
          <w:p w:rsidR="00330E11" w:rsidRPr="0047689F" w:rsidRDefault="00330E11" w:rsidP="008103D2">
            <w:pPr>
              <w:ind w:firstLine="0"/>
              <w:jc w:val="center"/>
              <w:rPr>
                <w:sz w:val="28"/>
                <w:szCs w:val="28"/>
              </w:rPr>
            </w:pPr>
            <w:r w:rsidRPr="0047689F">
              <w:rPr>
                <w:sz w:val="28"/>
                <w:szCs w:val="28"/>
              </w:rPr>
              <w:t xml:space="preserve">Фактическое выполнение </w:t>
            </w:r>
          </w:p>
          <w:p w:rsidR="00330E11" w:rsidRPr="0047689F" w:rsidRDefault="00330E11" w:rsidP="008103D2">
            <w:pPr>
              <w:ind w:firstLine="0"/>
              <w:jc w:val="center"/>
              <w:rPr>
                <w:sz w:val="28"/>
                <w:szCs w:val="28"/>
              </w:rPr>
            </w:pPr>
            <w:r w:rsidRPr="0047689F">
              <w:rPr>
                <w:sz w:val="28"/>
                <w:szCs w:val="28"/>
              </w:rPr>
              <w:t>условий договора</w:t>
            </w:r>
          </w:p>
        </w:tc>
      </w:tr>
      <w:tr w:rsidR="002437D7" w:rsidRPr="0047689F" w:rsidTr="007F16BA">
        <w:tc>
          <w:tcPr>
            <w:tcW w:w="637" w:type="pct"/>
          </w:tcPr>
          <w:p w:rsidR="00330E11" w:rsidRPr="0047689F" w:rsidRDefault="00330E11" w:rsidP="008103D2">
            <w:pPr>
              <w:ind w:firstLine="0"/>
              <w:rPr>
                <w:sz w:val="28"/>
                <w:szCs w:val="28"/>
              </w:rPr>
            </w:pPr>
          </w:p>
        </w:tc>
        <w:tc>
          <w:tcPr>
            <w:tcW w:w="2182" w:type="pct"/>
          </w:tcPr>
          <w:p w:rsidR="00330E11" w:rsidRPr="0047689F" w:rsidRDefault="00330E11" w:rsidP="008103D2">
            <w:pPr>
              <w:ind w:firstLine="0"/>
              <w:rPr>
                <w:sz w:val="28"/>
                <w:szCs w:val="28"/>
              </w:rPr>
            </w:pPr>
          </w:p>
        </w:tc>
        <w:tc>
          <w:tcPr>
            <w:tcW w:w="2182" w:type="pct"/>
          </w:tcPr>
          <w:p w:rsidR="00330E11" w:rsidRPr="0047689F" w:rsidRDefault="00330E11" w:rsidP="008103D2">
            <w:pPr>
              <w:ind w:firstLine="0"/>
              <w:rPr>
                <w:sz w:val="28"/>
                <w:szCs w:val="28"/>
              </w:rPr>
            </w:pPr>
          </w:p>
        </w:tc>
      </w:tr>
      <w:tr w:rsidR="002437D7" w:rsidRPr="0047689F" w:rsidTr="007F16BA">
        <w:tc>
          <w:tcPr>
            <w:tcW w:w="637" w:type="pct"/>
          </w:tcPr>
          <w:p w:rsidR="00330E11" w:rsidRPr="0047689F" w:rsidRDefault="00330E11" w:rsidP="008103D2">
            <w:pPr>
              <w:ind w:firstLine="0"/>
              <w:rPr>
                <w:sz w:val="28"/>
                <w:szCs w:val="28"/>
              </w:rPr>
            </w:pPr>
          </w:p>
        </w:tc>
        <w:tc>
          <w:tcPr>
            <w:tcW w:w="2182" w:type="pct"/>
          </w:tcPr>
          <w:p w:rsidR="00330E11" w:rsidRPr="0047689F" w:rsidRDefault="00330E11" w:rsidP="008103D2">
            <w:pPr>
              <w:ind w:firstLine="0"/>
              <w:rPr>
                <w:sz w:val="28"/>
                <w:szCs w:val="28"/>
              </w:rPr>
            </w:pPr>
          </w:p>
        </w:tc>
        <w:tc>
          <w:tcPr>
            <w:tcW w:w="2182" w:type="pct"/>
          </w:tcPr>
          <w:p w:rsidR="00330E11" w:rsidRPr="0047689F" w:rsidRDefault="00330E11" w:rsidP="008103D2">
            <w:pPr>
              <w:ind w:firstLine="0"/>
              <w:rPr>
                <w:sz w:val="28"/>
                <w:szCs w:val="28"/>
              </w:rPr>
            </w:pPr>
          </w:p>
        </w:tc>
      </w:tr>
      <w:tr w:rsidR="002437D7" w:rsidRPr="0047689F" w:rsidTr="007F16BA">
        <w:tc>
          <w:tcPr>
            <w:tcW w:w="637" w:type="pct"/>
          </w:tcPr>
          <w:p w:rsidR="00330E11" w:rsidRPr="0047689F" w:rsidRDefault="00330E11" w:rsidP="008103D2">
            <w:pPr>
              <w:ind w:firstLine="0"/>
              <w:rPr>
                <w:sz w:val="28"/>
                <w:szCs w:val="28"/>
              </w:rPr>
            </w:pPr>
          </w:p>
        </w:tc>
        <w:tc>
          <w:tcPr>
            <w:tcW w:w="2182" w:type="pct"/>
          </w:tcPr>
          <w:p w:rsidR="00330E11" w:rsidRPr="0047689F" w:rsidRDefault="00330E11" w:rsidP="008103D2">
            <w:pPr>
              <w:ind w:firstLine="0"/>
              <w:rPr>
                <w:sz w:val="28"/>
                <w:szCs w:val="28"/>
              </w:rPr>
            </w:pPr>
          </w:p>
        </w:tc>
        <w:tc>
          <w:tcPr>
            <w:tcW w:w="2182" w:type="pct"/>
          </w:tcPr>
          <w:p w:rsidR="00330E11" w:rsidRPr="0047689F" w:rsidRDefault="00330E11" w:rsidP="008103D2">
            <w:pPr>
              <w:ind w:firstLine="0"/>
              <w:rPr>
                <w:sz w:val="28"/>
                <w:szCs w:val="28"/>
              </w:rPr>
            </w:pPr>
          </w:p>
        </w:tc>
      </w:tr>
    </w:tbl>
    <w:p w:rsidR="00330E11" w:rsidRPr="0047689F" w:rsidRDefault="00330E11" w:rsidP="008103D2">
      <w:pPr>
        <w:ind w:firstLine="0"/>
        <w:rPr>
          <w:sz w:val="28"/>
          <w:szCs w:val="28"/>
        </w:rPr>
      </w:pPr>
    </w:p>
    <w:p w:rsidR="00330E11" w:rsidRPr="0047689F" w:rsidRDefault="00330E11" w:rsidP="008103D2">
      <w:pPr>
        <w:ind w:firstLine="0"/>
        <w:rPr>
          <w:sz w:val="28"/>
          <w:szCs w:val="28"/>
        </w:rPr>
      </w:pPr>
      <w:r w:rsidRPr="0047689F">
        <w:rPr>
          <w:sz w:val="28"/>
          <w:szCs w:val="28"/>
        </w:rPr>
        <w:t>Подписи специалистов, проводивших обследование: _______________________</w:t>
      </w:r>
    </w:p>
    <w:p w:rsidR="00330E11" w:rsidRPr="0047689F" w:rsidRDefault="00330E11" w:rsidP="008103D2">
      <w:pPr>
        <w:ind w:firstLine="0"/>
        <w:jc w:val="right"/>
        <w:rPr>
          <w:sz w:val="28"/>
          <w:szCs w:val="28"/>
        </w:rPr>
      </w:pPr>
      <w:r w:rsidRPr="0047689F">
        <w:rPr>
          <w:sz w:val="28"/>
          <w:szCs w:val="28"/>
        </w:rPr>
        <w:t>_______________________</w:t>
      </w:r>
    </w:p>
    <w:p w:rsidR="00330E11" w:rsidRPr="0047689F" w:rsidRDefault="00330E11" w:rsidP="008103D2">
      <w:pPr>
        <w:ind w:firstLine="0"/>
        <w:jc w:val="right"/>
        <w:rPr>
          <w:sz w:val="28"/>
          <w:szCs w:val="28"/>
        </w:rPr>
      </w:pPr>
      <w:r w:rsidRPr="0047689F">
        <w:rPr>
          <w:sz w:val="28"/>
          <w:szCs w:val="28"/>
        </w:rPr>
        <w:t>_______________________</w:t>
      </w:r>
    </w:p>
    <w:p w:rsidR="00330E11" w:rsidRPr="0047689F" w:rsidRDefault="00330E11" w:rsidP="008103D2">
      <w:pPr>
        <w:ind w:firstLine="0"/>
        <w:jc w:val="right"/>
        <w:rPr>
          <w:sz w:val="28"/>
          <w:szCs w:val="28"/>
        </w:rPr>
      </w:pPr>
    </w:p>
    <w:p w:rsidR="00330E11" w:rsidRPr="0047689F" w:rsidRDefault="00330E11" w:rsidP="008103D2">
      <w:pPr>
        <w:ind w:firstLine="0"/>
        <w:rPr>
          <w:sz w:val="28"/>
          <w:szCs w:val="28"/>
        </w:rPr>
      </w:pPr>
      <w:r w:rsidRPr="0047689F">
        <w:rPr>
          <w:sz w:val="28"/>
          <w:szCs w:val="28"/>
        </w:rPr>
        <w:t>Подпись лица, в присутствии которого проведено обследование: ___________</w:t>
      </w:r>
    </w:p>
    <w:p w:rsidR="00330E11" w:rsidRPr="0047689F" w:rsidRDefault="00330E11" w:rsidP="008103D2">
      <w:pPr>
        <w:ind w:firstLine="0"/>
        <w:rPr>
          <w:sz w:val="28"/>
          <w:szCs w:val="28"/>
        </w:rPr>
      </w:pPr>
    </w:p>
    <w:p w:rsidR="00330E11" w:rsidRPr="0047689F" w:rsidRDefault="00330E11" w:rsidP="008103D2">
      <w:pPr>
        <w:ind w:firstLine="0"/>
        <w:rPr>
          <w:sz w:val="28"/>
          <w:szCs w:val="28"/>
        </w:rPr>
      </w:pPr>
    </w:p>
    <w:p w:rsidR="00330E11" w:rsidRPr="0047689F" w:rsidRDefault="00330E11" w:rsidP="008103D2">
      <w:pPr>
        <w:ind w:firstLine="0"/>
        <w:rPr>
          <w:sz w:val="28"/>
          <w:szCs w:val="28"/>
        </w:rPr>
      </w:pPr>
      <w:r w:rsidRPr="0047689F">
        <w:rPr>
          <w:sz w:val="28"/>
          <w:szCs w:val="28"/>
        </w:rPr>
        <w:t>Должность                                                                                                     Ф.И.О.</w:t>
      </w:r>
    </w:p>
    <w:p w:rsidR="00330E11" w:rsidRPr="0047689F" w:rsidRDefault="00330E11" w:rsidP="008103D2">
      <w:pPr>
        <w:ind w:left="5580" w:firstLine="90"/>
        <w:jc w:val="center"/>
        <w:rPr>
          <w:sz w:val="28"/>
          <w:szCs w:val="28"/>
        </w:rPr>
      </w:pPr>
    </w:p>
    <w:p w:rsidR="00330E11" w:rsidRPr="0047689F" w:rsidRDefault="00330E11" w:rsidP="008103D2">
      <w:pPr>
        <w:ind w:left="5580" w:firstLine="90"/>
        <w:jc w:val="center"/>
        <w:rPr>
          <w:sz w:val="28"/>
          <w:szCs w:val="28"/>
        </w:rPr>
      </w:pPr>
    </w:p>
    <w:p w:rsidR="00330E11" w:rsidRPr="0047689F" w:rsidRDefault="00330E11" w:rsidP="008103D2">
      <w:pPr>
        <w:ind w:left="5580" w:firstLine="90"/>
        <w:jc w:val="center"/>
        <w:rPr>
          <w:sz w:val="28"/>
          <w:szCs w:val="28"/>
        </w:rPr>
      </w:pPr>
    </w:p>
    <w:p w:rsidR="00330E11" w:rsidRPr="0047689F" w:rsidRDefault="00330E11" w:rsidP="008103D2">
      <w:pPr>
        <w:ind w:left="5580" w:firstLine="90"/>
        <w:jc w:val="center"/>
        <w:rPr>
          <w:sz w:val="28"/>
          <w:szCs w:val="28"/>
        </w:rPr>
      </w:pPr>
    </w:p>
    <w:p w:rsidR="00330E11" w:rsidRPr="0047689F" w:rsidRDefault="00330E11" w:rsidP="008103D2">
      <w:pPr>
        <w:ind w:left="5580" w:firstLine="90"/>
        <w:jc w:val="center"/>
        <w:rPr>
          <w:sz w:val="28"/>
          <w:szCs w:val="28"/>
        </w:rPr>
      </w:pPr>
    </w:p>
    <w:p w:rsidR="00330E11" w:rsidRPr="0047689F" w:rsidRDefault="00330E11" w:rsidP="008103D2">
      <w:pPr>
        <w:ind w:left="5580" w:firstLine="90"/>
        <w:jc w:val="center"/>
        <w:rPr>
          <w:sz w:val="28"/>
          <w:szCs w:val="28"/>
        </w:rPr>
      </w:pPr>
    </w:p>
    <w:p w:rsidR="00C63E59" w:rsidRPr="006B4B7F" w:rsidRDefault="00C63E59" w:rsidP="00C63E59">
      <w:pPr>
        <w:ind w:left="5580" w:firstLine="90"/>
        <w:jc w:val="center"/>
        <w:rPr>
          <w:sz w:val="28"/>
          <w:szCs w:val="28"/>
        </w:rPr>
      </w:pPr>
      <w:r w:rsidRPr="006B4B7F">
        <w:rPr>
          <w:sz w:val="28"/>
          <w:szCs w:val="28"/>
        </w:rPr>
        <w:lastRenderedPageBreak/>
        <w:t>ПРИЛОЖЕНИЕ 2</w:t>
      </w:r>
    </w:p>
    <w:p w:rsidR="00C63E59" w:rsidRPr="006B4B7F" w:rsidRDefault="00C63E59" w:rsidP="00C63E59">
      <w:pPr>
        <w:autoSpaceDE w:val="0"/>
        <w:autoSpaceDN w:val="0"/>
        <w:adjustRightInd w:val="0"/>
        <w:ind w:left="5670" w:firstLine="0"/>
        <w:jc w:val="center"/>
        <w:rPr>
          <w:color w:val="000000"/>
          <w:sz w:val="28"/>
          <w:szCs w:val="28"/>
        </w:rPr>
      </w:pPr>
    </w:p>
    <w:p w:rsidR="00C63E59" w:rsidRPr="006B4B7F" w:rsidRDefault="00C63E59" w:rsidP="00C63E59">
      <w:pPr>
        <w:autoSpaceDE w:val="0"/>
        <w:autoSpaceDN w:val="0"/>
        <w:adjustRightInd w:val="0"/>
        <w:ind w:left="5670" w:firstLine="0"/>
        <w:jc w:val="center"/>
        <w:rPr>
          <w:color w:val="000000"/>
          <w:sz w:val="28"/>
          <w:szCs w:val="28"/>
        </w:rPr>
      </w:pPr>
      <w:r w:rsidRPr="006B4B7F">
        <w:rPr>
          <w:color w:val="000000"/>
          <w:sz w:val="28"/>
          <w:szCs w:val="28"/>
        </w:rPr>
        <w:t>УТВЕРЖДЕН</w:t>
      </w:r>
    </w:p>
    <w:p w:rsidR="00C63E59" w:rsidRPr="006B4B7F" w:rsidRDefault="00C63E59" w:rsidP="00C63E59">
      <w:pPr>
        <w:autoSpaceDE w:val="0"/>
        <w:autoSpaceDN w:val="0"/>
        <w:adjustRightInd w:val="0"/>
        <w:ind w:left="5670" w:firstLine="0"/>
        <w:jc w:val="center"/>
        <w:rPr>
          <w:color w:val="000000"/>
          <w:sz w:val="28"/>
          <w:szCs w:val="28"/>
        </w:rPr>
      </w:pPr>
      <w:hyperlink r:id="rId31" w:anchor="sub_0#sub_0" w:history="1">
        <w:r w:rsidRPr="006B4B7F">
          <w:rPr>
            <w:color w:val="000000"/>
            <w:sz w:val="28"/>
            <w:szCs w:val="28"/>
          </w:rPr>
          <w:t>постановлени</w:t>
        </w:r>
      </w:hyperlink>
      <w:r w:rsidRPr="006B4B7F">
        <w:rPr>
          <w:color w:val="000000"/>
          <w:sz w:val="28"/>
          <w:szCs w:val="28"/>
        </w:rPr>
        <w:t>ем админ</w:t>
      </w:r>
      <w:r w:rsidRPr="006B4B7F">
        <w:rPr>
          <w:color w:val="000000"/>
          <w:sz w:val="28"/>
          <w:szCs w:val="28"/>
        </w:rPr>
        <w:t>и</w:t>
      </w:r>
      <w:r w:rsidRPr="006B4B7F">
        <w:rPr>
          <w:color w:val="000000"/>
          <w:sz w:val="28"/>
          <w:szCs w:val="28"/>
        </w:rPr>
        <w:t>страции</w:t>
      </w:r>
    </w:p>
    <w:p w:rsidR="00C63E59" w:rsidRPr="006B4B7F" w:rsidRDefault="00C63E59" w:rsidP="00C63E59">
      <w:pPr>
        <w:autoSpaceDE w:val="0"/>
        <w:autoSpaceDN w:val="0"/>
        <w:adjustRightInd w:val="0"/>
        <w:ind w:left="5670" w:firstLine="0"/>
        <w:jc w:val="center"/>
        <w:rPr>
          <w:color w:val="000000"/>
          <w:sz w:val="28"/>
          <w:szCs w:val="28"/>
        </w:rPr>
      </w:pPr>
      <w:r>
        <w:rPr>
          <w:color w:val="000000"/>
          <w:sz w:val="28"/>
          <w:szCs w:val="28"/>
        </w:rPr>
        <w:t>Чебургольского</w:t>
      </w:r>
    </w:p>
    <w:p w:rsidR="00C63E59" w:rsidRPr="006B4B7F" w:rsidRDefault="00C63E59" w:rsidP="00C63E59">
      <w:pPr>
        <w:autoSpaceDE w:val="0"/>
        <w:autoSpaceDN w:val="0"/>
        <w:adjustRightInd w:val="0"/>
        <w:ind w:left="5670" w:firstLine="0"/>
        <w:jc w:val="center"/>
        <w:rPr>
          <w:color w:val="000000"/>
          <w:sz w:val="28"/>
          <w:szCs w:val="28"/>
        </w:rPr>
      </w:pPr>
      <w:r w:rsidRPr="006B4B7F">
        <w:rPr>
          <w:color w:val="000000"/>
          <w:sz w:val="28"/>
          <w:szCs w:val="28"/>
        </w:rPr>
        <w:t>сел</w:t>
      </w:r>
      <w:r w:rsidRPr="006B4B7F">
        <w:rPr>
          <w:color w:val="000000"/>
          <w:sz w:val="28"/>
          <w:szCs w:val="28"/>
        </w:rPr>
        <w:t>ь</w:t>
      </w:r>
      <w:r w:rsidRPr="006B4B7F">
        <w:rPr>
          <w:color w:val="000000"/>
          <w:sz w:val="28"/>
          <w:szCs w:val="28"/>
        </w:rPr>
        <w:t>ского поселения</w:t>
      </w:r>
    </w:p>
    <w:p w:rsidR="00C63E59" w:rsidRPr="006B4B7F" w:rsidRDefault="00C63E59" w:rsidP="00C63E59">
      <w:pPr>
        <w:autoSpaceDE w:val="0"/>
        <w:autoSpaceDN w:val="0"/>
        <w:adjustRightInd w:val="0"/>
        <w:ind w:left="5670" w:firstLine="0"/>
        <w:jc w:val="center"/>
        <w:rPr>
          <w:color w:val="000000"/>
          <w:sz w:val="28"/>
          <w:szCs w:val="28"/>
        </w:rPr>
      </w:pPr>
      <w:r w:rsidRPr="006B4B7F">
        <w:rPr>
          <w:color w:val="000000"/>
          <w:sz w:val="28"/>
          <w:szCs w:val="28"/>
        </w:rPr>
        <w:t>Красноармейского района</w:t>
      </w:r>
    </w:p>
    <w:p w:rsidR="00C63E59" w:rsidRPr="006B4B7F" w:rsidRDefault="00C63E59" w:rsidP="00C63E59">
      <w:pPr>
        <w:ind w:left="5580" w:firstLine="90"/>
        <w:jc w:val="center"/>
        <w:rPr>
          <w:sz w:val="28"/>
          <w:szCs w:val="28"/>
        </w:rPr>
      </w:pPr>
      <w:r w:rsidRPr="006B4B7F">
        <w:rPr>
          <w:color w:val="000000"/>
          <w:sz w:val="28"/>
          <w:szCs w:val="28"/>
        </w:rPr>
        <w:t>от ________ № _____</w:t>
      </w:r>
    </w:p>
    <w:p w:rsidR="00C63E59" w:rsidRPr="006B4B7F" w:rsidRDefault="00C63E59" w:rsidP="00C63E59">
      <w:pPr>
        <w:ind w:firstLine="90"/>
        <w:jc w:val="center"/>
        <w:rPr>
          <w:sz w:val="28"/>
          <w:szCs w:val="28"/>
        </w:rPr>
      </w:pPr>
    </w:p>
    <w:p w:rsidR="00C63E59" w:rsidRDefault="00C63E59" w:rsidP="00C63E59">
      <w:pPr>
        <w:ind w:firstLine="0"/>
        <w:jc w:val="center"/>
        <w:rPr>
          <w:b/>
          <w:sz w:val="28"/>
          <w:szCs w:val="28"/>
        </w:rPr>
      </w:pPr>
    </w:p>
    <w:p w:rsidR="00C63E59" w:rsidRDefault="00C63E59" w:rsidP="00C63E59">
      <w:pPr>
        <w:ind w:firstLine="0"/>
        <w:jc w:val="center"/>
        <w:rPr>
          <w:b/>
          <w:sz w:val="28"/>
          <w:szCs w:val="28"/>
        </w:rPr>
      </w:pPr>
    </w:p>
    <w:p w:rsidR="00C63E59" w:rsidRPr="00B244B0" w:rsidRDefault="00C63E59" w:rsidP="00C63E59">
      <w:pPr>
        <w:ind w:firstLine="0"/>
        <w:jc w:val="center"/>
        <w:rPr>
          <w:b/>
          <w:sz w:val="28"/>
          <w:szCs w:val="28"/>
        </w:rPr>
      </w:pPr>
      <w:r w:rsidRPr="00B244B0">
        <w:rPr>
          <w:b/>
          <w:sz w:val="28"/>
          <w:szCs w:val="28"/>
        </w:rPr>
        <w:t>СОСТАВ</w:t>
      </w:r>
    </w:p>
    <w:p w:rsidR="00C63E59" w:rsidRPr="00B244B0" w:rsidRDefault="00C63E59" w:rsidP="00C63E59">
      <w:pPr>
        <w:ind w:firstLine="0"/>
        <w:jc w:val="center"/>
        <w:rPr>
          <w:b/>
          <w:sz w:val="28"/>
          <w:szCs w:val="28"/>
        </w:rPr>
      </w:pPr>
      <w:r w:rsidRPr="00B244B0">
        <w:rPr>
          <w:b/>
          <w:sz w:val="28"/>
          <w:szCs w:val="28"/>
        </w:rPr>
        <w:t>комиссии по проведению конкурса</w:t>
      </w:r>
    </w:p>
    <w:p w:rsidR="00C63E59" w:rsidRPr="00B244B0" w:rsidRDefault="00C63E59" w:rsidP="00C63E59">
      <w:pPr>
        <w:ind w:firstLine="0"/>
        <w:jc w:val="center"/>
        <w:rPr>
          <w:b/>
          <w:sz w:val="28"/>
          <w:szCs w:val="28"/>
        </w:rPr>
      </w:pPr>
      <w:r w:rsidRPr="00B244B0">
        <w:rPr>
          <w:b/>
          <w:sz w:val="28"/>
          <w:szCs w:val="28"/>
        </w:rPr>
        <w:t>на право размещения нестационарных торговых объектов</w:t>
      </w:r>
    </w:p>
    <w:p w:rsidR="00C63E59" w:rsidRPr="00B244B0" w:rsidRDefault="00C63E59" w:rsidP="00C63E59">
      <w:pPr>
        <w:ind w:firstLine="0"/>
        <w:jc w:val="center"/>
        <w:rPr>
          <w:b/>
          <w:sz w:val="28"/>
          <w:szCs w:val="28"/>
        </w:rPr>
      </w:pPr>
      <w:r w:rsidRPr="00B244B0">
        <w:rPr>
          <w:b/>
          <w:sz w:val="28"/>
          <w:szCs w:val="28"/>
        </w:rPr>
        <w:t xml:space="preserve">на территории </w:t>
      </w:r>
      <w:r>
        <w:rPr>
          <w:b/>
          <w:sz w:val="28"/>
          <w:szCs w:val="28"/>
        </w:rPr>
        <w:t>Чебургольского</w:t>
      </w:r>
      <w:r w:rsidRPr="00B244B0">
        <w:rPr>
          <w:b/>
          <w:sz w:val="28"/>
          <w:szCs w:val="28"/>
        </w:rPr>
        <w:t xml:space="preserve"> сельского поселения</w:t>
      </w:r>
    </w:p>
    <w:p w:rsidR="00C63E59" w:rsidRDefault="00C63E59" w:rsidP="00C63E59">
      <w:pPr>
        <w:ind w:firstLine="0"/>
        <w:jc w:val="center"/>
        <w:rPr>
          <w:b/>
          <w:sz w:val="28"/>
          <w:szCs w:val="28"/>
        </w:rPr>
      </w:pPr>
      <w:r w:rsidRPr="00B244B0">
        <w:rPr>
          <w:b/>
          <w:sz w:val="28"/>
          <w:szCs w:val="28"/>
        </w:rPr>
        <w:t>Красноармейск</w:t>
      </w:r>
      <w:r w:rsidRPr="00B244B0">
        <w:rPr>
          <w:b/>
          <w:sz w:val="28"/>
          <w:szCs w:val="28"/>
        </w:rPr>
        <w:t>о</w:t>
      </w:r>
      <w:r>
        <w:rPr>
          <w:b/>
          <w:sz w:val="28"/>
          <w:szCs w:val="28"/>
        </w:rPr>
        <w:t>го района</w:t>
      </w:r>
    </w:p>
    <w:p w:rsidR="00C63E59" w:rsidRPr="0049316D" w:rsidRDefault="00C63E59" w:rsidP="00C63E59">
      <w:pPr>
        <w:ind w:firstLine="0"/>
        <w:jc w:val="center"/>
        <w:rPr>
          <w:b/>
          <w:sz w:val="28"/>
          <w:szCs w:val="28"/>
        </w:rPr>
      </w:pPr>
    </w:p>
    <w:p w:rsidR="00C63E59" w:rsidRPr="0049316D" w:rsidRDefault="00C63E59" w:rsidP="00C63E59">
      <w:pPr>
        <w:ind w:firstLine="0"/>
        <w:jc w:val="left"/>
        <w:rPr>
          <w:sz w:val="28"/>
          <w:szCs w:val="28"/>
        </w:rPr>
      </w:pPr>
      <w:r>
        <w:rPr>
          <w:sz w:val="28"/>
          <w:szCs w:val="28"/>
        </w:rPr>
        <w:t xml:space="preserve">      1.   Глава Чебургольского сельского поселения Красноармейского района,    председатель комиссии;</w:t>
      </w:r>
    </w:p>
    <w:p w:rsidR="00C63E59" w:rsidRPr="0049316D" w:rsidRDefault="00C63E59" w:rsidP="00C63E59">
      <w:pPr>
        <w:ind w:left="360" w:firstLine="0"/>
        <w:jc w:val="left"/>
      </w:pPr>
      <w:r>
        <w:rPr>
          <w:sz w:val="28"/>
          <w:szCs w:val="28"/>
        </w:rPr>
        <w:t xml:space="preserve">2. </w:t>
      </w:r>
      <w:r w:rsidRPr="0049316D">
        <w:rPr>
          <w:sz w:val="28"/>
          <w:szCs w:val="28"/>
        </w:rPr>
        <w:t>Начальник бухгалтерско-финансового отдела главный бухгалтер админ</w:t>
      </w:r>
      <w:r w:rsidRPr="0049316D">
        <w:rPr>
          <w:sz w:val="28"/>
          <w:szCs w:val="28"/>
        </w:rPr>
        <w:t>и</w:t>
      </w:r>
      <w:r w:rsidRPr="0049316D">
        <w:rPr>
          <w:sz w:val="28"/>
          <w:szCs w:val="28"/>
        </w:rPr>
        <w:t>страции Чебургольского сельского поселения Красноармейского района,</w:t>
      </w:r>
      <w:r>
        <w:rPr>
          <w:sz w:val="28"/>
          <w:szCs w:val="28"/>
        </w:rPr>
        <w:t xml:space="preserve"> з</w:t>
      </w:r>
      <w:r>
        <w:rPr>
          <w:sz w:val="28"/>
          <w:szCs w:val="28"/>
        </w:rPr>
        <w:t>а</w:t>
      </w:r>
      <w:r>
        <w:rPr>
          <w:sz w:val="28"/>
          <w:szCs w:val="28"/>
        </w:rPr>
        <w:t>меститель  председателя</w:t>
      </w:r>
      <w:r w:rsidRPr="0049316D">
        <w:rPr>
          <w:sz w:val="28"/>
          <w:szCs w:val="28"/>
        </w:rPr>
        <w:t xml:space="preserve"> комиссии;</w:t>
      </w:r>
    </w:p>
    <w:p w:rsidR="00C63E59" w:rsidRPr="0049316D" w:rsidRDefault="00C63E59" w:rsidP="00C63E59">
      <w:pPr>
        <w:ind w:left="360" w:firstLine="0"/>
        <w:jc w:val="left"/>
      </w:pPr>
      <w:r>
        <w:rPr>
          <w:sz w:val="28"/>
          <w:szCs w:val="28"/>
        </w:rPr>
        <w:t xml:space="preserve">3. </w:t>
      </w:r>
      <w:r>
        <w:rPr>
          <w:sz w:val="28"/>
          <w:szCs w:val="28"/>
        </w:rPr>
        <w:t xml:space="preserve"> Главный</w:t>
      </w:r>
      <w:r w:rsidRPr="0049316D">
        <w:rPr>
          <w:sz w:val="28"/>
          <w:szCs w:val="28"/>
        </w:rPr>
        <w:t xml:space="preserve"> специалист по доходам бухгалтерско-финансового отдела адм</w:t>
      </w:r>
      <w:r w:rsidRPr="0049316D">
        <w:rPr>
          <w:sz w:val="28"/>
          <w:szCs w:val="28"/>
        </w:rPr>
        <w:t>и</w:t>
      </w:r>
      <w:r w:rsidRPr="0049316D">
        <w:rPr>
          <w:sz w:val="28"/>
          <w:szCs w:val="28"/>
        </w:rPr>
        <w:t xml:space="preserve">нистрации Чебургольского сельского поселения, секретарь комиссии;                                          </w:t>
      </w:r>
    </w:p>
    <w:p w:rsidR="00C63E59" w:rsidRPr="0049316D" w:rsidRDefault="00C63E59" w:rsidP="00C63E59">
      <w:pPr>
        <w:ind w:firstLine="0"/>
        <w:jc w:val="left"/>
      </w:pPr>
    </w:p>
    <w:p w:rsidR="00C63E59" w:rsidRPr="0049316D" w:rsidRDefault="00C63E59" w:rsidP="00C63E59">
      <w:pPr>
        <w:ind w:firstLine="0"/>
        <w:jc w:val="left"/>
      </w:pPr>
    </w:p>
    <w:p w:rsidR="00C63E59" w:rsidRPr="0049316D" w:rsidRDefault="00C63E59" w:rsidP="00C63E59">
      <w:pPr>
        <w:tabs>
          <w:tab w:val="left" w:pos="3579"/>
        </w:tabs>
        <w:ind w:firstLine="0"/>
        <w:jc w:val="left"/>
        <w:rPr>
          <w:b/>
          <w:sz w:val="28"/>
          <w:szCs w:val="28"/>
        </w:rPr>
      </w:pPr>
      <w:r w:rsidRPr="0049316D">
        <w:tab/>
      </w:r>
      <w:r w:rsidRPr="0049316D">
        <w:rPr>
          <w:b/>
          <w:sz w:val="28"/>
          <w:szCs w:val="28"/>
        </w:rPr>
        <w:t>Члены комиссии:</w:t>
      </w:r>
    </w:p>
    <w:p w:rsidR="00C63E59" w:rsidRPr="0049316D" w:rsidRDefault="00C63E59" w:rsidP="00C63E59">
      <w:pPr>
        <w:numPr>
          <w:ilvl w:val="0"/>
          <w:numId w:val="12"/>
        </w:numPr>
        <w:jc w:val="left"/>
      </w:pPr>
      <w:r w:rsidRPr="0049316D">
        <w:rPr>
          <w:sz w:val="28"/>
          <w:szCs w:val="28"/>
        </w:rPr>
        <w:t>Начальник общего отдела администрации Чебургольского сельского п</w:t>
      </w:r>
      <w:r w:rsidRPr="0049316D">
        <w:rPr>
          <w:sz w:val="28"/>
          <w:szCs w:val="28"/>
        </w:rPr>
        <w:t>о</w:t>
      </w:r>
      <w:r w:rsidRPr="0049316D">
        <w:rPr>
          <w:sz w:val="28"/>
          <w:szCs w:val="28"/>
        </w:rPr>
        <w:t>селения Красноармейского района;</w:t>
      </w:r>
    </w:p>
    <w:p w:rsidR="00C63E59" w:rsidRPr="0049316D" w:rsidRDefault="00C63E59" w:rsidP="00C63E59">
      <w:pPr>
        <w:numPr>
          <w:ilvl w:val="0"/>
          <w:numId w:val="12"/>
        </w:numPr>
        <w:jc w:val="left"/>
      </w:pPr>
      <w:r>
        <w:rPr>
          <w:sz w:val="28"/>
          <w:szCs w:val="28"/>
        </w:rPr>
        <w:t xml:space="preserve">Ведущий специалист по закупкам </w:t>
      </w:r>
      <w:r w:rsidRPr="0049316D">
        <w:rPr>
          <w:sz w:val="28"/>
          <w:szCs w:val="28"/>
        </w:rPr>
        <w:t>администрации Чебургольского сел</w:t>
      </w:r>
      <w:r w:rsidRPr="0049316D">
        <w:rPr>
          <w:sz w:val="28"/>
          <w:szCs w:val="28"/>
        </w:rPr>
        <w:t>ь</w:t>
      </w:r>
      <w:r w:rsidRPr="0049316D">
        <w:rPr>
          <w:sz w:val="28"/>
          <w:szCs w:val="28"/>
        </w:rPr>
        <w:t>ского поселения Красноармейского района;</w:t>
      </w:r>
    </w:p>
    <w:p w:rsidR="00C63E59" w:rsidRDefault="00C63E59" w:rsidP="00C63E59">
      <w:pPr>
        <w:numPr>
          <w:ilvl w:val="0"/>
          <w:numId w:val="12"/>
        </w:numPr>
        <w:jc w:val="left"/>
      </w:pPr>
      <w:r>
        <w:rPr>
          <w:sz w:val="28"/>
          <w:szCs w:val="28"/>
        </w:rPr>
        <w:t>Главный</w:t>
      </w:r>
      <w:r w:rsidRPr="0049316D">
        <w:rPr>
          <w:sz w:val="28"/>
          <w:szCs w:val="28"/>
        </w:rPr>
        <w:t xml:space="preserve"> специалист по земельным отношениям и ЖКХ администрации Чебургольского сельского поселения Красноармейского района.</w:t>
      </w:r>
    </w:p>
    <w:p w:rsidR="00C63E59" w:rsidRPr="00133C56" w:rsidRDefault="00C63E59" w:rsidP="00C63E59">
      <w:pPr>
        <w:numPr>
          <w:ilvl w:val="0"/>
          <w:numId w:val="12"/>
        </w:numPr>
        <w:jc w:val="left"/>
        <w:rPr>
          <w:sz w:val="28"/>
          <w:szCs w:val="28"/>
        </w:rPr>
      </w:pPr>
      <w:r>
        <w:rPr>
          <w:sz w:val="28"/>
          <w:szCs w:val="28"/>
        </w:rPr>
        <w:t xml:space="preserve">Ведущий специалист </w:t>
      </w:r>
      <w:r>
        <w:rPr>
          <w:sz w:val="28"/>
          <w:szCs w:val="28"/>
        </w:rPr>
        <w:t xml:space="preserve"> общего отдела администрации Чебургольского сельского поселения Красноармейского района.</w:t>
      </w:r>
    </w:p>
    <w:p w:rsidR="00C63E59" w:rsidRPr="0049316D" w:rsidRDefault="00C63E59" w:rsidP="00C63E59">
      <w:pPr>
        <w:ind w:firstLine="0"/>
        <w:jc w:val="left"/>
        <w:rPr>
          <w:sz w:val="28"/>
          <w:szCs w:val="28"/>
        </w:rPr>
      </w:pPr>
    </w:p>
    <w:p w:rsidR="00C63E59" w:rsidRPr="0049316D" w:rsidRDefault="00C63E59" w:rsidP="00C63E59">
      <w:pPr>
        <w:ind w:firstLine="0"/>
        <w:jc w:val="left"/>
        <w:rPr>
          <w:sz w:val="28"/>
          <w:szCs w:val="28"/>
        </w:rPr>
      </w:pPr>
    </w:p>
    <w:p w:rsidR="00C63E59" w:rsidRPr="0049316D" w:rsidRDefault="00C63E59" w:rsidP="00C63E59">
      <w:pPr>
        <w:ind w:firstLine="0"/>
        <w:jc w:val="left"/>
        <w:rPr>
          <w:sz w:val="28"/>
          <w:szCs w:val="28"/>
        </w:rPr>
      </w:pPr>
      <w:r w:rsidRPr="0049316D">
        <w:rPr>
          <w:sz w:val="28"/>
          <w:szCs w:val="28"/>
        </w:rPr>
        <w:t>Глава</w:t>
      </w:r>
    </w:p>
    <w:p w:rsidR="00C63E59" w:rsidRPr="0049316D" w:rsidRDefault="00C63E59" w:rsidP="00C63E59">
      <w:pPr>
        <w:ind w:firstLine="0"/>
        <w:jc w:val="left"/>
        <w:rPr>
          <w:sz w:val="28"/>
          <w:szCs w:val="28"/>
        </w:rPr>
      </w:pPr>
      <w:r w:rsidRPr="0049316D">
        <w:rPr>
          <w:sz w:val="28"/>
          <w:szCs w:val="28"/>
        </w:rPr>
        <w:t xml:space="preserve">Чебургольского сельского поселения </w:t>
      </w:r>
    </w:p>
    <w:p w:rsidR="00C63E59" w:rsidRDefault="00C63E59" w:rsidP="00C63E59">
      <w:pPr>
        <w:ind w:firstLine="0"/>
        <w:jc w:val="left"/>
        <w:rPr>
          <w:sz w:val="28"/>
          <w:szCs w:val="28"/>
        </w:rPr>
      </w:pPr>
      <w:r w:rsidRPr="0049316D">
        <w:rPr>
          <w:sz w:val="28"/>
          <w:szCs w:val="28"/>
        </w:rPr>
        <w:t>Красноармейского района                                                               С.А.Пономарева</w:t>
      </w:r>
    </w:p>
    <w:p w:rsidR="00136A72" w:rsidRDefault="00136A72" w:rsidP="008103D2">
      <w:pPr>
        <w:jc w:val="right"/>
        <w:rPr>
          <w:sz w:val="28"/>
          <w:szCs w:val="28"/>
        </w:rPr>
      </w:pPr>
    </w:p>
    <w:p w:rsidR="00C63E59" w:rsidRPr="0047689F" w:rsidRDefault="00C63E59" w:rsidP="008103D2">
      <w:pPr>
        <w:jc w:val="right"/>
        <w:rPr>
          <w:sz w:val="28"/>
          <w:szCs w:val="28"/>
        </w:rPr>
      </w:pPr>
    </w:p>
    <w:p w:rsidR="00136A72" w:rsidRPr="0047689F" w:rsidRDefault="00136A72" w:rsidP="008103D2">
      <w:pPr>
        <w:jc w:val="right"/>
        <w:rPr>
          <w:sz w:val="28"/>
          <w:szCs w:val="28"/>
        </w:rPr>
      </w:pPr>
    </w:p>
    <w:p w:rsidR="00136A72" w:rsidRPr="0047689F" w:rsidRDefault="00136A72" w:rsidP="008103D2">
      <w:pPr>
        <w:jc w:val="right"/>
        <w:rPr>
          <w:sz w:val="28"/>
          <w:szCs w:val="28"/>
        </w:rPr>
      </w:pPr>
    </w:p>
    <w:p w:rsidR="00136A72" w:rsidRPr="0047689F" w:rsidRDefault="00136A72" w:rsidP="008103D2">
      <w:pPr>
        <w:jc w:val="right"/>
        <w:rPr>
          <w:sz w:val="28"/>
          <w:szCs w:val="28"/>
        </w:rPr>
      </w:pPr>
    </w:p>
    <w:p w:rsidR="00136A72" w:rsidRPr="00246D69" w:rsidRDefault="00136A72" w:rsidP="00136A72">
      <w:pPr>
        <w:pStyle w:val="ConsPlusNormal"/>
        <w:jc w:val="right"/>
        <w:outlineLvl w:val="1"/>
        <w:rPr>
          <w:rFonts w:ascii="Times New Roman" w:hAnsi="Times New Roman" w:cs="Times New Roman"/>
          <w:sz w:val="28"/>
          <w:szCs w:val="28"/>
        </w:rPr>
      </w:pPr>
      <w:r w:rsidRPr="00246D69">
        <w:rPr>
          <w:rFonts w:ascii="Times New Roman" w:hAnsi="Times New Roman" w:cs="Times New Roman"/>
          <w:sz w:val="28"/>
          <w:szCs w:val="28"/>
        </w:rPr>
        <w:lastRenderedPageBreak/>
        <w:t xml:space="preserve">Приложение </w:t>
      </w:r>
      <w:r w:rsidR="00246D69" w:rsidRPr="00246D69">
        <w:rPr>
          <w:rFonts w:ascii="Times New Roman" w:hAnsi="Times New Roman" w:cs="Times New Roman"/>
          <w:sz w:val="28"/>
          <w:szCs w:val="28"/>
        </w:rPr>
        <w:t>№</w:t>
      </w:r>
      <w:r w:rsidRPr="00246D69">
        <w:rPr>
          <w:rFonts w:ascii="Times New Roman" w:hAnsi="Times New Roman" w:cs="Times New Roman"/>
          <w:sz w:val="28"/>
          <w:szCs w:val="28"/>
        </w:rPr>
        <w:t xml:space="preserve"> 1</w:t>
      </w:r>
    </w:p>
    <w:p w:rsidR="00136A72" w:rsidRPr="00246D69" w:rsidRDefault="00136A72" w:rsidP="00136A72">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к договору</w:t>
      </w:r>
    </w:p>
    <w:p w:rsidR="00136A72" w:rsidRPr="00246D69" w:rsidRDefault="00136A72" w:rsidP="00136A72">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о предоставлении права</w:t>
      </w:r>
    </w:p>
    <w:p w:rsidR="00136A72" w:rsidRPr="00246D69" w:rsidRDefault="00136A72" w:rsidP="00136A72">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на размещение нестационарного</w:t>
      </w:r>
    </w:p>
    <w:p w:rsidR="00136A72" w:rsidRPr="00246D69" w:rsidRDefault="00136A72" w:rsidP="00136A72">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торгового объекта, нестационарного</w:t>
      </w:r>
    </w:p>
    <w:p w:rsidR="00136A72" w:rsidRPr="00246D69" w:rsidRDefault="00136A72" w:rsidP="00136A72">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объекта по оказанию услуг на земельных</w:t>
      </w:r>
    </w:p>
    <w:p w:rsidR="00136A72" w:rsidRPr="00246D69" w:rsidRDefault="00136A72" w:rsidP="00136A72">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участках, находящихся в муниципальной</w:t>
      </w:r>
    </w:p>
    <w:p w:rsidR="00136A72" w:rsidRPr="00246D69" w:rsidRDefault="00136A72" w:rsidP="00136A72">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собственности либо государственная</w:t>
      </w:r>
    </w:p>
    <w:p w:rsidR="00136A72" w:rsidRPr="00246D69" w:rsidRDefault="00136A72" w:rsidP="00136A72">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собственность на которые не разграничена</w:t>
      </w:r>
    </w:p>
    <w:p w:rsidR="00136A72" w:rsidRPr="00246D69" w:rsidRDefault="00136A72" w:rsidP="00136A72">
      <w:pPr>
        <w:pStyle w:val="ConsPlusNormal"/>
        <w:spacing w:after="1"/>
        <w:rPr>
          <w:rFonts w:ascii="Times New Roman" w:hAnsi="Times New Roman" w:cs="Times New Roman"/>
          <w:sz w:val="28"/>
          <w:szCs w:val="28"/>
        </w:rPr>
      </w:pPr>
    </w:p>
    <w:p w:rsidR="00136A72" w:rsidRPr="00246D69" w:rsidRDefault="00136A72" w:rsidP="00136A72">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136A72" w:rsidRPr="00246D69" w:rsidTr="007F16BA">
        <w:tc>
          <w:tcPr>
            <w:tcW w:w="9070" w:type="dxa"/>
            <w:tcBorders>
              <w:top w:val="nil"/>
              <w:left w:val="nil"/>
              <w:bottom w:val="nil"/>
              <w:right w:val="nil"/>
            </w:tcBorders>
          </w:tcPr>
          <w:p w:rsidR="00136A72" w:rsidRPr="00246D69" w:rsidRDefault="00136A72" w:rsidP="007F16BA">
            <w:pPr>
              <w:pStyle w:val="ConsPlusNormal"/>
              <w:jc w:val="center"/>
              <w:rPr>
                <w:rFonts w:ascii="Times New Roman" w:hAnsi="Times New Roman" w:cs="Times New Roman"/>
                <w:sz w:val="28"/>
                <w:szCs w:val="28"/>
              </w:rPr>
            </w:pPr>
            <w:bookmarkStart w:id="36" w:name="P1777"/>
            <w:bookmarkEnd w:id="36"/>
            <w:r w:rsidRPr="00246D69">
              <w:rPr>
                <w:rFonts w:ascii="Times New Roman" w:hAnsi="Times New Roman" w:cs="Times New Roman"/>
                <w:sz w:val="28"/>
                <w:szCs w:val="28"/>
              </w:rPr>
              <w:t>ТИПОВАЯ ФОРМА</w:t>
            </w:r>
          </w:p>
          <w:p w:rsidR="00136A72" w:rsidRPr="00246D69" w:rsidRDefault="00136A72" w:rsidP="007F16BA">
            <w:pPr>
              <w:pStyle w:val="ConsPlusNormal"/>
              <w:jc w:val="center"/>
              <w:rPr>
                <w:rFonts w:ascii="Times New Roman" w:hAnsi="Times New Roman" w:cs="Times New Roman"/>
                <w:sz w:val="28"/>
                <w:szCs w:val="28"/>
              </w:rPr>
            </w:pPr>
            <w:r w:rsidRPr="00246D69">
              <w:rPr>
                <w:rFonts w:ascii="Times New Roman" w:hAnsi="Times New Roman" w:cs="Times New Roman"/>
                <w:sz w:val="28"/>
                <w:szCs w:val="28"/>
              </w:rPr>
              <w:t>предложения по внешнему виду нестационарного торгового объекта,</w:t>
            </w:r>
          </w:p>
          <w:p w:rsidR="00136A72" w:rsidRPr="00246D69" w:rsidRDefault="00136A72" w:rsidP="007F16BA">
            <w:pPr>
              <w:pStyle w:val="ConsPlusNormal"/>
              <w:jc w:val="center"/>
              <w:rPr>
                <w:rFonts w:ascii="Times New Roman" w:hAnsi="Times New Roman" w:cs="Times New Roman"/>
                <w:sz w:val="28"/>
                <w:szCs w:val="28"/>
              </w:rPr>
            </w:pPr>
            <w:r w:rsidRPr="00246D69">
              <w:rPr>
                <w:rFonts w:ascii="Times New Roman" w:hAnsi="Times New Roman" w:cs="Times New Roman"/>
                <w:sz w:val="28"/>
                <w:szCs w:val="28"/>
              </w:rPr>
              <w:t>нестационарного объекта по оказанию услуг объекта и прилегающей</w:t>
            </w:r>
          </w:p>
          <w:p w:rsidR="00136A72" w:rsidRPr="00246D69" w:rsidRDefault="00136A72" w:rsidP="007F16BA">
            <w:pPr>
              <w:pStyle w:val="ConsPlusNormal"/>
              <w:jc w:val="center"/>
              <w:rPr>
                <w:rFonts w:ascii="Times New Roman" w:hAnsi="Times New Roman" w:cs="Times New Roman"/>
                <w:sz w:val="28"/>
                <w:szCs w:val="28"/>
              </w:rPr>
            </w:pPr>
            <w:r w:rsidRPr="00246D69">
              <w:rPr>
                <w:rFonts w:ascii="Times New Roman" w:hAnsi="Times New Roman" w:cs="Times New Roman"/>
                <w:sz w:val="28"/>
                <w:szCs w:val="28"/>
              </w:rPr>
              <w:t>территории (эскиз, дизайн-проект)</w:t>
            </w:r>
          </w:p>
        </w:tc>
      </w:tr>
      <w:tr w:rsidR="00136A72" w:rsidRPr="00246D69" w:rsidTr="007F16BA">
        <w:tc>
          <w:tcPr>
            <w:tcW w:w="9070" w:type="dxa"/>
            <w:tcBorders>
              <w:top w:val="nil"/>
              <w:left w:val="nil"/>
              <w:bottom w:val="nil"/>
              <w:right w:val="nil"/>
            </w:tcBorders>
          </w:tcPr>
          <w:p w:rsidR="00136A72" w:rsidRPr="00246D69" w:rsidRDefault="00136A72" w:rsidP="007F16BA">
            <w:pPr>
              <w:pStyle w:val="ConsPlusNormal"/>
              <w:rPr>
                <w:rFonts w:ascii="Times New Roman" w:hAnsi="Times New Roman" w:cs="Times New Roman"/>
                <w:sz w:val="28"/>
                <w:szCs w:val="28"/>
              </w:rPr>
            </w:pPr>
          </w:p>
        </w:tc>
      </w:tr>
      <w:tr w:rsidR="00136A72" w:rsidRPr="00246D69" w:rsidTr="007F16BA">
        <w:tc>
          <w:tcPr>
            <w:tcW w:w="9070" w:type="dxa"/>
            <w:tcBorders>
              <w:top w:val="nil"/>
              <w:left w:val="nil"/>
              <w:bottom w:val="nil"/>
              <w:right w:val="nil"/>
            </w:tcBorders>
          </w:tcPr>
          <w:p w:rsidR="00136A72" w:rsidRPr="00246D69" w:rsidRDefault="00136A72" w:rsidP="007F16BA">
            <w:pPr>
              <w:pStyle w:val="ConsPlusNormal"/>
              <w:ind w:firstLine="283"/>
              <w:jc w:val="both"/>
              <w:rPr>
                <w:rFonts w:ascii="Times New Roman" w:hAnsi="Times New Roman" w:cs="Times New Roman"/>
                <w:sz w:val="28"/>
                <w:szCs w:val="28"/>
              </w:rPr>
            </w:pPr>
            <w:r w:rsidRPr="00246D69">
              <w:rPr>
                <w:rFonts w:ascii="Times New Roman" w:hAnsi="Times New Roman" w:cs="Times New Roman"/>
                <w:sz w:val="28"/>
                <w:szCs w:val="28"/>
              </w:rPr>
              <w:t>Характеристики нестационарного объекта по оказанию услуг:</w:t>
            </w:r>
          </w:p>
        </w:tc>
      </w:tr>
      <w:tr w:rsidR="00136A72" w:rsidRPr="00246D69" w:rsidTr="007F16BA">
        <w:tc>
          <w:tcPr>
            <w:tcW w:w="9070" w:type="dxa"/>
            <w:tcBorders>
              <w:top w:val="nil"/>
              <w:left w:val="nil"/>
              <w:bottom w:val="nil"/>
              <w:right w:val="nil"/>
            </w:tcBorders>
          </w:tcPr>
          <w:p w:rsidR="00136A72" w:rsidRPr="00246D69" w:rsidRDefault="00136A72" w:rsidP="007F16BA">
            <w:pPr>
              <w:pStyle w:val="ConsPlusNormal"/>
              <w:rPr>
                <w:rFonts w:ascii="Times New Roman" w:hAnsi="Times New Roman" w:cs="Times New Roman"/>
                <w:sz w:val="28"/>
                <w:szCs w:val="28"/>
              </w:rPr>
            </w:pPr>
            <w:r w:rsidRPr="00246D69">
              <w:rPr>
                <w:rFonts w:ascii="Times New Roman" w:hAnsi="Times New Roman" w:cs="Times New Roman"/>
                <w:sz w:val="28"/>
                <w:szCs w:val="28"/>
              </w:rPr>
              <w:t>место размещения Объекта ______________________________________________,</w:t>
            </w:r>
          </w:p>
          <w:p w:rsidR="00136A72" w:rsidRPr="00246D69" w:rsidRDefault="00136A72" w:rsidP="007F16BA">
            <w:pPr>
              <w:pStyle w:val="ConsPlusNormal"/>
              <w:rPr>
                <w:rFonts w:ascii="Times New Roman" w:hAnsi="Times New Roman" w:cs="Times New Roman"/>
                <w:sz w:val="28"/>
                <w:szCs w:val="28"/>
              </w:rPr>
            </w:pPr>
            <w:r w:rsidRPr="00246D69">
              <w:rPr>
                <w:rFonts w:ascii="Times New Roman" w:hAnsi="Times New Roman" w:cs="Times New Roman"/>
                <w:sz w:val="28"/>
                <w:szCs w:val="28"/>
              </w:rPr>
              <w:t>площадь Объекта ______________________________________________________,</w:t>
            </w:r>
          </w:p>
          <w:p w:rsidR="00136A72" w:rsidRPr="00246D69" w:rsidRDefault="00136A72" w:rsidP="007F16BA">
            <w:pPr>
              <w:pStyle w:val="ConsPlusNormal"/>
              <w:rPr>
                <w:rFonts w:ascii="Times New Roman" w:hAnsi="Times New Roman" w:cs="Times New Roman"/>
                <w:sz w:val="28"/>
                <w:szCs w:val="28"/>
              </w:rPr>
            </w:pPr>
            <w:r w:rsidRPr="00246D69">
              <w:rPr>
                <w:rFonts w:ascii="Times New Roman" w:hAnsi="Times New Roman" w:cs="Times New Roman"/>
                <w:sz w:val="28"/>
                <w:szCs w:val="28"/>
              </w:rPr>
              <w:t>период функционирования Объекта ______________________________________,</w:t>
            </w:r>
          </w:p>
          <w:p w:rsidR="00136A72" w:rsidRPr="00246D69" w:rsidRDefault="00136A72" w:rsidP="007F16BA">
            <w:pPr>
              <w:pStyle w:val="ConsPlusNormal"/>
              <w:rPr>
                <w:rFonts w:ascii="Times New Roman" w:hAnsi="Times New Roman" w:cs="Times New Roman"/>
                <w:sz w:val="28"/>
                <w:szCs w:val="28"/>
              </w:rPr>
            </w:pPr>
            <w:r w:rsidRPr="00246D69">
              <w:rPr>
                <w:rFonts w:ascii="Times New Roman" w:hAnsi="Times New Roman" w:cs="Times New Roman"/>
                <w:sz w:val="28"/>
                <w:szCs w:val="28"/>
              </w:rPr>
              <w:t>специализация объекта _________________________________________________,</w:t>
            </w:r>
          </w:p>
          <w:p w:rsidR="00136A72" w:rsidRPr="00246D69" w:rsidRDefault="00136A72" w:rsidP="007F16BA">
            <w:pPr>
              <w:pStyle w:val="ConsPlusNormal"/>
              <w:rPr>
                <w:rFonts w:ascii="Times New Roman" w:hAnsi="Times New Roman" w:cs="Times New Roman"/>
                <w:sz w:val="28"/>
                <w:szCs w:val="28"/>
              </w:rPr>
            </w:pPr>
            <w:r w:rsidRPr="00246D69">
              <w:rPr>
                <w:rFonts w:ascii="Times New Roman" w:hAnsi="Times New Roman" w:cs="Times New Roman"/>
                <w:sz w:val="28"/>
                <w:szCs w:val="28"/>
              </w:rPr>
              <w:t>тип объекта ___________________________________________________________.</w:t>
            </w:r>
          </w:p>
        </w:tc>
      </w:tr>
      <w:tr w:rsidR="00136A72" w:rsidRPr="00246D69" w:rsidTr="007F16BA">
        <w:tc>
          <w:tcPr>
            <w:tcW w:w="9070" w:type="dxa"/>
            <w:tcBorders>
              <w:top w:val="nil"/>
              <w:left w:val="nil"/>
              <w:bottom w:val="nil"/>
              <w:right w:val="nil"/>
            </w:tcBorders>
          </w:tcPr>
          <w:p w:rsidR="00136A72" w:rsidRPr="00246D69" w:rsidRDefault="00136A72" w:rsidP="007F16BA">
            <w:pPr>
              <w:pStyle w:val="ConsPlusNormal"/>
              <w:jc w:val="center"/>
              <w:rPr>
                <w:rFonts w:ascii="Times New Roman" w:hAnsi="Times New Roman" w:cs="Times New Roman"/>
                <w:sz w:val="28"/>
                <w:szCs w:val="28"/>
              </w:rPr>
            </w:pPr>
            <w:r w:rsidRPr="00246D69">
              <w:rPr>
                <w:rFonts w:ascii="Times New Roman" w:hAnsi="Times New Roman" w:cs="Times New Roman"/>
                <w:sz w:val="28"/>
                <w:szCs w:val="28"/>
              </w:rPr>
              <w:t>Графическая часть (эскиз, дизайн-проект)</w:t>
            </w:r>
          </w:p>
        </w:tc>
      </w:tr>
      <w:tr w:rsidR="00136A72" w:rsidRPr="00246D69" w:rsidTr="007F16BA">
        <w:tc>
          <w:tcPr>
            <w:tcW w:w="9070" w:type="dxa"/>
            <w:tcBorders>
              <w:top w:val="nil"/>
              <w:left w:val="nil"/>
              <w:bottom w:val="nil"/>
              <w:right w:val="nil"/>
            </w:tcBorders>
          </w:tcPr>
          <w:p w:rsidR="00136A72" w:rsidRPr="00246D69" w:rsidRDefault="00136A72" w:rsidP="007F16BA">
            <w:pPr>
              <w:pStyle w:val="ConsPlusNormal"/>
              <w:rPr>
                <w:rFonts w:ascii="Times New Roman" w:hAnsi="Times New Roman" w:cs="Times New Roman"/>
                <w:sz w:val="28"/>
                <w:szCs w:val="28"/>
              </w:rPr>
            </w:pPr>
          </w:p>
        </w:tc>
      </w:tr>
      <w:tr w:rsidR="002437D7" w:rsidRPr="00246D69" w:rsidTr="007F16BA">
        <w:tc>
          <w:tcPr>
            <w:tcW w:w="9070" w:type="dxa"/>
            <w:tcBorders>
              <w:top w:val="nil"/>
              <w:left w:val="nil"/>
              <w:bottom w:val="nil"/>
              <w:right w:val="nil"/>
            </w:tcBorders>
          </w:tcPr>
          <w:p w:rsidR="00136A72" w:rsidRPr="00246D69" w:rsidRDefault="00136A72" w:rsidP="007F16BA">
            <w:pPr>
              <w:pStyle w:val="ConsPlusNormal"/>
              <w:jc w:val="center"/>
              <w:rPr>
                <w:rFonts w:ascii="Times New Roman" w:hAnsi="Times New Roman" w:cs="Times New Roman"/>
                <w:sz w:val="28"/>
                <w:szCs w:val="28"/>
              </w:rPr>
            </w:pPr>
            <w:r w:rsidRPr="00246D69">
              <w:rPr>
                <w:rFonts w:ascii="Times New Roman" w:hAnsi="Times New Roman" w:cs="Times New Roman"/>
                <w:sz w:val="28"/>
                <w:szCs w:val="28"/>
              </w:rPr>
              <w:t>______________________________________________________________________</w:t>
            </w:r>
          </w:p>
          <w:p w:rsidR="00136A72" w:rsidRPr="00246D69" w:rsidRDefault="00136A72" w:rsidP="00136A72">
            <w:pPr>
              <w:pStyle w:val="ConsPlusNormal"/>
              <w:jc w:val="center"/>
              <w:rPr>
                <w:rFonts w:ascii="Times New Roman" w:hAnsi="Times New Roman" w:cs="Times New Roman"/>
                <w:sz w:val="28"/>
                <w:szCs w:val="28"/>
              </w:rPr>
            </w:pPr>
          </w:p>
        </w:tc>
      </w:tr>
    </w:tbl>
    <w:p w:rsidR="00136A72" w:rsidRPr="00246D69" w:rsidRDefault="00136A72" w:rsidP="00136A72">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2437D7" w:rsidRPr="00246D69" w:rsidTr="007F16BA">
        <w:tc>
          <w:tcPr>
            <w:tcW w:w="4535" w:type="dxa"/>
            <w:tcBorders>
              <w:top w:val="nil"/>
              <w:left w:val="nil"/>
              <w:bottom w:val="nil"/>
              <w:right w:val="nil"/>
            </w:tcBorders>
          </w:tcPr>
          <w:p w:rsidR="00136A72" w:rsidRPr="00246D69" w:rsidRDefault="00136A72" w:rsidP="007F16BA">
            <w:pPr>
              <w:pStyle w:val="ConsPlusNormal"/>
              <w:jc w:val="both"/>
              <w:rPr>
                <w:rFonts w:ascii="Times New Roman" w:hAnsi="Times New Roman" w:cs="Times New Roman"/>
                <w:sz w:val="28"/>
                <w:szCs w:val="28"/>
              </w:rPr>
            </w:pPr>
            <w:r w:rsidRPr="00246D69">
              <w:rPr>
                <w:rFonts w:ascii="Times New Roman" w:hAnsi="Times New Roman" w:cs="Times New Roman"/>
                <w:sz w:val="28"/>
                <w:szCs w:val="28"/>
              </w:rPr>
              <w:t>Администрация:</w:t>
            </w:r>
          </w:p>
          <w:p w:rsidR="00136A72" w:rsidRPr="00246D69" w:rsidRDefault="00136A72" w:rsidP="007F16BA">
            <w:pPr>
              <w:pStyle w:val="ConsPlusNormal"/>
              <w:jc w:val="both"/>
              <w:rPr>
                <w:rFonts w:ascii="Times New Roman" w:hAnsi="Times New Roman" w:cs="Times New Roman"/>
                <w:sz w:val="28"/>
                <w:szCs w:val="28"/>
              </w:rPr>
            </w:pPr>
            <w:r w:rsidRPr="00246D69">
              <w:rPr>
                <w:rFonts w:ascii="Times New Roman" w:hAnsi="Times New Roman" w:cs="Times New Roman"/>
                <w:sz w:val="28"/>
                <w:szCs w:val="28"/>
              </w:rPr>
              <w:t>___________________________</w:t>
            </w:r>
          </w:p>
          <w:p w:rsidR="00136A72" w:rsidRPr="00246D69" w:rsidRDefault="00136A72" w:rsidP="007F16BA">
            <w:pPr>
              <w:pStyle w:val="ConsPlusNormal"/>
              <w:jc w:val="both"/>
              <w:rPr>
                <w:rFonts w:ascii="Times New Roman" w:hAnsi="Times New Roman" w:cs="Times New Roman"/>
                <w:sz w:val="28"/>
                <w:szCs w:val="28"/>
              </w:rPr>
            </w:pPr>
            <w:r w:rsidRPr="00246D69">
              <w:rPr>
                <w:rFonts w:ascii="Times New Roman" w:hAnsi="Times New Roman" w:cs="Times New Roman"/>
                <w:sz w:val="28"/>
                <w:szCs w:val="28"/>
              </w:rPr>
              <w:t>М.П.</w:t>
            </w:r>
          </w:p>
        </w:tc>
        <w:tc>
          <w:tcPr>
            <w:tcW w:w="4535" w:type="dxa"/>
            <w:tcBorders>
              <w:top w:val="nil"/>
              <w:left w:val="nil"/>
              <w:bottom w:val="nil"/>
              <w:right w:val="nil"/>
            </w:tcBorders>
          </w:tcPr>
          <w:p w:rsidR="00136A72" w:rsidRPr="00246D69" w:rsidRDefault="00136A72" w:rsidP="007F16BA">
            <w:pPr>
              <w:pStyle w:val="ConsPlusNormal"/>
              <w:jc w:val="both"/>
              <w:rPr>
                <w:rFonts w:ascii="Times New Roman" w:hAnsi="Times New Roman" w:cs="Times New Roman"/>
                <w:sz w:val="28"/>
                <w:szCs w:val="28"/>
              </w:rPr>
            </w:pPr>
            <w:r w:rsidRPr="00246D69">
              <w:rPr>
                <w:rFonts w:ascii="Times New Roman" w:hAnsi="Times New Roman" w:cs="Times New Roman"/>
                <w:sz w:val="28"/>
                <w:szCs w:val="28"/>
              </w:rPr>
              <w:t>Участник</w:t>
            </w:r>
          </w:p>
          <w:p w:rsidR="00136A72" w:rsidRPr="00246D69" w:rsidRDefault="00136A72" w:rsidP="007F16BA">
            <w:pPr>
              <w:pStyle w:val="ConsPlusNormal"/>
              <w:jc w:val="both"/>
              <w:rPr>
                <w:rFonts w:ascii="Times New Roman" w:hAnsi="Times New Roman" w:cs="Times New Roman"/>
                <w:sz w:val="28"/>
                <w:szCs w:val="28"/>
              </w:rPr>
            </w:pPr>
            <w:r w:rsidRPr="00246D69">
              <w:rPr>
                <w:rFonts w:ascii="Times New Roman" w:hAnsi="Times New Roman" w:cs="Times New Roman"/>
                <w:sz w:val="28"/>
                <w:szCs w:val="28"/>
              </w:rPr>
              <w:t>___________________________</w:t>
            </w:r>
          </w:p>
          <w:p w:rsidR="00136A72" w:rsidRPr="00246D69" w:rsidRDefault="00136A72" w:rsidP="007F16BA">
            <w:pPr>
              <w:pStyle w:val="ConsPlusNormal"/>
              <w:ind w:firstLine="283"/>
              <w:jc w:val="both"/>
              <w:rPr>
                <w:rFonts w:ascii="Times New Roman" w:hAnsi="Times New Roman" w:cs="Times New Roman"/>
                <w:sz w:val="28"/>
                <w:szCs w:val="28"/>
              </w:rPr>
            </w:pPr>
            <w:r w:rsidRPr="00246D69">
              <w:rPr>
                <w:rFonts w:ascii="Times New Roman" w:hAnsi="Times New Roman" w:cs="Times New Roman"/>
                <w:sz w:val="28"/>
                <w:szCs w:val="28"/>
              </w:rPr>
              <w:t>М.П.</w:t>
            </w:r>
          </w:p>
        </w:tc>
      </w:tr>
    </w:tbl>
    <w:p w:rsidR="00C64909" w:rsidRPr="00246D69" w:rsidRDefault="00330E11" w:rsidP="008103D2">
      <w:pPr>
        <w:jc w:val="right"/>
        <w:rPr>
          <w:sz w:val="28"/>
          <w:szCs w:val="28"/>
        </w:rPr>
      </w:pPr>
      <w:r w:rsidRPr="00246D69">
        <w:rPr>
          <w:sz w:val="28"/>
          <w:szCs w:val="28"/>
        </w:rPr>
        <w:t xml:space="preserve">                                                                                               </w:t>
      </w:r>
    </w:p>
    <w:p w:rsidR="00C64909" w:rsidRPr="00246D69" w:rsidRDefault="00C64909" w:rsidP="008103D2">
      <w:pPr>
        <w:rPr>
          <w:sz w:val="28"/>
          <w:szCs w:val="28"/>
        </w:rPr>
      </w:pPr>
    </w:p>
    <w:p w:rsidR="00136A72" w:rsidRPr="00246D69" w:rsidRDefault="00136A72" w:rsidP="008103D2">
      <w:pPr>
        <w:rPr>
          <w:sz w:val="28"/>
          <w:szCs w:val="28"/>
        </w:rPr>
      </w:pPr>
    </w:p>
    <w:p w:rsidR="00136A72" w:rsidRPr="00246D69" w:rsidRDefault="00136A72" w:rsidP="008103D2">
      <w:pPr>
        <w:rPr>
          <w:sz w:val="28"/>
          <w:szCs w:val="28"/>
        </w:rPr>
      </w:pPr>
    </w:p>
    <w:p w:rsidR="00136A72" w:rsidRPr="00246D69" w:rsidRDefault="00462867" w:rsidP="00136A72">
      <w:pPr>
        <w:pStyle w:val="ConsPlusNormal"/>
        <w:jc w:val="right"/>
        <w:outlineLvl w:val="0"/>
        <w:rPr>
          <w:rFonts w:ascii="Times New Roman" w:hAnsi="Times New Roman" w:cs="Times New Roman"/>
          <w:sz w:val="28"/>
          <w:szCs w:val="28"/>
        </w:rPr>
      </w:pPr>
      <w:r w:rsidRPr="00246D69">
        <w:rPr>
          <w:rFonts w:ascii="Times New Roman" w:hAnsi="Times New Roman" w:cs="Times New Roman"/>
          <w:sz w:val="28"/>
          <w:szCs w:val="28"/>
        </w:rPr>
        <w:lastRenderedPageBreak/>
        <w:t xml:space="preserve">Приложение </w:t>
      </w:r>
      <w:r w:rsidR="00922C45" w:rsidRPr="00246D69">
        <w:rPr>
          <w:rFonts w:ascii="Times New Roman" w:hAnsi="Times New Roman" w:cs="Times New Roman"/>
          <w:sz w:val="28"/>
          <w:szCs w:val="28"/>
        </w:rPr>
        <w:t>№</w:t>
      </w:r>
      <w:r w:rsidRPr="00246D69">
        <w:rPr>
          <w:rFonts w:ascii="Times New Roman" w:hAnsi="Times New Roman" w:cs="Times New Roman"/>
          <w:sz w:val="28"/>
          <w:szCs w:val="28"/>
        </w:rPr>
        <w:t xml:space="preserve"> 6</w:t>
      </w:r>
    </w:p>
    <w:p w:rsidR="00136A72" w:rsidRPr="00246D69" w:rsidRDefault="00136A72" w:rsidP="00136A72">
      <w:pPr>
        <w:pStyle w:val="ConsPlusNormal"/>
        <w:jc w:val="both"/>
        <w:rPr>
          <w:rFonts w:ascii="Times New Roman" w:hAnsi="Times New Roman" w:cs="Times New Roman"/>
          <w:sz w:val="28"/>
          <w:szCs w:val="28"/>
        </w:rPr>
      </w:pPr>
    </w:p>
    <w:p w:rsidR="00136A72" w:rsidRPr="00246D69" w:rsidRDefault="00136A72" w:rsidP="00136A72">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Утвержден</w:t>
      </w:r>
    </w:p>
    <w:p w:rsidR="00136A72" w:rsidRPr="00246D69" w:rsidRDefault="00136A72" w:rsidP="00136A72">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постановлением</w:t>
      </w:r>
    </w:p>
    <w:p w:rsidR="00136A72" w:rsidRPr="00246D69" w:rsidRDefault="00A1789C" w:rsidP="00136A72">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                                                                                                      </w:t>
      </w:r>
      <w:r w:rsidR="00136A72" w:rsidRPr="00246D69">
        <w:rPr>
          <w:rFonts w:ascii="Times New Roman" w:hAnsi="Times New Roman" w:cs="Times New Roman"/>
          <w:sz w:val="28"/>
          <w:szCs w:val="28"/>
        </w:rPr>
        <w:t>ад</w:t>
      </w:r>
      <w:r>
        <w:rPr>
          <w:rFonts w:ascii="Times New Roman" w:hAnsi="Times New Roman" w:cs="Times New Roman"/>
          <w:sz w:val="28"/>
          <w:szCs w:val="28"/>
        </w:rPr>
        <w:t xml:space="preserve">министрации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Чебургольск</w:t>
      </w:r>
      <w:r>
        <w:rPr>
          <w:rFonts w:ascii="Times New Roman" w:hAnsi="Times New Roman" w:cs="Times New Roman"/>
          <w:sz w:val="28"/>
          <w:szCs w:val="28"/>
        </w:rPr>
        <w:t>о</w:t>
      </w:r>
      <w:r>
        <w:rPr>
          <w:rFonts w:ascii="Times New Roman" w:hAnsi="Times New Roman" w:cs="Times New Roman"/>
          <w:sz w:val="28"/>
          <w:szCs w:val="28"/>
        </w:rPr>
        <w:t>го</w:t>
      </w:r>
    </w:p>
    <w:p w:rsidR="00136A72" w:rsidRPr="00246D69" w:rsidRDefault="00A1789C" w:rsidP="00136A72">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 </w:t>
      </w:r>
      <w:r w:rsidR="00136A72" w:rsidRPr="00246D69">
        <w:rPr>
          <w:rFonts w:ascii="Times New Roman" w:hAnsi="Times New Roman" w:cs="Times New Roman"/>
          <w:sz w:val="28"/>
          <w:szCs w:val="28"/>
        </w:rPr>
        <w:t>сельского поселения</w:t>
      </w:r>
    </w:p>
    <w:p w:rsidR="00136A72" w:rsidRPr="00246D69" w:rsidRDefault="00136A72" w:rsidP="00136A72">
      <w:pPr>
        <w:pStyle w:val="ConsPlusNormal"/>
        <w:jc w:val="right"/>
        <w:rPr>
          <w:rFonts w:ascii="Times New Roman" w:hAnsi="Times New Roman" w:cs="Times New Roman"/>
          <w:sz w:val="28"/>
          <w:szCs w:val="28"/>
        </w:rPr>
      </w:pPr>
      <w:r w:rsidRPr="00246D69">
        <w:rPr>
          <w:rFonts w:ascii="Times New Roman" w:hAnsi="Times New Roman" w:cs="Times New Roman"/>
          <w:sz w:val="28"/>
          <w:szCs w:val="28"/>
        </w:rPr>
        <w:t>от _______________ г. № _________</w:t>
      </w:r>
    </w:p>
    <w:p w:rsidR="00136A72" w:rsidRPr="00246D69" w:rsidRDefault="00136A72" w:rsidP="00136A72">
      <w:pPr>
        <w:pStyle w:val="ConsPlusNormal"/>
        <w:jc w:val="both"/>
        <w:rPr>
          <w:rFonts w:ascii="Times New Roman" w:hAnsi="Times New Roman" w:cs="Times New Roman"/>
          <w:sz w:val="28"/>
          <w:szCs w:val="28"/>
        </w:rPr>
      </w:pPr>
    </w:p>
    <w:p w:rsidR="00C64283" w:rsidRPr="00246D69" w:rsidRDefault="00C64283" w:rsidP="00A1789C">
      <w:pPr>
        <w:pStyle w:val="ConsPlusTitle"/>
        <w:rPr>
          <w:rFonts w:ascii="Times New Roman" w:hAnsi="Times New Roman" w:cs="Times New Roman"/>
          <w:sz w:val="28"/>
          <w:szCs w:val="28"/>
        </w:rPr>
      </w:pPr>
      <w:bookmarkStart w:id="37" w:name="P1872"/>
      <w:bookmarkEnd w:id="37"/>
    </w:p>
    <w:p w:rsidR="00136A72" w:rsidRPr="00246D69" w:rsidRDefault="00136A72" w:rsidP="00136A72">
      <w:pPr>
        <w:pStyle w:val="ConsPlusTitle"/>
        <w:jc w:val="center"/>
        <w:rPr>
          <w:rFonts w:ascii="Times New Roman" w:hAnsi="Times New Roman" w:cs="Times New Roman"/>
          <w:sz w:val="28"/>
          <w:szCs w:val="28"/>
        </w:rPr>
      </w:pPr>
      <w:r w:rsidRPr="00246D69">
        <w:rPr>
          <w:rFonts w:ascii="Times New Roman" w:hAnsi="Times New Roman" w:cs="Times New Roman"/>
          <w:sz w:val="28"/>
          <w:szCs w:val="28"/>
        </w:rPr>
        <w:t>ПЕРЕЧЕНЬ</w:t>
      </w:r>
    </w:p>
    <w:p w:rsidR="00136A72" w:rsidRPr="00246D69" w:rsidRDefault="00136A72" w:rsidP="00136A72">
      <w:pPr>
        <w:pStyle w:val="ConsPlusTitle"/>
        <w:jc w:val="center"/>
        <w:rPr>
          <w:rFonts w:ascii="Times New Roman" w:hAnsi="Times New Roman" w:cs="Times New Roman"/>
          <w:sz w:val="28"/>
          <w:szCs w:val="28"/>
        </w:rPr>
      </w:pPr>
      <w:r w:rsidRPr="00246D69">
        <w:rPr>
          <w:rFonts w:ascii="Times New Roman" w:hAnsi="Times New Roman" w:cs="Times New Roman"/>
          <w:sz w:val="28"/>
          <w:szCs w:val="28"/>
        </w:rPr>
        <w:t>ВИДОВ КОНСТРУКЦИЙ, РЕКОМЕНДУЕМЫХ ДЛЯ ИСПОЛЬЗОВАНИЯ</w:t>
      </w:r>
    </w:p>
    <w:p w:rsidR="00136A72" w:rsidRPr="00246D69" w:rsidRDefault="00136A72" w:rsidP="00136A72">
      <w:pPr>
        <w:pStyle w:val="ConsPlusTitle"/>
        <w:jc w:val="center"/>
        <w:rPr>
          <w:rFonts w:ascii="Times New Roman" w:hAnsi="Times New Roman" w:cs="Times New Roman"/>
          <w:sz w:val="28"/>
          <w:szCs w:val="28"/>
        </w:rPr>
      </w:pPr>
      <w:r w:rsidRPr="00246D69">
        <w:rPr>
          <w:rFonts w:ascii="Times New Roman" w:hAnsi="Times New Roman" w:cs="Times New Roman"/>
          <w:sz w:val="28"/>
          <w:szCs w:val="28"/>
        </w:rPr>
        <w:t>ПРИ ОРГАНИЗАЦИИ НЕСТАЦИОНАРНОЙ ТОРГОВЛИ, НЕСТАЦИ</w:t>
      </w:r>
      <w:r w:rsidRPr="00246D69">
        <w:rPr>
          <w:rFonts w:ascii="Times New Roman" w:hAnsi="Times New Roman" w:cs="Times New Roman"/>
          <w:sz w:val="28"/>
          <w:szCs w:val="28"/>
        </w:rPr>
        <w:t>О</w:t>
      </w:r>
      <w:r w:rsidRPr="00246D69">
        <w:rPr>
          <w:rFonts w:ascii="Times New Roman" w:hAnsi="Times New Roman" w:cs="Times New Roman"/>
          <w:sz w:val="28"/>
          <w:szCs w:val="28"/>
        </w:rPr>
        <w:t>НАРНЫХ</w:t>
      </w:r>
    </w:p>
    <w:p w:rsidR="00136A72" w:rsidRPr="00246D69" w:rsidRDefault="00136A72" w:rsidP="00E30A74">
      <w:pPr>
        <w:pStyle w:val="ConsPlusTitle"/>
        <w:jc w:val="center"/>
        <w:rPr>
          <w:rFonts w:ascii="Times New Roman" w:hAnsi="Times New Roman" w:cs="Times New Roman"/>
          <w:sz w:val="28"/>
          <w:szCs w:val="28"/>
        </w:rPr>
      </w:pPr>
      <w:r w:rsidRPr="00246D69">
        <w:rPr>
          <w:rFonts w:ascii="Times New Roman" w:hAnsi="Times New Roman" w:cs="Times New Roman"/>
          <w:sz w:val="28"/>
          <w:szCs w:val="28"/>
        </w:rPr>
        <w:t>ОБЪЕКТОВ ПО ОК</w:t>
      </w:r>
      <w:r w:rsidR="00E30A74">
        <w:rPr>
          <w:rFonts w:ascii="Times New Roman" w:hAnsi="Times New Roman" w:cs="Times New Roman"/>
          <w:sz w:val="28"/>
          <w:szCs w:val="28"/>
        </w:rPr>
        <w:t xml:space="preserve">АЗАНИЮ УСЛУГ НА ТЕРРИТОРИИ </w:t>
      </w:r>
      <w:r w:rsidR="00E30A74">
        <w:rPr>
          <w:rFonts w:ascii="Times New Roman" w:hAnsi="Times New Roman" w:cs="Times New Roman"/>
          <w:sz w:val="28"/>
          <w:szCs w:val="28"/>
        </w:rPr>
        <w:tab/>
        <w:t>ЧЕБУ</w:t>
      </w:r>
      <w:r w:rsidR="00E30A74">
        <w:rPr>
          <w:rFonts w:ascii="Times New Roman" w:hAnsi="Times New Roman" w:cs="Times New Roman"/>
          <w:sz w:val="28"/>
          <w:szCs w:val="28"/>
        </w:rPr>
        <w:t>Р</w:t>
      </w:r>
      <w:r w:rsidR="00A1789C">
        <w:rPr>
          <w:rFonts w:ascii="Times New Roman" w:hAnsi="Times New Roman" w:cs="Times New Roman"/>
          <w:sz w:val="28"/>
          <w:szCs w:val="28"/>
        </w:rPr>
        <w:t>ГОЛЬСКОГО СЕЛЬСКОГО ПОСЕЛЕНИЯ</w:t>
      </w:r>
      <w:r w:rsidR="00A1789C">
        <w:rPr>
          <w:rFonts w:ascii="Times New Roman" w:hAnsi="Times New Roman" w:cs="Times New Roman"/>
          <w:sz w:val="28"/>
          <w:szCs w:val="28"/>
        </w:rPr>
        <w:tab/>
      </w:r>
      <w:r w:rsidR="00A1789C">
        <w:rPr>
          <w:rFonts w:ascii="Times New Roman" w:hAnsi="Times New Roman" w:cs="Times New Roman"/>
          <w:sz w:val="28"/>
          <w:szCs w:val="28"/>
        </w:rPr>
        <w:tab/>
      </w:r>
      <w:r w:rsidR="00A1789C">
        <w:rPr>
          <w:rFonts w:ascii="Times New Roman" w:hAnsi="Times New Roman" w:cs="Times New Roman"/>
          <w:sz w:val="28"/>
          <w:szCs w:val="28"/>
        </w:rPr>
        <w:tab/>
      </w:r>
      <w:r w:rsidR="00A1789C">
        <w:rPr>
          <w:rFonts w:ascii="Times New Roman" w:hAnsi="Times New Roman" w:cs="Times New Roman"/>
          <w:sz w:val="28"/>
          <w:szCs w:val="28"/>
        </w:rPr>
        <w:tab/>
      </w:r>
      <w:r w:rsidR="00A1789C">
        <w:rPr>
          <w:rFonts w:ascii="Times New Roman" w:hAnsi="Times New Roman" w:cs="Times New Roman"/>
          <w:sz w:val="28"/>
          <w:szCs w:val="28"/>
        </w:rPr>
        <w:tab/>
      </w:r>
    </w:p>
    <w:p w:rsidR="00136A72" w:rsidRPr="0047689F" w:rsidRDefault="00136A72" w:rsidP="00136A72">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587"/>
        <w:gridCol w:w="1871"/>
        <w:gridCol w:w="4989"/>
      </w:tblGrid>
      <w:tr w:rsidR="002437D7" w:rsidRPr="0047689F" w:rsidTr="007F16BA">
        <w:tc>
          <w:tcPr>
            <w:tcW w:w="624" w:type="dxa"/>
          </w:tcPr>
          <w:p w:rsidR="00136A72" w:rsidRPr="0047689F" w:rsidRDefault="00246D69" w:rsidP="007F16BA">
            <w:pPr>
              <w:pStyle w:val="ConsPlusNormal"/>
              <w:jc w:val="center"/>
              <w:rPr>
                <w:rFonts w:ascii="Times New Roman" w:hAnsi="Times New Roman" w:cs="Times New Roman"/>
              </w:rPr>
            </w:pPr>
            <w:r>
              <w:rPr>
                <w:rFonts w:ascii="Times New Roman" w:hAnsi="Times New Roman" w:cs="Times New Roman"/>
              </w:rPr>
              <w:t>№</w:t>
            </w:r>
            <w:r w:rsidR="00136A72" w:rsidRPr="0047689F">
              <w:rPr>
                <w:rFonts w:ascii="Times New Roman" w:hAnsi="Times New Roman" w:cs="Times New Roman"/>
              </w:rPr>
              <w:t xml:space="preserve"> п/п</w:t>
            </w:r>
          </w:p>
        </w:tc>
        <w:tc>
          <w:tcPr>
            <w:tcW w:w="1587" w:type="dxa"/>
          </w:tcPr>
          <w:p w:rsidR="00136A72" w:rsidRPr="0047689F" w:rsidRDefault="00136A72" w:rsidP="007F16BA">
            <w:pPr>
              <w:pStyle w:val="ConsPlusNormal"/>
              <w:jc w:val="center"/>
              <w:rPr>
                <w:rFonts w:ascii="Times New Roman" w:hAnsi="Times New Roman" w:cs="Times New Roman"/>
              </w:rPr>
            </w:pPr>
            <w:r w:rsidRPr="0047689F">
              <w:rPr>
                <w:rFonts w:ascii="Times New Roman" w:hAnsi="Times New Roman" w:cs="Times New Roman"/>
              </w:rPr>
              <w:t>Тип НТО или объекта по ок</w:t>
            </w:r>
            <w:r w:rsidRPr="0047689F">
              <w:rPr>
                <w:rFonts w:ascii="Times New Roman" w:hAnsi="Times New Roman" w:cs="Times New Roman"/>
              </w:rPr>
              <w:t>а</w:t>
            </w:r>
            <w:r w:rsidRPr="0047689F">
              <w:rPr>
                <w:rFonts w:ascii="Times New Roman" w:hAnsi="Times New Roman" w:cs="Times New Roman"/>
              </w:rPr>
              <w:t>занию услуг</w:t>
            </w:r>
          </w:p>
        </w:tc>
        <w:tc>
          <w:tcPr>
            <w:tcW w:w="1871" w:type="dxa"/>
          </w:tcPr>
          <w:p w:rsidR="00136A72" w:rsidRPr="0047689F" w:rsidRDefault="00136A72" w:rsidP="007F16BA">
            <w:pPr>
              <w:pStyle w:val="ConsPlusNormal"/>
              <w:jc w:val="center"/>
              <w:rPr>
                <w:rFonts w:ascii="Times New Roman" w:hAnsi="Times New Roman" w:cs="Times New Roman"/>
              </w:rPr>
            </w:pPr>
            <w:r w:rsidRPr="0047689F">
              <w:rPr>
                <w:rFonts w:ascii="Times New Roman" w:hAnsi="Times New Roman" w:cs="Times New Roman"/>
              </w:rPr>
              <w:t>Специализация</w:t>
            </w:r>
          </w:p>
        </w:tc>
        <w:tc>
          <w:tcPr>
            <w:tcW w:w="4989" w:type="dxa"/>
          </w:tcPr>
          <w:p w:rsidR="00136A72" w:rsidRPr="0047689F" w:rsidRDefault="00136A72" w:rsidP="007F16BA">
            <w:pPr>
              <w:pStyle w:val="ConsPlusNormal"/>
              <w:jc w:val="center"/>
              <w:rPr>
                <w:rFonts w:ascii="Times New Roman" w:hAnsi="Times New Roman" w:cs="Times New Roman"/>
              </w:rPr>
            </w:pPr>
            <w:r w:rsidRPr="0047689F">
              <w:rPr>
                <w:rFonts w:ascii="Times New Roman" w:hAnsi="Times New Roman" w:cs="Times New Roman"/>
              </w:rPr>
              <w:t>Вид конструкции, характеристики</w:t>
            </w:r>
          </w:p>
        </w:tc>
      </w:tr>
      <w:tr w:rsidR="002437D7" w:rsidRPr="0047689F" w:rsidTr="007F16BA">
        <w:tc>
          <w:tcPr>
            <w:tcW w:w="624" w:type="dxa"/>
          </w:tcPr>
          <w:p w:rsidR="00136A72" w:rsidRPr="0047689F" w:rsidRDefault="00136A72" w:rsidP="007F16BA">
            <w:pPr>
              <w:pStyle w:val="ConsPlusNormal"/>
              <w:rPr>
                <w:rFonts w:ascii="Times New Roman" w:hAnsi="Times New Roman" w:cs="Times New Roman"/>
              </w:rPr>
            </w:pPr>
            <w:r w:rsidRPr="0047689F">
              <w:rPr>
                <w:rFonts w:ascii="Times New Roman" w:hAnsi="Times New Roman" w:cs="Times New Roman"/>
              </w:rPr>
              <w:t>1.</w:t>
            </w:r>
          </w:p>
        </w:tc>
        <w:tc>
          <w:tcPr>
            <w:tcW w:w="1587" w:type="dxa"/>
          </w:tcPr>
          <w:p w:rsidR="00136A72" w:rsidRPr="0047689F" w:rsidRDefault="00136A72" w:rsidP="007F16BA">
            <w:pPr>
              <w:pStyle w:val="ConsPlusNormal"/>
              <w:rPr>
                <w:rFonts w:ascii="Times New Roman" w:hAnsi="Times New Roman" w:cs="Times New Roman"/>
              </w:rPr>
            </w:pPr>
            <w:r w:rsidRPr="0047689F">
              <w:rPr>
                <w:rFonts w:ascii="Times New Roman" w:hAnsi="Times New Roman" w:cs="Times New Roman"/>
              </w:rPr>
              <w:t>Специальная установка, киоск</w:t>
            </w:r>
          </w:p>
        </w:tc>
        <w:tc>
          <w:tcPr>
            <w:tcW w:w="1871" w:type="dxa"/>
          </w:tcPr>
          <w:p w:rsidR="00136A72" w:rsidRPr="0047689F" w:rsidRDefault="00136A72" w:rsidP="007F16BA">
            <w:pPr>
              <w:pStyle w:val="ConsPlusNormal"/>
              <w:rPr>
                <w:rFonts w:ascii="Times New Roman" w:hAnsi="Times New Roman" w:cs="Times New Roman"/>
              </w:rPr>
            </w:pPr>
            <w:r w:rsidRPr="0047689F">
              <w:rPr>
                <w:rFonts w:ascii="Times New Roman" w:hAnsi="Times New Roman" w:cs="Times New Roman"/>
              </w:rPr>
              <w:t>Реализация кваса</w:t>
            </w:r>
          </w:p>
        </w:tc>
        <w:tc>
          <w:tcPr>
            <w:tcW w:w="4989" w:type="dxa"/>
          </w:tcPr>
          <w:p w:rsidR="00136A72" w:rsidRPr="0047689F" w:rsidRDefault="00F6111E" w:rsidP="007F16BA">
            <w:pPr>
              <w:pStyle w:val="ConsPlusNormal"/>
              <w:rPr>
                <w:rFonts w:ascii="Times New Roman" w:hAnsi="Times New Roman" w:cs="Times New Roman"/>
              </w:rPr>
            </w:pPr>
            <w:r w:rsidRPr="0047689F">
              <w:rPr>
                <w:rFonts w:ascii="Times New Roman" w:hAnsi="Times New Roman" w:cs="Times New Roman"/>
                <w:noProof/>
                <w:sz w:val="28"/>
                <w:szCs w:val="28"/>
              </w:rPr>
              <w:drawing>
                <wp:inline distT="0" distB="0" distL="0" distR="0" wp14:anchorId="05F24F83" wp14:editId="3BE11747">
                  <wp:extent cx="2321781" cy="1266825"/>
                  <wp:effectExtent l="0" t="0" r="2540" b="0"/>
                  <wp:docPr id="4" name="Рисунок 4" descr="C:\Users\chubenko_di\Desktop\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ubenko_di\Desktop\1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4807" cy="1268476"/>
                          </a:xfrm>
                          <a:prstGeom prst="rect">
                            <a:avLst/>
                          </a:prstGeom>
                          <a:noFill/>
                          <a:ln>
                            <a:noFill/>
                          </a:ln>
                        </pic:spPr>
                      </pic:pic>
                    </a:graphicData>
                  </a:graphic>
                </wp:inline>
              </w:drawing>
            </w:r>
          </w:p>
          <w:p w:rsidR="00136A72" w:rsidRPr="0047689F" w:rsidRDefault="00136A72" w:rsidP="007F16BA">
            <w:pPr>
              <w:pStyle w:val="ConsPlusNormal"/>
              <w:rPr>
                <w:rFonts w:ascii="Times New Roman" w:hAnsi="Times New Roman" w:cs="Times New Roman"/>
              </w:rPr>
            </w:pPr>
          </w:p>
          <w:p w:rsidR="00136A72" w:rsidRPr="0047689F" w:rsidRDefault="00136A72" w:rsidP="007F16BA">
            <w:pPr>
              <w:pStyle w:val="ConsPlusNormal"/>
              <w:rPr>
                <w:rFonts w:ascii="Times New Roman" w:hAnsi="Times New Roman" w:cs="Times New Roman"/>
              </w:rPr>
            </w:pP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Специальная установка, киоск</w:t>
            </w:r>
          </w:p>
        </w:tc>
        <w:tc>
          <w:tcPr>
            <w:tcW w:w="1871"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Реализация кваса</w:t>
            </w:r>
          </w:p>
        </w:tc>
        <w:tc>
          <w:tcPr>
            <w:tcW w:w="4989" w:type="dxa"/>
          </w:tcPr>
          <w:p w:rsidR="00F6111E" w:rsidRPr="0047689F" w:rsidRDefault="00F6111E" w:rsidP="00F6111E">
            <w:pPr>
              <w:pStyle w:val="ConsPlusNormal"/>
              <w:rPr>
                <w:rFonts w:ascii="Times New Roman" w:hAnsi="Times New Roman" w:cs="Times New Roman"/>
                <w:noProof/>
                <w:position w:val="-211"/>
              </w:rPr>
            </w:pPr>
            <w:r w:rsidRPr="0047689F">
              <w:rPr>
                <w:rFonts w:ascii="Times New Roman" w:hAnsi="Times New Roman" w:cs="Times New Roman"/>
                <w:noProof/>
                <w:sz w:val="28"/>
                <w:szCs w:val="28"/>
              </w:rPr>
              <w:drawing>
                <wp:inline distT="0" distB="0" distL="0" distR="0" wp14:anchorId="4546CB98" wp14:editId="47FD6707">
                  <wp:extent cx="2345055" cy="2176145"/>
                  <wp:effectExtent l="0" t="0" r="0" b="0"/>
                  <wp:docPr id="1" name="Рисунок 1" descr="C:\Users\chubenko_di\Desktop\12_kw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ubenko_di\Desktop\12_kwas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4023" cy="2221586"/>
                          </a:xfrm>
                          <a:prstGeom prst="rect">
                            <a:avLst/>
                          </a:prstGeom>
                          <a:noFill/>
                          <a:ln>
                            <a:noFill/>
                          </a:ln>
                        </pic:spPr>
                      </pic:pic>
                    </a:graphicData>
                  </a:graphic>
                </wp:inline>
              </w:drawing>
            </w: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lastRenderedPageBreak/>
              <w:t>2.</w:t>
            </w: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Бахчевой развал</w:t>
            </w:r>
          </w:p>
        </w:tc>
        <w:tc>
          <w:tcPr>
            <w:tcW w:w="1871"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Реализация бахч</w:t>
            </w:r>
            <w:r w:rsidRPr="0047689F">
              <w:rPr>
                <w:rFonts w:ascii="Times New Roman" w:hAnsi="Times New Roman" w:cs="Times New Roman"/>
              </w:rPr>
              <w:t>е</w:t>
            </w:r>
            <w:r w:rsidRPr="0047689F">
              <w:rPr>
                <w:rFonts w:ascii="Times New Roman" w:hAnsi="Times New Roman" w:cs="Times New Roman"/>
              </w:rPr>
              <w:t>вых культур</w:t>
            </w:r>
          </w:p>
        </w:tc>
        <w:tc>
          <w:tcPr>
            <w:tcW w:w="4989"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noProof/>
                <w:sz w:val="28"/>
                <w:szCs w:val="28"/>
              </w:rPr>
              <w:drawing>
                <wp:inline distT="0" distB="0" distL="0" distR="0" wp14:anchorId="5F664518" wp14:editId="7175837B">
                  <wp:extent cx="2933700" cy="2178658"/>
                  <wp:effectExtent l="0" t="0" r="0" b="0"/>
                  <wp:docPr id="2" name="Рисунок 2" descr="C:\Users\chubenko_di\Desktop\201597314_0b9bae7fba16e984fdb8fdf29b9bfd41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ubenko_di\Desktop\201597314_0b9bae7fba16e984fdb8fdf29b9bfd41_8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658" cy="2206847"/>
                          </a:xfrm>
                          <a:prstGeom prst="rect">
                            <a:avLst/>
                          </a:prstGeom>
                          <a:noFill/>
                          <a:ln>
                            <a:noFill/>
                          </a:ln>
                        </pic:spPr>
                      </pic:pic>
                    </a:graphicData>
                  </a:graphic>
                </wp:inline>
              </w:drawing>
            </w:r>
          </w:p>
          <w:p w:rsidR="00F6111E" w:rsidRPr="0047689F" w:rsidRDefault="00F6111E" w:rsidP="00F6111E">
            <w:pPr>
              <w:pStyle w:val="ConsPlusNormal"/>
              <w:rPr>
                <w:rFonts w:ascii="Times New Roman" w:hAnsi="Times New Roman" w:cs="Times New Roman"/>
              </w:rPr>
            </w:pPr>
          </w:p>
          <w:p w:rsidR="00F6111E" w:rsidRPr="0047689F" w:rsidRDefault="00F6111E" w:rsidP="00F6111E">
            <w:pPr>
              <w:pStyle w:val="ConsPlusNormal"/>
              <w:rPr>
                <w:rFonts w:ascii="Times New Roman" w:hAnsi="Times New Roman" w:cs="Times New Roman"/>
              </w:rPr>
            </w:pP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3.</w:t>
            </w: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Бахчевой развал</w:t>
            </w:r>
          </w:p>
        </w:tc>
        <w:tc>
          <w:tcPr>
            <w:tcW w:w="1871"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Реализация бахч</w:t>
            </w:r>
            <w:r w:rsidRPr="0047689F">
              <w:rPr>
                <w:rFonts w:ascii="Times New Roman" w:hAnsi="Times New Roman" w:cs="Times New Roman"/>
              </w:rPr>
              <w:t>е</w:t>
            </w:r>
            <w:r w:rsidRPr="0047689F">
              <w:rPr>
                <w:rFonts w:ascii="Times New Roman" w:hAnsi="Times New Roman" w:cs="Times New Roman"/>
              </w:rPr>
              <w:t>вых культур</w:t>
            </w:r>
          </w:p>
        </w:tc>
        <w:tc>
          <w:tcPr>
            <w:tcW w:w="4989"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noProof/>
                <w:sz w:val="28"/>
                <w:szCs w:val="28"/>
              </w:rPr>
              <w:drawing>
                <wp:inline distT="0" distB="0" distL="0" distR="0" wp14:anchorId="4441F6C0" wp14:editId="31A40156">
                  <wp:extent cx="2941983" cy="2124075"/>
                  <wp:effectExtent l="0" t="0" r="0" b="0"/>
                  <wp:docPr id="3" name="Рисунок 3" descr="C:\Users\chubenko_di\Desktop\qzshpgsq-skfyf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ubenko_di\Desktop\qzshpgsq-skfyfh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9986" cy="2137073"/>
                          </a:xfrm>
                          <a:prstGeom prst="rect">
                            <a:avLst/>
                          </a:prstGeom>
                          <a:noFill/>
                          <a:ln>
                            <a:noFill/>
                          </a:ln>
                        </pic:spPr>
                      </pic:pic>
                    </a:graphicData>
                  </a:graphic>
                </wp:inline>
              </w:drawing>
            </w:r>
          </w:p>
          <w:p w:rsidR="00F6111E" w:rsidRPr="0047689F" w:rsidRDefault="00F6111E" w:rsidP="00F6111E">
            <w:pPr>
              <w:pStyle w:val="ConsPlusNormal"/>
              <w:rPr>
                <w:rFonts w:ascii="Times New Roman" w:hAnsi="Times New Roman" w:cs="Times New Roman"/>
              </w:rPr>
            </w:pPr>
          </w:p>
          <w:p w:rsidR="00F6111E" w:rsidRPr="0047689F" w:rsidRDefault="00F6111E" w:rsidP="00F6111E">
            <w:pPr>
              <w:pStyle w:val="ConsPlusNormal"/>
              <w:rPr>
                <w:rFonts w:ascii="Times New Roman" w:hAnsi="Times New Roman" w:cs="Times New Roman"/>
              </w:rPr>
            </w:pP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4.</w:t>
            </w: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Киоск</w:t>
            </w:r>
          </w:p>
        </w:tc>
        <w:tc>
          <w:tcPr>
            <w:tcW w:w="1871"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Реализация мор</w:t>
            </w:r>
            <w:r w:rsidRPr="0047689F">
              <w:rPr>
                <w:rFonts w:ascii="Times New Roman" w:hAnsi="Times New Roman" w:cs="Times New Roman"/>
              </w:rPr>
              <w:t>о</w:t>
            </w:r>
            <w:r w:rsidRPr="0047689F">
              <w:rPr>
                <w:rFonts w:ascii="Times New Roman" w:hAnsi="Times New Roman" w:cs="Times New Roman"/>
              </w:rPr>
              <w:t>женого и прохлад</w:t>
            </w:r>
            <w:r w:rsidRPr="0047689F">
              <w:rPr>
                <w:rFonts w:ascii="Times New Roman" w:hAnsi="Times New Roman" w:cs="Times New Roman"/>
              </w:rPr>
              <w:t>и</w:t>
            </w:r>
            <w:r w:rsidRPr="0047689F">
              <w:rPr>
                <w:rFonts w:ascii="Times New Roman" w:hAnsi="Times New Roman" w:cs="Times New Roman"/>
              </w:rPr>
              <w:t>тельных напитков</w:t>
            </w:r>
          </w:p>
        </w:tc>
        <w:tc>
          <w:tcPr>
            <w:tcW w:w="4989"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noProof/>
              </w:rPr>
              <w:drawing>
                <wp:inline distT="0" distB="0" distL="0" distR="0" wp14:anchorId="7BD4150F" wp14:editId="1238D1F8">
                  <wp:extent cx="2884885" cy="2163100"/>
                  <wp:effectExtent l="0" t="0" r="0" b="8890"/>
                  <wp:docPr id="5" name="Рисунок 5" descr="https://i.baraholka.com.ru/files/3/0/3088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baraholka.com.ru/files/3/0/308812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5636" cy="2178659"/>
                          </a:xfrm>
                          <a:prstGeom prst="rect">
                            <a:avLst/>
                          </a:prstGeom>
                          <a:noFill/>
                          <a:ln>
                            <a:noFill/>
                          </a:ln>
                        </pic:spPr>
                      </pic:pic>
                    </a:graphicData>
                  </a:graphic>
                </wp:inline>
              </w:drawing>
            </w:r>
          </w:p>
          <w:p w:rsidR="00F6111E" w:rsidRPr="0047689F" w:rsidRDefault="00F6111E" w:rsidP="00F6111E">
            <w:pPr>
              <w:pStyle w:val="ConsPlusNormal"/>
              <w:rPr>
                <w:rFonts w:ascii="Times New Roman" w:hAnsi="Times New Roman" w:cs="Times New Roman"/>
              </w:rPr>
            </w:pPr>
          </w:p>
          <w:p w:rsidR="00F6111E" w:rsidRPr="0047689F" w:rsidRDefault="00F6111E" w:rsidP="00F6111E">
            <w:pPr>
              <w:pStyle w:val="ConsPlusNormal"/>
              <w:rPr>
                <w:rFonts w:ascii="Times New Roman" w:hAnsi="Times New Roman" w:cs="Times New Roman"/>
              </w:rPr>
            </w:pP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lastRenderedPageBreak/>
              <w:t>6.</w:t>
            </w: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Павильон</w:t>
            </w:r>
          </w:p>
        </w:tc>
        <w:tc>
          <w:tcPr>
            <w:tcW w:w="1871" w:type="dxa"/>
          </w:tcPr>
          <w:p w:rsidR="00F6111E" w:rsidRPr="0047689F" w:rsidRDefault="009D5BC7" w:rsidP="00F6111E">
            <w:pPr>
              <w:pStyle w:val="ConsPlusNormal"/>
              <w:rPr>
                <w:rFonts w:ascii="Times New Roman" w:hAnsi="Times New Roman" w:cs="Times New Roman"/>
              </w:rPr>
            </w:pPr>
            <w:r w:rsidRPr="0047689F">
              <w:rPr>
                <w:rFonts w:ascii="Times New Roman" w:hAnsi="Times New Roman" w:cs="Times New Roman"/>
              </w:rPr>
              <w:t xml:space="preserve">Реализация </w:t>
            </w:r>
            <w:r w:rsidR="00F6111E" w:rsidRPr="0047689F">
              <w:rPr>
                <w:rFonts w:ascii="Times New Roman" w:hAnsi="Times New Roman" w:cs="Times New Roman"/>
              </w:rPr>
              <w:t xml:space="preserve"> пр</w:t>
            </w:r>
            <w:r w:rsidR="00F6111E" w:rsidRPr="0047689F">
              <w:rPr>
                <w:rFonts w:ascii="Times New Roman" w:hAnsi="Times New Roman" w:cs="Times New Roman"/>
              </w:rPr>
              <w:t>о</w:t>
            </w:r>
            <w:r w:rsidR="00F6111E" w:rsidRPr="0047689F">
              <w:rPr>
                <w:rFonts w:ascii="Times New Roman" w:hAnsi="Times New Roman" w:cs="Times New Roman"/>
              </w:rPr>
              <w:t>дуктов питания</w:t>
            </w:r>
          </w:p>
        </w:tc>
        <w:tc>
          <w:tcPr>
            <w:tcW w:w="4989" w:type="dxa"/>
          </w:tcPr>
          <w:p w:rsidR="00F6111E" w:rsidRPr="0047689F" w:rsidRDefault="009D5BC7" w:rsidP="00F6111E">
            <w:pPr>
              <w:pStyle w:val="ConsPlusNormal"/>
              <w:rPr>
                <w:rFonts w:ascii="Times New Roman" w:hAnsi="Times New Roman" w:cs="Times New Roman"/>
              </w:rPr>
            </w:pPr>
            <w:r w:rsidRPr="0047689F">
              <w:rPr>
                <w:rFonts w:ascii="Times New Roman" w:hAnsi="Times New Roman" w:cs="Times New Roman"/>
                <w:noProof/>
                <w:position w:val="-190"/>
              </w:rPr>
              <w:drawing>
                <wp:inline distT="0" distB="0" distL="0" distR="0" wp14:anchorId="28DBD1C4" wp14:editId="140B084C">
                  <wp:extent cx="2941983" cy="2098358"/>
                  <wp:effectExtent l="0" t="0" r="0" b="0"/>
                  <wp:docPr id="6" name="Рисунок 6" descr="C:\Users\Popova\Desktop\ТОРГОВЛЯ НОУТБУК\НТО\НТО 2022\фото НТО\IMG_20220512_09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pova\Desktop\ТОРГОВЛЯ НОУТБУК\НТО\НТО 2022\фото НТО\IMG_20220512_09293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820" t="3281" r="29454" b="24538"/>
                          <a:stretch/>
                        </pic:blipFill>
                        <pic:spPr bwMode="auto">
                          <a:xfrm>
                            <a:off x="0" y="0"/>
                            <a:ext cx="2954028" cy="2106949"/>
                          </a:xfrm>
                          <a:prstGeom prst="rect">
                            <a:avLst/>
                          </a:prstGeom>
                          <a:noFill/>
                          <a:ln>
                            <a:noFill/>
                          </a:ln>
                          <a:extLst>
                            <a:ext uri="{53640926-AAD7-44D8-BBD7-CCE9431645EC}">
                              <a14:shadowObscured xmlns:a14="http://schemas.microsoft.com/office/drawing/2010/main"/>
                            </a:ext>
                          </a:extLst>
                        </pic:spPr>
                      </pic:pic>
                    </a:graphicData>
                  </a:graphic>
                </wp:inline>
              </w:drawing>
            </w:r>
          </w:p>
          <w:p w:rsidR="00F6111E" w:rsidRPr="0047689F" w:rsidRDefault="00F6111E" w:rsidP="00F6111E">
            <w:pPr>
              <w:pStyle w:val="ConsPlusNormal"/>
              <w:rPr>
                <w:rFonts w:ascii="Times New Roman" w:hAnsi="Times New Roman" w:cs="Times New Roman"/>
              </w:rPr>
            </w:pPr>
          </w:p>
          <w:p w:rsidR="00F6111E" w:rsidRPr="0047689F" w:rsidRDefault="00F6111E" w:rsidP="00F6111E">
            <w:pPr>
              <w:pStyle w:val="ConsPlusNormal"/>
              <w:rPr>
                <w:rFonts w:ascii="Times New Roman" w:hAnsi="Times New Roman" w:cs="Times New Roman"/>
              </w:rPr>
            </w:pP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7.</w:t>
            </w:r>
          </w:p>
        </w:tc>
        <w:tc>
          <w:tcPr>
            <w:tcW w:w="1587" w:type="dxa"/>
          </w:tcPr>
          <w:p w:rsidR="00F6111E" w:rsidRPr="0047689F" w:rsidRDefault="009D5BC7" w:rsidP="00F6111E">
            <w:pPr>
              <w:pStyle w:val="ConsPlusNormal"/>
              <w:rPr>
                <w:rFonts w:ascii="Times New Roman" w:hAnsi="Times New Roman" w:cs="Times New Roman"/>
              </w:rPr>
            </w:pPr>
            <w:r w:rsidRPr="0047689F">
              <w:rPr>
                <w:rFonts w:ascii="Times New Roman" w:hAnsi="Times New Roman" w:cs="Times New Roman"/>
              </w:rPr>
              <w:t>киоск</w:t>
            </w:r>
          </w:p>
        </w:tc>
        <w:tc>
          <w:tcPr>
            <w:tcW w:w="1871" w:type="dxa"/>
          </w:tcPr>
          <w:p w:rsidR="00F6111E" w:rsidRPr="0047689F" w:rsidRDefault="00F6111E" w:rsidP="009D5BC7">
            <w:pPr>
              <w:pStyle w:val="ConsPlusNormal"/>
              <w:rPr>
                <w:rFonts w:ascii="Times New Roman" w:hAnsi="Times New Roman" w:cs="Times New Roman"/>
              </w:rPr>
            </w:pPr>
            <w:r w:rsidRPr="0047689F">
              <w:rPr>
                <w:rFonts w:ascii="Times New Roman" w:hAnsi="Times New Roman" w:cs="Times New Roman"/>
              </w:rPr>
              <w:t xml:space="preserve">Реализация </w:t>
            </w:r>
            <w:r w:rsidR="009D5BC7" w:rsidRPr="0047689F">
              <w:rPr>
                <w:rFonts w:ascii="Times New Roman" w:hAnsi="Times New Roman" w:cs="Times New Roman"/>
              </w:rPr>
              <w:t>хлеб</w:t>
            </w:r>
            <w:r w:rsidR="009D5BC7" w:rsidRPr="0047689F">
              <w:rPr>
                <w:rFonts w:ascii="Times New Roman" w:hAnsi="Times New Roman" w:cs="Times New Roman"/>
              </w:rPr>
              <w:t>о</w:t>
            </w:r>
            <w:r w:rsidR="009D5BC7" w:rsidRPr="0047689F">
              <w:rPr>
                <w:rFonts w:ascii="Times New Roman" w:hAnsi="Times New Roman" w:cs="Times New Roman"/>
              </w:rPr>
              <w:t>булочных изделий</w:t>
            </w:r>
          </w:p>
        </w:tc>
        <w:tc>
          <w:tcPr>
            <w:tcW w:w="4989" w:type="dxa"/>
          </w:tcPr>
          <w:p w:rsidR="00F6111E" w:rsidRPr="0047689F" w:rsidRDefault="009D5BC7" w:rsidP="00F6111E">
            <w:pPr>
              <w:pStyle w:val="ConsPlusNormal"/>
              <w:rPr>
                <w:rFonts w:ascii="Times New Roman" w:hAnsi="Times New Roman" w:cs="Times New Roman"/>
              </w:rPr>
            </w:pPr>
            <w:r w:rsidRPr="0047689F">
              <w:rPr>
                <w:rFonts w:ascii="Times New Roman" w:hAnsi="Times New Roman" w:cs="Times New Roman"/>
                <w:noProof/>
                <w:position w:val="-214"/>
              </w:rPr>
              <w:drawing>
                <wp:inline distT="0" distB="0" distL="0" distR="0" wp14:anchorId="064A1904" wp14:editId="63AE53EA">
                  <wp:extent cx="3003823" cy="2253355"/>
                  <wp:effectExtent l="0" t="0" r="6350" b="0"/>
                  <wp:docPr id="25" name="Рисунок 25" descr="C:\Users\Popova\Desktop\ТОРГОВЛЯ НОУТБУК\НТО\НТО 2022\фото НТО\IMG_20220512_09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pova\Desktop\ТОРГОВЛЯ НОУТБУК\НТО\НТО 2022\фото НТО\IMG_20220512_09000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1666" cy="2266740"/>
                          </a:xfrm>
                          <a:prstGeom prst="rect">
                            <a:avLst/>
                          </a:prstGeom>
                          <a:noFill/>
                          <a:ln>
                            <a:noFill/>
                          </a:ln>
                        </pic:spPr>
                      </pic:pic>
                    </a:graphicData>
                  </a:graphic>
                </wp:inline>
              </w:drawing>
            </w:r>
          </w:p>
          <w:p w:rsidR="00F6111E" w:rsidRPr="0047689F" w:rsidRDefault="00F6111E" w:rsidP="00F6111E">
            <w:pPr>
              <w:pStyle w:val="ConsPlusNormal"/>
              <w:rPr>
                <w:rFonts w:ascii="Times New Roman" w:hAnsi="Times New Roman" w:cs="Times New Roman"/>
              </w:rPr>
            </w:pPr>
          </w:p>
          <w:p w:rsidR="00F6111E" w:rsidRPr="0047689F" w:rsidRDefault="00F6111E" w:rsidP="00F6111E">
            <w:pPr>
              <w:pStyle w:val="ConsPlusNormal"/>
              <w:rPr>
                <w:rFonts w:ascii="Times New Roman" w:hAnsi="Times New Roman" w:cs="Times New Roman"/>
              </w:rPr>
            </w:pP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8.</w:t>
            </w: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Павильон</w:t>
            </w:r>
          </w:p>
        </w:tc>
        <w:tc>
          <w:tcPr>
            <w:tcW w:w="1871" w:type="dxa"/>
          </w:tcPr>
          <w:p w:rsidR="00F6111E" w:rsidRPr="0047689F" w:rsidRDefault="00F6111E" w:rsidP="009D5BC7">
            <w:pPr>
              <w:pStyle w:val="ConsPlusNormal"/>
              <w:rPr>
                <w:rFonts w:ascii="Times New Roman" w:hAnsi="Times New Roman" w:cs="Times New Roman"/>
              </w:rPr>
            </w:pPr>
            <w:r w:rsidRPr="0047689F">
              <w:rPr>
                <w:rFonts w:ascii="Times New Roman" w:hAnsi="Times New Roman" w:cs="Times New Roman"/>
              </w:rPr>
              <w:t>Реализация</w:t>
            </w:r>
            <w:r w:rsidR="009D5BC7" w:rsidRPr="0047689F">
              <w:rPr>
                <w:rFonts w:ascii="Times New Roman" w:hAnsi="Times New Roman" w:cs="Times New Roman"/>
              </w:rPr>
              <w:t xml:space="preserve"> кофе печатной проду</w:t>
            </w:r>
            <w:r w:rsidR="009D5BC7" w:rsidRPr="0047689F">
              <w:rPr>
                <w:rFonts w:ascii="Times New Roman" w:hAnsi="Times New Roman" w:cs="Times New Roman"/>
              </w:rPr>
              <w:t>к</w:t>
            </w:r>
            <w:r w:rsidR="009D5BC7" w:rsidRPr="0047689F">
              <w:rPr>
                <w:rFonts w:ascii="Times New Roman" w:hAnsi="Times New Roman" w:cs="Times New Roman"/>
              </w:rPr>
              <w:t>ции</w:t>
            </w:r>
          </w:p>
        </w:tc>
        <w:tc>
          <w:tcPr>
            <w:tcW w:w="4989" w:type="dxa"/>
          </w:tcPr>
          <w:p w:rsidR="009D5BC7" w:rsidRPr="0047689F" w:rsidRDefault="009D5BC7" w:rsidP="009D5BC7">
            <w:pPr>
              <w:spacing w:before="100" w:beforeAutospacing="1" w:after="100" w:afterAutospacing="1"/>
              <w:ind w:firstLine="0"/>
              <w:jc w:val="left"/>
            </w:pPr>
            <w:r w:rsidRPr="0047689F">
              <w:rPr>
                <w:noProof/>
              </w:rPr>
              <w:drawing>
                <wp:inline distT="0" distB="0" distL="0" distR="0" wp14:anchorId="31D63151" wp14:editId="012ECD31">
                  <wp:extent cx="2273935" cy="3031913"/>
                  <wp:effectExtent l="2223"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pova\Downloads\IMG_20240606_110257.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rot="16200000">
                            <a:off x="0" y="0"/>
                            <a:ext cx="2273935" cy="3031913"/>
                          </a:xfrm>
                          <a:prstGeom prst="rect">
                            <a:avLst/>
                          </a:prstGeom>
                          <a:noFill/>
                          <a:ln>
                            <a:noFill/>
                          </a:ln>
                        </pic:spPr>
                      </pic:pic>
                    </a:graphicData>
                  </a:graphic>
                </wp:inline>
              </w:drawing>
            </w:r>
          </w:p>
          <w:p w:rsidR="00F6111E" w:rsidRPr="0047689F" w:rsidRDefault="00F6111E" w:rsidP="00F6111E">
            <w:pPr>
              <w:pStyle w:val="ConsPlusNormal"/>
              <w:rPr>
                <w:rFonts w:ascii="Times New Roman" w:hAnsi="Times New Roman" w:cs="Times New Roman"/>
              </w:rPr>
            </w:pP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lastRenderedPageBreak/>
              <w:t>13.</w:t>
            </w: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Павильон</w:t>
            </w:r>
          </w:p>
        </w:tc>
        <w:tc>
          <w:tcPr>
            <w:tcW w:w="1871"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Реализация овощей и фруктов</w:t>
            </w:r>
          </w:p>
        </w:tc>
        <w:tc>
          <w:tcPr>
            <w:tcW w:w="4989" w:type="dxa"/>
          </w:tcPr>
          <w:p w:rsidR="00F6111E" w:rsidRPr="0047689F" w:rsidRDefault="009D5BC7" w:rsidP="00F6111E">
            <w:pPr>
              <w:pStyle w:val="ConsPlusNormal"/>
              <w:rPr>
                <w:rFonts w:ascii="Times New Roman" w:hAnsi="Times New Roman" w:cs="Times New Roman"/>
              </w:rPr>
            </w:pPr>
            <w:r w:rsidRPr="0047689F">
              <w:rPr>
                <w:rFonts w:ascii="Times New Roman" w:hAnsi="Times New Roman" w:cs="Times New Roman"/>
                <w:noProof/>
                <w:position w:val="-176"/>
              </w:rPr>
              <w:drawing>
                <wp:inline distT="0" distB="0" distL="0" distR="0" wp14:anchorId="7B827F54" wp14:editId="585BB200">
                  <wp:extent cx="2648134" cy="1986531"/>
                  <wp:effectExtent l="0" t="0" r="0" b="0"/>
                  <wp:docPr id="26" name="Рисунок 26" descr="C:\Users\Popova\Desktop\ТОРГОВЛЯ НОУТБУК\НТО\НТО 2022\фото НТО\IMG_20220512_10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pova\Desktop\ТОРГОВЛЯ НОУТБУК\НТО\НТО 2022\фото НТО\IMG_20220512_10065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2834" cy="1990056"/>
                          </a:xfrm>
                          <a:prstGeom prst="rect">
                            <a:avLst/>
                          </a:prstGeom>
                          <a:noFill/>
                          <a:ln>
                            <a:noFill/>
                          </a:ln>
                        </pic:spPr>
                      </pic:pic>
                    </a:graphicData>
                  </a:graphic>
                </wp:inline>
              </w:drawing>
            </w:r>
          </w:p>
          <w:p w:rsidR="00F6111E" w:rsidRPr="0047689F" w:rsidRDefault="00F6111E" w:rsidP="00F6111E">
            <w:pPr>
              <w:pStyle w:val="ConsPlusNormal"/>
              <w:rPr>
                <w:rFonts w:ascii="Times New Roman" w:hAnsi="Times New Roman" w:cs="Times New Roman"/>
              </w:rPr>
            </w:pPr>
          </w:p>
          <w:p w:rsidR="00F6111E" w:rsidRPr="0047689F" w:rsidRDefault="00F6111E" w:rsidP="00F6111E">
            <w:pPr>
              <w:pStyle w:val="ConsPlusNormal"/>
              <w:rPr>
                <w:rFonts w:ascii="Times New Roman" w:hAnsi="Times New Roman" w:cs="Times New Roman"/>
              </w:rPr>
            </w:pPr>
          </w:p>
        </w:tc>
      </w:tr>
      <w:tr w:rsidR="002437D7" w:rsidRPr="0047689F"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14.</w:t>
            </w:r>
          </w:p>
        </w:tc>
        <w:tc>
          <w:tcPr>
            <w:tcW w:w="1587" w:type="dxa"/>
          </w:tcPr>
          <w:p w:rsidR="00F6111E" w:rsidRPr="0047689F" w:rsidRDefault="00F6111E" w:rsidP="00F6111E">
            <w:pPr>
              <w:pStyle w:val="ConsPlusNormal"/>
              <w:rPr>
                <w:rFonts w:ascii="Times New Roman" w:hAnsi="Times New Roman" w:cs="Times New Roman"/>
              </w:rPr>
            </w:pPr>
          </w:p>
        </w:tc>
        <w:tc>
          <w:tcPr>
            <w:tcW w:w="1871" w:type="dxa"/>
          </w:tcPr>
          <w:p w:rsidR="00F6111E" w:rsidRPr="0047689F" w:rsidRDefault="00C64283" w:rsidP="00F6111E">
            <w:pPr>
              <w:pStyle w:val="ConsPlusNormal"/>
              <w:rPr>
                <w:rFonts w:ascii="Times New Roman" w:hAnsi="Times New Roman" w:cs="Times New Roman"/>
                <w:szCs w:val="20"/>
              </w:rPr>
            </w:pPr>
            <w:r w:rsidRPr="0047689F">
              <w:rPr>
                <w:rFonts w:ascii="Times New Roman" w:hAnsi="Times New Roman" w:cs="Times New Roman"/>
                <w:szCs w:val="20"/>
              </w:rPr>
              <w:t>Реализация хво</w:t>
            </w:r>
            <w:r w:rsidRPr="0047689F">
              <w:rPr>
                <w:rFonts w:ascii="Times New Roman" w:hAnsi="Times New Roman" w:cs="Times New Roman"/>
                <w:szCs w:val="20"/>
              </w:rPr>
              <w:t>й</w:t>
            </w:r>
            <w:r w:rsidRPr="0047689F">
              <w:rPr>
                <w:rFonts w:ascii="Times New Roman" w:hAnsi="Times New Roman" w:cs="Times New Roman"/>
                <w:szCs w:val="20"/>
              </w:rPr>
              <w:t>ных деревьев</w:t>
            </w:r>
          </w:p>
        </w:tc>
        <w:tc>
          <w:tcPr>
            <w:tcW w:w="4989" w:type="dxa"/>
          </w:tcPr>
          <w:p w:rsidR="00F6111E" w:rsidRPr="0047689F" w:rsidRDefault="00C64283" w:rsidP="00F6111E">
            <w:pPr>
              <w:pStyle w:val="ConsPlusNormal"/>
              <w:rPr>
                <w:rFonts w:ascii="Times New Roman" w:hAnsi="Times New Roman" w:cs="Times New Roman"/>
              </w:rPr>
            </w:pPr>
            <w:r w:rsidRPr="0047689F">
              <w:rPr>
                <w:rFonts w:ascii="Times New Roman" w:hAnsi="Times New Roman" w:cs="Times New Roman"/>
                <w:noProof/>
                <w:sz w:val="28"/>
                <w:szCs w:val="28"/>
              </w:rPr>
              <w:drawing>
                <wp:inline distT="0" distB="0" distL="0" distR="0" wp14:anchorId="50C89260" wp14:editId="39A447B0">
                  <wp:extent cx="2324100" cy="1287021"/>
                  <wp:effectExtent l="0" t="0" r="0" b="8890"/>
                  <wp:docPr id="30" name="Рисунок 30" descr="C:\Users\chubenko_di\Desktop\im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ubenko_di\Desktop\image_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46116" cy="1299213"/>
                          </a:xfrm>
                          <a:prstGeom prst="rect">
                            <a:avLst/>
                          </a:prstGeom>
                          <a:noFill/>
                          <a:ln>
                            <a:noFill/>
                          </a:ln>
                        </pic:spPr>
                      </pic:pic>
                    </a:graphicData>
                  </a:graphic>
                </wp:inline>
              </w:drawing>
            </w:r>
          </w:p>
          <w:p w:rsidR="00F6111E" w:rsidRPr="0047689F" w:rsidRDefault="00F6111E" w:rsidP="00F6111E">
            <w:pPr>
              <w:pStyle w:val="ConsPlusNormal"/>
              <w:rPr>
                <w:rFonts w:ascii="Times New Roman" w:hAnsi="Times New Roman" w:cs="Times New Roman"/>
              </w:rPr>
            </w:pPr>
          </w:p>
          <w:p w:rsidR="00F6111E" w:rsidRPr="0047689F" w:rsidRDefault="00F6111E" w:rsidP="00F6111E">
            <w:pPr>
              <w:pStyle w:val="ConsPlusNormal"/>
              <w:rPr>
                <w:rFonts w:ascii="Times New Roman" w:hAnsi="Times New Roman" w:cs="Times New Roman"/>
              </w:rPr>
            </w:pPr>
          </w:p>
        </w:tc>
      </w:tr>
      <w:tr w:rsidR="002437D7" w:rsidRPr="002437D7" w:rsidTr="007F16BA">
        <w:tc>
          <w:tcPr>
            <w:tcW w:w="624"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15.</w:t>
            </w:r>
          </w:p>
        </w:tc>
        <w:tc>
          <w:tcPr>
            <w:tcW w:w="1587"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Павильон</w:t>
            </w:r>
          </w:p>
        </w:tc>
        <w:tc>
          <w:tcPr>
            <w:tcW w:w="1871" w:type="dxa"/>
          </w:tcPr>
          <w:p w:rsidR="00F6111E" w:rsidRPr="0047689F" w:rsidRDefault="00F6111E" w:rsidP="00F6111E">
            <w:pPr>
              <w:pStyle w:val="ConsPlusNormal"/>
              <w:rPr>
                <w:rFonts w:ascii="Times New Roman" w:hAnsi="Times New Roman" w:cs="Times New Roman"/>
              </w:rPr>
            </w:pPr>
            <w:r w:rsidRPr="0047689F">
              <w:rPr>
                <w:rFonts w:ascii="Times New Roman" w:hAnsi="Times New Roman" w:cs="Times New Roman"/>
              </w:rPr>
              <w:t>Павильон в составе торгово-остановочного ко</w:t>
            </w:r>
            <w:r w:rsidRPr="0047689F">
              <w:rPr>
                <w:rFonts w:ascii="Times New Roman" w:hAnsi="Times New Roman" w:cs="Times New Roman"/>
              </w:rPr>
              <w:t>м</w:t>
            </w:r>
            <w:r w:rsidRPr="0047689F">
              <w:rPr>
                <w:rFonts w:ascii="Times New Roman" w:hAnsi="Times New Roman" w:cs="Times New Roman"/>
              </w:rPr>
              <w:t>плекса</w:t>
            </w:r>
          </w:p>
        </w:tc>
        <w:tc>
          <w:tcPr>
            <w:tcW w:w="4989" w:type="dxa"/>
          </w:tcPr>
          <w:p w:rsidR="00F6111E" w:rsidRPr="002437D7" w:rsidRDefault="00F6111E" w:rsidP="00F6111E">
            <w:pPr>
              <w:pStyle w:val="ConsPlusNormal"/>
              <w:rPr>
                <w:rFonts w:ascii="Times New Roman" w:hAnsi="Times New Roman" w:cs="Times New Roman"/>
              </w:rPr>
            </w:pPr>
            <w:r w:rsidRPr="0047689F">
              <w:rPr>
                <w:rFonts w:ascii="Times New Roman" w:hAnsi="Times New Roman" w:cs="Times New Roman"/>
                <w:noProof/>
                <w:position w:val="-166"/>
              </w:rPr>
              <w:drawing>
                <wp:inline distT="0" distB="0" distL="0" distR="0" wp14:anchorId="6E5F0A78" wp14:editId="4F218E23">
                  <wp:extent cx="2843530" cy="224726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3530" cy="2247265"/>
                          </a:xfrm>
                          <a:prstGeom prst="rect">
                            <a:avLst/>
                          </a:prstGeom>
                          <a:noFill/>
                          <a:ln>
                            <a:noFill/>
                          </a:ln>
                        </pic:spPr>
                      </pic:pic>
                    </a:graphicData>
                  </a:graphic>
                </wp:inline>
              </w:drawing>
            </w:r>
          </w:p>
        </w:tc>
      </w:tr>
    </w:tbl>
    <w:p w:rsidR="00136A72" w:rsidRPr="002437D7" w:rsidRDefault="00136A72" w:rsidP="00136A72">
      <w:pPr>
        <w:pStyle w:val="ConsPlusNormal"/>
        <w:jc w:val="both"/>
        <w:rPr>
          <w:rFonts w:ascii="Times New Roman" w:hAnsi="Times New Roman" w:cs="Times New Roman"/>
        </w:rPr>
      </w:pPr>
    </w:p>
    <w:p w:rsidR="00136A72" w:rsidRPr="002437D7" w:rsidRDefault="00136A72" w:rsidP="00136A72"/>
    <w:p w:rsidR="00136A72" w:rsidRPr="002437D7" w:rsidRDefault="00136A72" w:rsidP="00136A72">
      <w:pPr>
        <w:pStyle w:val="a3"/>
        <w:jc w:val="both"/>
        <w:rPr>
          <w:rFonts w:ascii="Times New Roman" w:hAnsi="Times New Roman" w:cs="Times New Roman"/>
        </w:rPr>
      </w:pPr>
    </w:p>
    <w:p w:rsidR="00136A72" w:rsidRPr="002437D7" w:rsidRDefault="00136A72" w:rsidP="008103D2">
      <w:pPr>
        <w:rPr>
          <w:sz w:val="28"/>
          <w:szCs w:val="28"/>
        </w:rPr>
      </w:pPr>
    </w:p>
    <w:sectPr w:rsidR="00136A72" w:rsidRPr="002437D7" w:rsidSect="00330E11">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3103D"/>
    <w:multiLevelType w:val="hybridMultilevel"/>
    <w:tmpl w:val="05781BE2"/>
    <w:lvl w:ilvl="0" w:tplc="86968F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B5C2334"/>
    <w:multiLevelType w:val="hybridMultilevel"/>
    <w:tmpl w:val="E3143998"/>
    <w:lvl w:ilvl="0" w:tplc="9F0639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7B26AB7"/>
    <w:multiLevelType w:val="hybridMultilevel"/>
    <w:tmpl w:val="A82AE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2304B9"/>
    <w:multiLevelType w:val="hybridMultilevel"/>
    <w:tmpl w:val="38FEB716"/>
    <w:lvl w:ilvl="0" w:tplc="DAC65DF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4D1F63EC"/>
    <w:multiLevelType w:val="hybridMultilevel"/>
    <w:tmpl w:val="96E8E3DE"/>
    <w:lvl w:ilvl="0" w:tplc="7E7E20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59985E87"/>
    <w:multiLevelType w:val="hybridMultilevel"/>
    <w:tmpl w:val="B3A41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BB165CE"/>
    <w:multiLevelType w:val="hybridMultilevel"/>
    <w:tmpl w:val="9C0AB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D012C01"/>
    <w:multiLevelType w:val="hybridMultilevel"/>
    <w:tmpl w:val="AAF61B3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646958AC"/>
    <w:multiLevelType w:val="hybridMultilevel"/>
    <w:tmpl w:val="82BA9272"/>
    <w:lvl w:ilvl="0" w:tplc="CAA80728">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C3A3A86"/>
    <w:multiLevelType w:val="hybridMultilevel"/>
    <w:tmpl w:val="92649D94"/>
    <w:lvl w:ilvl="0" w:tplc="D2B4D8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6E260950"/>
    <w:multiLevelType w:val="multilevel"/>
    <w:tmpl w:val="C8CCC716"/>
    <w:lvl w:ilvl="0">
      <w:start w:val="1"/>
      <w:numFmt w:val="decimal"/>
      <w:lvlText w:val="%1."/>
      <w:lvlJc w:val="left"/>
      <w:pPr>
        <w:ind w:left="420" w:hanging="42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6F3B734E"/>
    <w:multiLevelType w:val="multilevel"/>
    <w:tmpl w:val="26E0AB9C"/>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 w:numId="2">
    <w:abstractNumId w:val="11"/>
  </w:num>
  <w:num w:numId="3">
    <w:abstractNumId w:val="10"/>
  </w:num>
  <w:num w:numId="4">
    <w:abstractNumId w:val="4"/>
  </w:num>
  <w:num w:numId="5">
    <w:abstractNumId w:val="2"/>
  </w:num>
  <w:num w:numId="6">
    <w:abstractNumId w:val="9"/>
  </w:num>
  <w:num w:numId="7">
    <w:abstractNumId w:val="7"/>
  </w:num>
  <w:num w:numId="8">
    <w:abstractNumId w:val="5"/>
  </w:num>
  <w:num w:numId="9">
    <w:abstractNumId w:val="3"/>
  </w:num>
  <w:num w:numId="10">
    <w:abstractNumId w:val="6"/>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F56"/>
    <w:rsid w:val="000024A7"/>
    <w:rsid w:val="00072455"/>
    <w:rsid w:val="000D5737"/>
    <w:rsid w:val="000D754F"/>
    <w:rsid w:val="000E1514"/>
    <w:rsid w:val="000F68C1"/>
    <w:rsid w:val="00136A72"/>
    <w:rsid w:val="00137673"/>
    <w:rsid w:val="001B3C12"/>
    <w:rsid w:val="001B59F8"/>
    <w:rsid w:val="00243639"/>
    <w:rsid w:val="002437D7"/>
    <w:rsid w:val="00246D69"/>
    <w:rsid w:val="00330E11"/>
    <w:rsid w:val="003425DA"/>
    <w:rsid w:val="00393CA7"/>
    <w:rsid w:val="004257D6"/>
    <w:rsid w:val="00462867"/>
    <w:rsid w:val="00464497"/>
    <w:rsid w:val="0047689F"/>
    <w:rsid w:val="004D74E9"/>
    <w:rsid w:val="00577CEE"/>
    <w:rsid w:val="005D13FF"/>
    <w:rsid w:val="0061425A"/>
    <w:rsid w:val="00634640"/>
    <w:rsid w:val="00660F56"/>
    <w:rsid w:val="006A6B00"/>
    <w:rsid w:val="006B61B0"/>
    <w:rsid w:val="007232D6"/>
    <w:rsid w:val="00766D7D"/>
    <w:rsid w:val="007A2094"/>
    <w:rsid w:val="007A43EB"/>
    <w:rsid w:val="007F16BA"/>
    <w:rsid w:val="007F6BE9"/>
    <w:rsid w:val="008103D2"/>
    <w:rsid w:val="00922C45"/>
    <w:rsid w:val="009D5BC7"/>
    <w:rsid w:val="00A01711"/>
    <w:rsid w:val="00A0287B"/>
    <w:rsid w:val="00A13A20"/>
    <w:rsid w:val="00A1789C"/>
    <w:rsid w:val="00A24A2B"/>
    <w:rsid w:val="00AB0CF9"/>
    <w:rsid w:val="00AC0F33"/>
    <w:rsid w:val="00B14256"/>
    <w:rsid w:val="00C63E59"/>
    <w:rsid w:val="00C64283"/>
    <w:rsid w:val="00C64909"/>
    <w:rsid w:val="00D15603"/>
    <w:rsid w:val="00D32E43"/>
    <w:rsid w:val="00D7556F"/>
    <w:rsid w:val="00DF7E00"/>
    <w:rsid w:val="00E30A74"/>
    <w:rsid w:val="00E52377"/>
    <w:rsid w:val="00E64453"/>
    <w:rsid w:val="00E75ECC"/>
    <w:rsid w:val="00E9168D"/>
    <w:rsid w:val="00E95E30"/>
    <w:rsid w:val="00ED01B0"/>
    <w:rsid w:val="00F01EF1"/>
    <w:rsid w:val="00F246B1"/>
    <w:rsid w:val="00F6111E"/>
    <w:rsid w:val="00FE26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909"/>
    <w:pPr>
      <w:spacing w:after="0" w:line="240" w:lineRule="auto"/>
      <w:ind w:firstLine="851"/>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330E11"/>
    <w:pPr>
      <w:keepNext/>
      <w:ind w:firstLine="0"/>
      <w:jc w:val="center"/>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4909"/>
    <w:pPr>
      <w:spacing w:after="0" w:line="240" w:lineRule="auto"/>
    </w:pPr>
  </w:style>
  <w:style w:type="paragraph" w:customStyle="1" w:styleId="ConsPlusNormal">
    <w:name w:val="ConsPlusNormal"/>
    <w:rsid w:val="00C64909"/>
    <w:pPr>
      <w:widowControl w:val="0"/>
      <w:autoSpaceDE w:val="0"/>
      <w:autoSpaceDN w:val="0"/>
      <w:spacing w:after="0" w:line="240" w:lineRule="auto"/>
    </w:pPr>
    <w:rPr>
      <w:rFonts w:ascii="Arial" w:eastAsiaTheme="minorEastAsia" w:hAnsi="Arial" w:cs="Arial"/>
      <w:sz w:val="20"/>
      <w:lang w:eastAsia="ru-RU"/>
    </w:rPr>
  </w:style>
  <w:style w:type="character" w:customStyle="1" w:styleId="BodyTextChar1">
    <w:name w:val="Body Text Char1"/>
    <w:uiPriority w:val="99"/>
    <w:locked/>
    <w:rsid w:val="00C64909"/>
    <w:rPr>
      <w:sz w:val="27"/>
    </w:rPr>
  </w:style>
  <w:style w:type="paragraph" w:styleId="a4">
    <w:name w:val="Body Text"/>
    <w:basedOn w:val="a"/>
    <w:link w:val="a5"/>
    <w:uiPriority w:val="99"/>
    <w:rsid w:val="00C64909"/>
    <w:pPr>
      <w:widowControl w:val="0"/>
      <w:shd w:val="clear" w:color="auto" w:fill="FFFFFF"/>
      <w:spacing w:after="2040" w:line="240" w:lineRule="atLeast"/>
      <w:ind w:hanging="1760"/>
      <w:jc w:val="left"/>
    </w:pPr>
    <w:rPr>
      <w:sz w:val="20"/>
      <w:szCs w:val="20"/>
      <w:lang w:val="x-none" w:eastAsia="x-none"/>
    </w:rPr>
  </w:style>
  <w:style w:type="character" w:customStyle="1" w:styleId="a5">
    <w:name w:val="Основной текст Знак"/>
    <w:basedOn w:val="a0"/>
    <w:link w:val="a4"/>
    <w:uiPriority w:val="99"/>
    <w:rsid w:val="00C64909"/>
    <w:rPr>
      <w:rFonts w:ascii="Times New Roman" w:eastAsia="Times New Roman" w:hAnsi="Times New Roman" w:cs="Times New Roman"/>
      <w:sz w:val="20"/>
      <w:szCs w:val="20"/>
      <w:shd w:val="clear" w:color="auto" w:fill="FFFFFF"/>
      <w:lang w:val="x-none" w:eastAsia="x-none"/>
    </w:rPr>
  </w:style>
  <w:style w:type="paragraph" w:customStyle="1" w:styleId="ConsPlusTitle">
    <w:name w:val="ConsPlusTitle"/>
    <w:rsid w:val="00C64909"/>
    <w:pPr>
      <w:widowControl w:val="0"/>
      <w:autoSpaceDE w:val="0"/>
      <w:autoSpaceDN w:val="0"/>
      <w:spacing w:after="0" w:line="240" w:lineRule="auto"/>
    </w:pPr>
    <w:rPr>
      <w:rFonts w:ascii="Arial" w:eastAsiaTheme="minorEastAsia" w:hAnsi="Arial" w:cs="Arial"/>
      <w:b/>
      <w:sz w:val="20"/>
      <w:lang w:eastAsia="ru-RU"/>
    </w:rPr>
  </w:style>
  <w:style w:type="paragraph" w:styleId="a6">
    <w:name w:val="Balloon Text"/>
    <w:basedOn w:val="a"/>
    <w:link w:val="a7"/>
    <w:semiHidden/>
    <w:unhideWhenUsed/>
    <w:rsid w:val="00C64909"/>
    <w:rPr>
      <w:rFonts w:ascii="Segoe UI" w:hAnsi="Segoe UI" w:cs="Segoe UI"/>
      <w:sz w:val="18"/>
      <w:szCs w:val="18"/>
    </w:rPr>
  </w:style>
  <w:style w:type="character" w:customStyle="1" w:styleId="a7">
    <w:name w:val="Текст выноски Знак"/>
    <w:basedOn w:val="a0"/>
    <w:link w:val="a6"/>
    <w:uiPriority w:val="99"/>
    <w:semiHidden/>
    <w:rsid w:val="00C64909"/>
    <w:rPr>
      <w:rFonts w:ascii="Segoe UI" w:eastAsia="Times New Roman" w:hAnsi="Segoe UI" w:cs="Segoe UI"/>
      <w:sz w:val="18"/>
      <w:szCs w:val="18"/>
      <w:lang w:eastAsia="ru-RU"/>
    </w:rPr>
  </w:style>
  <w:style w:type="character" w:customStyle="1" w:styleId="10">
    <w:name w:val="Заголовок 1 Знак"/>
    <w:basedOn w:val="a0"/>
    <w:link w:val="1"/>
    <w:rsid w:val="00330E11"/>
    <w:rPr>
      <w:rFonts w:ascii="Times New Roman" w:eastAsia="Times New Roman" w:hAnsi="Times New Roman" w:cs="Times New Roman"/>
      <w:sz w:val="28"/>
      <w:szCs w:val="20"/>
      <w:lang w:eastAsia="ru-RU"/>
    </w:rPr>
  </w:style>
  <w:style w:type="paragraph" w:styleId="a8">
    <w:name w:val="header"/>
    <w:basedOn w:val="a"/>
    <w:link w:val="a9"/>
    <w:uiPriority w:val="99"/>
    <w:rsid w:val="00330E11"/>
    <w:pPr>
      <w:tabs>
        <w:tab w:val="center" w:pos="4677"/>
        <w:tab w:val="right" w:pos="9355"/>
      </w:tabs>
    </w:pPr>
  </w:style>
  <w:style w:type="character" w:customStyle="1" w:styleId="a9">
    <w:name w:val="Верхний колонтитул Знак"/>
    <w:basedOn w:val="a0"/>
    <w:link w:val="a8"/>
    <w:uiPriority w:val="99"/>
    <w:rsid w:val="00330E11"/>
    <w:rPr>
      <w:rFonts w:ascii="Times New Roman" w:eastAsia="Times New Roman" w:hAnsi="Times New Roman" w:cs="Times New Roman"/>
      <w:sz w:val="24"/>
      <w:szCs w:val="24"/>
      <w:lang w:eastAsia="ru-RU"/>
    </w:rPr>
  </w:style>
  <w:style w:type="character" w:styleId="aa">
    <w:name w:val="page number"/>
    <w:basedOn w:val="a0"/>
    <w:rsid w:val="00330E11"/>
  </w:style>
  <w:style w:type="paragraph" w:customStyle="1" w:styleId="ab">
    <w:name w:val="Таблицы (моноширинный)"/>
    <w:basedOn w:val="a"/>
    <w:next w:val="a"/>
    <w:rsid w:val="00330E11"/>
    <w:pPr>
      <w:autoSpaceDE w:val="0"/>
      <w:autoSpaceDN w:val="0"/>
      <w:adjustRightInd w:val="0"/>
    </w:pPr>
    <w:rPr>
      <w:rFonts w:ascii="Courier New" w:hAnsi="Courier New" w:cs="Courier New"/>
      <w:sz w:val="26"/>
      <w:szCs w:val="26"/>
    </w:rPr>
  </w:style>
  <w:style w:type="table" w:styleId="ac">
    <w:name w:val="Table Grid"/>
    <w:basedOn w:val="a1"/>
    <w:rsid w:val="00330E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er"/>
    <w:basedOn w:val="a"/>
    <w:link w:val="ae"/>
    <w:rsid w:val="00330E11"/>
    <w:pPr>
      <w:tabs>
        <w:tab w:val="center" w:pos="4677"/>
        <w:tab w:val="right" w:pos="9355"/>
      </w:tabs>
    </w:pPr>
    <w:rPr>
      <w:lang w:val="x-none" w:eastAsia="x-none"/>
    </w:rPr>
  </w:style>
  <w:style w:type="character" w:customStyle="1" w:styleId="ae">
    <w:name w:val="Нижний колонтитул Знак"/>
    <w:basedOn w:val="a0"/>
    <w:link w:val="ad"/>
    <w:rsid w:val="00330E11"/>
    <w:rPr>
      <w:rFonts w:ascii="Times New Roman" w:eastAsia="Times New Roman" w:hAnsi="Times New Roman" w:cs="Times New Roman"/>
      <w:sz w:val="24"/>
      <w:szCs w:val="24"/>
      <w:lang w:val="x-none" w:eastAsia="x-none"/>
    </w:rPr>
  </w:style>
  <w:style w:type="paragraph" w:styleId="af">
    <w:name w:val="Normal (Web)"/>
    <w:basedOn w:val="a"/>
    <w:uiPriority w:val="99"/>
    <w:rsid w:val="00330E11"/>
    <w:pPr>
      <w:spacing w:before="40" w:after="40"/>
      <w:ind w:firstLine="0"/>
      <w:jc w:val="left"/>
    </w:pPr>
    <w:rPr>
      <w:rFonts w:ascii="Arial" w:hAnsi="Arial" w:cs="Arial"/>
      <w:color w:val="332E2D"/>
      <w:spacing w:val="2"/>
    </w:rPr>
  </w:style>
  <w:style w:type="paragraph" w:customStyle="1" w:styleId="ConsPlusNonformat">
    <w:name w:val="ConsPlusNonformat"/>
    <w:rsid w:val="00330E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0">
    <w:name w:val="Нормальный (таблица)"/>
    <w:basedOn w:val="a"/>
    <w:next w:val="a"/>
    <w:uiPriority w:val="99"/>
    <w:rsid w:val="00330E11"/>
    <w:pPr>
      <w:widowControl w:val="0"/>
      <w:autoSpaceDE w:val="0"/>
      <w:autoSpaceDN w:val="0"/>
      <w:adjustRightInd w:val="0"/>
      <w:ind w:firstLine="0"/>
    </w:pPr>
    <w:rPr>
      <w:rFonts w:ascii="Arial" w:hAnsi="Arial" w:cs="Arial"/>
    </w:rPr>
  </w:style>
  <w:style w:type="character" w:customStyle="1" w:styleId="af1">
    <w:name w:val="Цветовое выделение"/>
    <w:uiPriority w:val="99"/>
    <w:rsid w:val="00330E11"/>
    <w:rPr>
      <w:b/>
      <w:bCs/>
      <w:color w:val="26282F"/>
    </w:rPr>
  </w:style>
  <w:style w:type="character" w:customStyle="1" w:styleId="af2">
    <w:name w:val="Гипертекстовая ссылка"/>
    <w:rsid w:val="00330E11"/>
    <w:rPr>
      <w:b/>
      <w:bCs/>
      <w:color w:val="106BBE"/>
    </w:rPr>
  </w:style>
  <w:style w:type="paragraph" w:customStyle="1" w:styleId="af3">
    <w:name w:val="Прижатый влево"/>
    <w:basedOn w:val="a"/>
    <w:next w:val="a"/>
    <w:uiPriority w:val="99"/>
    <w:rsid w:val="00330E11"/>
    <w:pPr>
      <w:autoSpaceDE w:val="0"/>
      <w:autoSpaceDN w:val="0"/>
      <w:adjustRightInd w:val="0"/>
      <w:ind w:firstLine="0"/>
      <w:jc w:val="left"/>
    </w:pPr>
    <w:rPr>
      <w:rFonts w:ascii="Arial" w:hAnsi="Arial" w:cs="Arial"/>
    </w:rPr>
  </w:style>
  <w:style w:type="paragraph" w:customStyle="1" w:styleId="af4">
    <w:name w:val="Комментарий"/>
    <w:basedOn w:val="a"/>
    <w:next w:val="a"/>
    <w:uiPriority w:val="99"/>
    <w:rsid w:val="00330E11"/>
    <w:pPr>
      <w:autoSpaceDE w:val="0"/>
      <w:autoSpaceDN w:val="0"/>
      <w:adjustRightInd w:val="0"/>
      <w:spacing w:before="75"/>
      <w:ind w:left="170" w:firstLine="0"/>
    </w:pPr>
    <w:rPr>
      <w:rFonts w:ascii="Arial" w:hAnsi="Arial" w:cs="Arial"/>
      <w:color w:val="353842"/>
      <w:shd w:val="clear" w:color="auto" w:fill="F0F0F0"/>
    </w:rPr>
  </w:style>
  <w:style w:type="paragraph" w:customStyle="1" w:styleId="af5">
    <w:name w:val="Информация об изменениях документа"/>
    <w:basedOn w:val="af4"/>
    <w:next w:val="a"/>
    <w:uiPriority w:val="99"/>
    <w:rsid w:val="00330E11"/>
    <w:rPr>
      <w:i/>
      <w:iCs/>
    </w:rPr>
  </w:style>
  <w:style w:type="character" w:styleId="af6">
    <w:name w:val="Hyperlink"/>
    <w:unhideWhenUsed/>
    <w:rsid w:val="00330E11"/>
    <w:rPr>
      <w:color w:val="0000FF"/>
      <w:u w:val="single"/>
    </w:rPr>
  </w:style>
  <w:style w:type="character" w:styleId="HTML">
    <w:name w:val="HTML Variable"/>
    <w:aliases w:val="!Ссылки в документе"/>
    <w:rsid w:val="00330E11"/>
    <w:rPr>
      <w:rFonts w:ascii="Arial" w:hAnsi="Arial"/>
      <w:b w:val="0"/>
      <w:i w:val="0"/>
      <w:iCs/>
      <w:color w:val="0000FF"/>
      <w:sz w:val="24"/>
      <w:u w:val="none"/>
    </w:rPr>
  </w:style>
  <w:style w:type="paragraph" w:customStyle="1" w:styleId="s1">
    <w:name w:val="s_1"/>
    <w:basedOn w:val="a"/>
    <w:rsid w:val="00330E11"/>
    <w:pPr>
      <w:spacing w:before="100" w:beforeAutospacing="1" w:after="100" w:afterAutospacing="1"/>
      <w:ind w:firstLine="0"/>
      <w:jc w:val="left"/>
    </w:pPr>
  </w:style>
  <w:style w:type="character" w:styleId="af7">
    <w:name w:val="Emphasis"/>
    <w:uiPriority w:val="20"/>
    <w:qFormat/>
    <w:rsid w:val="00330E1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909"/>
    <w:pPr>
      <w:spacing w:after="0" w:line="240" w:lineRule="auto"/>
      <w:ind w:firstLine="851"/>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330E11"/>
    <w:pPr>
      <w:keepNext/>
      <w:ind w:firstLine="0"/>
      <w:jc w:val="center"/>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4909"/>
    <w:pPr>
      <w:spacing w:after="0" w:line="240" w:lineRule="auto"/>
    </w:pPr>
  </w:style>
  <w:style w:type="paragraph" w:customStyle="1" w:styleId="ConsPlusNormal">
    <w:name w:val="ConsPlusNormal"/>
    <w:rsid w:val="00C64909"/>
    <w:pPr>
      <w:widowControl w:val="0"/>
      <w:autoSpaceDE w:val="0"/>
      <w:autoSpaceDN w:val="0"/>
      <w:spacing w:after="0" w:line="240" w:lineRule="auto"/>
    </w:pPr>
    <w:rPr>
      <w:rFonts w:ascii="Arial" w:eastAsiaTheme="minorEastAsia" w:hAnsi="Arial" w:cs="Arial"/>
      <w:sz w:val="20"/>
      <w:lang w:eastAsia="ru-RU"/>
    </w:rPr>
  </w:style>
  <w:style w:type="character" w:customStyle="1" w:styleId="BodyTextChar1">
    <w:name w:val="Body Text Char1"/>
    <w:uiPriority w:val="99"/>
    <w:locked/>
    <w:rsid w:val="00C64909"/>
    <w:rPr>
      <w:sz w:val="27"/>
    </w:rPr>
  </w:style>
  <w:style w:type="paragraph" w:styleId="a4">
    <w:name w:val="Body Text"/>
    <w:basedOn w:val="a"/>
    <w:link w:val="a5"/>
    <w:uiPriority w:val="99"/>
    <w:rsid w:val="00C64909"/>
    <w:pPr>
      <w:widowControl w:val="0"/>
      <w:shd w:val="clear" w:color="auto" w:fill="FFFFFF"/>
      <w:spacing w:after="2040" w:line="240" w:lineRule="atLeast"/>
      <w:ind w:hanging="1760"/>
      <w:jc w:val="left"/>
    </w:pPr>
    <w:rPr>
      <w:sz w:val="20"/>
      <w:szCs w:val="20"/>
      <w:lang w:val="x-none" w:eastAsia="x-none"/>
    </w:rPr>
  </w:style>
  <w:style w:type="character" w:customStyle="1" w:styleId="a5">
    <w:name w:val="Основной текст Знак"/>
    <w:basedOn w:val="a0"/>
    <w:link w:val="a4"/>
    <w:uiPriority w:val="99"/>
    <w:rsid w:val="00C64909"/>
    <w:rPr>
      <w:rFonts w:ascii="Times New Roman" w:eastAsia="Times New Roman" w:hAnsi="Times New Roman" w:cs="Times New Roman"/>
      <w:sz w:val="20"/>
      <w:szCs w:val="20"/>
      <w:shd w:val="clear" w:color="auto" w:fill="FFFFFF"/>
      <w:lang w:val="x-none" w:eastAsia="x-none"/>
    </w:rPr>
  </w:style>
  <w:style w:type="paragraph" w:customStyle="1" w:styleId="ConsPlusTitle">
    <w:name w:val="ConsPlusTitle"/>
    <w:rsid w:val="00C64909"/>
    <w:pPr>
      <w:widowControl w:val="0"/>
      <w:autoSpaceDE w:val="0"/>
      <w:autoSpaceDN w:val="0"/>
      <w:spacing w:after="0" w:line="240" w:lineRule="auto"/>
    </w:pPr>
    <w:rPr>
      <w:rFonts w:ascii="Arial" w:eastAsiaTheme="minorEastAsia" w:hAnsi="Arial" w:cs="Arial"/>
      <w:b/>
      <w:sz w:val="20"/>
      <w:lang w:eastAsia="ru-RU"/>
    </w:rPr>
  </w:style>
  <w:style w:type="paragraph" w:styleId="a6">
    <w:name w:val="Balloon Text"/>
    <w:basedOn w:val="a"/>
    <w:link w:val="a7"/>
    <w:semiHidden/>
    <w:unhideWhenUsed/>
    <w:rsid w:val="00C64909"/>
    <w:rPr>
      <w:rFonts w:ascii="Segoe UI" w:hAnsi="Segoe UI" w:cs="Segoe UI"/>
      <w:sz w:val="18"/>
      <w:szCs w:val="18"/>
    </w:rPr>
  </w:style>
  <w:style w:type="character" w:customStyle="1" w:styleId="a7">
    <w:name w:val="Текст выноски Знак"/>
    <w:basedOn w:val="a0"/>
    <w:link w:val="a6"/>
    <w:uiPriority w:val="99"/>
    <w:semiHidden/>
    <w:rsid w:val="00C64909"/>
    <w:rPr>
      <w:rFonts w:ascii="Segoe UI" w:eastAsia="Times New Roman" w:hAnsi="Segoe UI" w:cs="Segoe UI"/>
      <w:sz w:val="18"/>
      <w:szCs w:val="18"/>
      <w:lang w:eastAsia="ru-RU"/>
    </w:rPr>
  </w:style>
  <w:style w:type="character" w:customStyle="1" w:styleId="10">
    <w:name w:val="Заголовок 1 Знак"/>
    <w:basedOn w:val="a0"/>
    <w:link w:val="1"/>
    <w:rsid w:val="00330E11"/>
    <w:rPr>
      <w:rFonts w:ascii="Times New Roman" w:eastAsia="Times New Roman" w:hAnsi="Times New Roman" w:cs="Times New Roman"/>
      <w:sz w:val="28"/>
      <w:szCs w:val="20"/>
      <w:lang w:eastAsia="ru-RU"/>
    </w:rPr>
  </w:style>
  <w:style w:type="paragraph" w:styleId="a8">
    <w:name w:val="header"/>
    <w:basedOn w:val="a"/>
    <w:link w:val="a9"/>
    <w:uiPriority w:val="99"/>
    <w:rsid w:val="00330E11"/>
    <w:pPr>
      <w:tabs>
        <w:tab w:val="center" w:pos="4677"/>
        <w:tab w:val="right" w:pos="9355"/>
      </w:tabs>
    </w:pPr>
  </w:style>
  <w:style w:type="character" w:customStyle="1" w:styleId="a9">
    <w:name w:val="Верхний колонтитул Знак"/>
    <w:basedOn w:val="a0"/>
    <w:link w:val="a8"/>
    <w:uiPriority w:val="99"/>
    <w:rsid w:val="00330E11"/>
    <w:rPr>
      <w:rFonts w:ascii="Times New Roman" w:eastAsia="Times New Roman" w:hAnsi="Times New Roman" w:cs="Times New Roman"/>
      <w:sz w:val="24"/>
      <w:szCs w:val="24"/>
      <w:lang w:eastAsia="ru-RU"/>
    </w:rPr>
  </w:style>
  <w:style w:type="character" w:styleId="aa">
    <w:name w:val="page number"/>
    <w:basedOn w:val="a0"/>
    <w:rsid w:val="00330E11"/>
  </w:style>
  <w:style w:type="paragraph" w:customStyle="1" w:styleId="ab">
    <w:name w:val="Таблицы (моноширинный)"/>
    <w:basedOn w:val="a"/>
    <w:next w:val="a"/>
    <w:rsid w:val="00330E11"/>
    <w:pPr>
      <w:autoSpaceDE w:val="0"/>
      <w:autoSpaceDN w:val="0"/>
      <w:adjustRightInd w:val="0"/>
    </w:pPr>
    <w:rPr>
      <w:rFonts w:ascii="Courier New" w:hAnsi="Courier New" w:cs="Courier New"/>
      <w:sz w:val="26"/>
      <w:szCs w:val="26"/>
    </w:rPr>
  </w:style>
  <w:style w:type="table" w:styleId="ac">
    <w:name w:val="Table Grid"/>
    <w:basedOn w:val="a1"/>
    <w:rsid w:val="00330E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er"/>
    <w:basedOn w:val="a"/>
    <w:link w:val="ae"/>
    <w:rsid w:val="00330E11"/>
    <w:pPr>
      <w:tabs>
        <w:tab w:val="center" w:pos="4677"/>
        <w:tab w:val="right" w:pos="9355"/>
      </w:tabs>
    </w:pPr>
    <w:rPr>
      <w:lang w:val="x-none" w:eastAsia="x-none"/>
    </w:rPr>
  </w:style>
  <w:style w:type="character" w:customStyle="1" w:styleId="ae">
    <w:name w:val="Нижний колонтитул Знак"/>
    <w:basedOn w:val="a0"/>
    <w:link w:val="ad"/>
    <w:rsid w:val="00330E11"/>
    <w:rPr>
      <w:rFonts w:ascii="Times New Roman" w:eastAsia="Times New Roman" w:hAnsi="Times New Roman" w:cs="Times New Roman"/>
      <w:sz w:val="24"/>
      <w:szCs w:val="24"/>
      <w:lang w:val="x-none" w:eastAsia="x-none"/>
    </w:rPr>
  </w:style>
  <w:style w:type="paragraph" w:styleId="af">
    <w:name w:val="Normal (Web)"/>
    <w:basedOn w:val="a"/>
    <w:uiPriority w:val="99"/>
    <w:rsid w:val="00330E11"/>
    <w:pPr>
      <w:spacing w:before="40" w:after="40"/>
      <w:ind w:firstLine="0"/>
      <w:jc w:val="left"/>
    </w:pPr>
    <w:rPr>
      <w:rFonts w:ascii="Arial" w:hAnsi="Arial" w:cs="Arial"/>
      <w:color w:val="332E2D"/>
      <w:spacing w:val="2"/>
    </w:rPr>
  </w:style>
  <w:style w:type="paragraph" w:customStyle="1" w:styleId="ConsPlusNonformat">
    <w:name w:val="ConsPlusNonformat"/>
    <w:rsid w:val="00330E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0">
    <w:name w:val="Нормальный (таблица)"/>
    <w:basedOn w:val="a"/>
    <w:next w:val="a"/>
    <w:uiPriority w:val="99"/>
    <w:rsid w:val="00330E11"/>
    <w:pPr>
      <w:widowControl w:val="0"/>
      <w:autoSpaceDE w:val="0"/>
      <w:autoSpaceDN w:val="0"/>
      <w:adjustRightInd w:val="0"/>
      <w:ind w:firstLine="0"/>
    </w:pPr>
    <w:rPr>
      <w:rFonts w:ascii="Arial" w:hAnsi="Arial" w:cs="Arial"/>
    </w:rPr>
  </w:style>
  <w:style w:type="character" w:customStyle="1" w:styleId="af1">
    <w:name w:val="Цветовое выделение"/>
    <w:uiPriority w:val="99"/>
    <w:rsid w:val="00330E11"/>
    <w:rPr>
      <w:b/>
      <w:bCs/>
      <w:color w:val="26282F"/>
    </w:rPr>
  </w:style>
  <w:style w:type="character" w:customStyle="1" w:styleId="af2">
    <w:name w:val="Гипертекстовая ссылка"/>
    <w:rsid w:val="00330E11"/>
    <w:rPr>
      <w:b/>
      <w:bCs/>
      <w:color w:val="106BBE"/>
    </w:rPr>
  </w:style>
  <w:style w:type="paragraph" w:customStyle="1" w:styleId="af3">
    <w:name w:val="Прижатый влево"/>
    <w:basedOn w:val="a"/>
    <w:next w:val="a"/>
    <w:uiPriority w:val="99"/>
    <w:rsid w:val="00330E11"/>
    <w:pPr>
      <w:autoSpaceDE w:val="0"/>
      <w:autoSpaceDN w:val="0"/>
      <w:adjustRightInd w:val="0"/>
      <w:ind w:firstLine="0"/>
      <w:jc w:val="left"/>
    </w:pPr>
    <w:rPr>
      <w:rFonts w:ascii="Arial" w:hAnsi="Arial" w:cs="Arial"/>
    </w:rPr>
  </w:style>
  <w:style w:type="paragraph" w:customStyle="1" w:styleId="af4">
    <w:name w:val="Комментарий"/>
    <w:basedOn w:val="a"/>
    <w:next w:val="a"/>
    <w:uiPriority w:val="99"/>
    <w:rsid w:val="00330E11"/>
    <w:pPr>
      <w:autoSpaceDE w:val="0"/>
      <w:autoSpaceDN w:val="0"/>
      <w:adjustRightInd w:val="0"/>
      <w:spacing w:before="75"/>
      <w:ind w:left="170" w:firstLine="0"/>
    </w:pPr>
    <w:rPr>
      <w:rFonts w:ascii="Arial" w:hAnsi="Arial" w:cs="Arial"/>
      <w:color w:val="353842"/>
      <w:shd w:val="clear" w:color="auto" w:fill="F0F0F0"/>
    </w:rPr>
  </w:style>
  <w:style w:type="paragraph" w:customStyle="1" w:styleId="af5">
    <w:name w:val="Информация об изменениях документа"/>
    <w:basedOn w:val="af4"/>
    <w:next w:val="a"/>
    <w:uiPriority w:val="99"/>
    <w:rsid w:val="00330E11"/>
    <w:rPr>
      <w:i/>
      <w:iCs/>
    </w:rPr>
  </w:style>
  <w:style w:type="character" w:styleId="af6">
    <w:name w:val="Hyperlink"/>
    <w:unhideWhenUsed/>
    <w:rsid w:val="00330E11"/>
    <w:rPr>
      <w:color w:val="0000FF"/>
      <w:u w:val="single"/>
    </w:rPr>
  </w:style>
  <w:style w:type="character" w:styleId="HTML">
    <w:name w:val="HTML Variable"/>
    <w:aliases w:val="!Ссылки в документе"/>
    <w:rsid w:val="00330E11"/>
    <w:rPr>
      <w:rFonts w:ascii="Arial" w:hAnsi="Arial"/>
      <w:b w:val="0"/>
      <w:i w:val="0"/>
      <w:iCs/>
      <w:color w:val="0000FF"/>
      <w:sz w:val="24"/>
      <w:u w:val="none"/>
    </w:rPr>
  </w:style>
  <w:style w:type="paragraph" w:customStyle="1" w:styleId="s1">
    <w:name w:val="s_1"/>
    <w:basedOn w:val="a"/>
    <w:rsid w:val="00330E11"/>
    <w:pPr>
      <w:spacing w:before="100" w:beforeAutospacing="1" w:after="100" w:afterAutospacing="1"/>
      <w:ind w:firstLine="0"/>
      <w:jc w:val="left"/>
    </w:pPr>
  </w:style>
  <w:style w:type="character" w:styleId="af7">
    <w:name w:val="Emphasis"/>
    <w:uiPriority w:val="20"/>
    <w:qFormat/>
    <w:rsid w:val="00330E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19267">
      <w:bodyDiv w:val="1"/>
      <w:marLeft w:val="0"/>
      <w:marRight w:val="0"/>
      <w:marTop w:val="0"/>
      <w:marBottom w:val="0"/>
      <w:divBdr>
        <w:top w:val="none" w:sz="0" w:space="0" w:color="auto"/>
        <w:left w:val="none" w:sz="0" w:space="0" w:color="auto"/>
        <w:bottom w:val="none" w:sz="0" w:space="0" w:color="auto"/>
        <w:right w:val="none" w:sz="0" w:space="0" w:color="auto"/>
      </w:divBdr>
    </w:div>
    <w:div w:id="165830354">
      <w:bodyDiv w:val="1"/>
      <w:marLeft w:val="0"/>
      <w:marRight w:val="0"/>
      <w:marTop w:val="0"/>
      <w:marBottom w:val="0"/>
      <w:divBdr>
        <w:top w:val="none" w:sz="0" w:space="0" w:color="auto"/>
        <w:left w:val="none" w:sz="0" w:space="0" w:color="auto"/>
        <w:bottom w:val="none" w:sz="0" w:space="0" w:color="auto"/>
        <w:right w:val="none" w:sz="0" w:space="0" w:color="auto"/>
      </w:divBdr>
    </w:div>
    <w:div w:id="32166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1A69FDAB3714FFB57FCFD9D6F7A0E9BF4D4D870FE9A105027C2D73C028F4908A877DB2238BEBAB0974ED843A79681EABE206031DDE84AABgCaCH" TargetMode="External"/><Relationship Id="rId13" Type="http://schemas.openxmlformats.org/officeDocument/2006/relationships/hyperlink" Target="consultantplus://offline/ref=A1A69FDAB3714FFB57FCFD9D6F7A0E9BF4D6DF78FA99105027C2D73C028F4908A877DB2238BFB8B6934ED843A79681EABE206031DDE84AABgCaCH" TargetMode="External"/><Relationship Id="rId18" Type="http://schemas.openxmlformats.org/officeDocument/2006/relationships/hyperlink" Target="consultantplus://offline/ref=FC43DFD2A79DD6AFE66A50F8C8259F152A676794B73E7EF45CE053BD0A0DD7BA281D4F406462D153837E54D8E7h0a7H" TargetMode="External"/><Relationship Id="rId26" Type="http://schemas.openxmlformats.org/officeDocument/2006/relationships/hyperlink" Target="garantF1://12027193.1500" TargetMode="External"/><Relationship Id="rId39"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yperlink" Target="consultantplus://offline/ref=FC43DFD2A79DD6AFE66A4EF5DE49C01F2E64309CB53E76A503B555EA555DD1EF7A5D11192426C2528B6053D1E50E7812951EF026E21E23BAD1ED78C4h5a2H" TargetMode="External"/><Relationship Id="rId34" Type="http://schemas.openxmlformats.org/officeDocument/2006/relationships/image" Target="media/image4.jpeg"/><Relationship Id="rId42" Type="http://schemas.openxmlformats.org/officeDocument/2006/relationships/image" Target="media/image12.png"/><Relationship Id="rId7" Type="http://schemas.openxmlformats.org/officeDocument/2006/relationships/hyperlink" Target="consultantplus://offline/ref=A1A69FDAB3714FFB57FCFD9D6F7A0E9BF4D6DF78FA99105027C2D73C028F4908A877DB2238BFB8B6934ED843A79681EABE206031DDE84AABgCaCH" TargetMode="External"/><Relationship Id="rId12" Type="http://schemas.openxmlformats.org/officeDocument/2006/relationships/hyperlink" Target="consultantplus://offline/ref=A1A69FDAB3714FFB57FCE39079165191F7DF8375F5991301799D8C615586435FEF3882727CEAB4B4945B8C1AFDC18CEBgBaCH" TargetMode="External"/><Relationship Id="rId17" Type="http://schemas.openxmlformats.org/officeDocument/2006/relationships/hyperlink" Target="consultantplus://offline/ref=FC43DFD2A79DD6AFE66A50F8C8259F152D6E6F90B4387EF45CE053BD0A0DD7BA281D4F406462D153837E54D8E7h0a7H" TargetMode="External"/><Relationship Id="rId25" Type="http://schemas.openxmlformats.org/officeDocument/2006/relationships/hyperlink" Target="garantF1://23800500.286" TargetMode="External"/><Relationship Id="rId33" Type="http://schemas.openxmlformats.org/officeDocument/2006/relationships/image" Target="media/image3.jpeg"/><Relationship Id="rId38"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consultantplus://offline/ref=A1A69FDAB3714FFB57FCE39079165191F7DF8375FF9A19027F91D16B5DDF4F5DE837DD777BFBB4B694458C13E6C8D8B8FA6B6D3AC3F44AA1D0CAEF34g0a8H" TargetMode="External"/><Relationship Id="rId20" Type="http://schemas.openxmlformats.org/officeDocument/2006/relationships/hyperlink" Target="consultantplus://offline/ref=FC43DFD2A79DD6AFE66A50F8C8259F152D6D6C91B03E7EF45CE053BD0A0DD7BA281D4F406462D153837E54D8E7h0a7H" TargetMode="External"/><Relationship Id="rId29" Type="http://schemas.openxmlformats.org/officeDocument/2006/relationships/hyperlink" Target="garantF1://23800500.15" TargetMode="External"/><Relationship Id="rId41"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consultantplus://offline/ref=A1A69FDAB3714FFB57FCE39079165191F7DF8375FC9F190F7990D16B5DDF4F5DE837DD777BFBB4B694458D16E1C8D8B8FA6B6D3AC3F44AA1D0CAEF34g0a8H" TargetMode="External"/><Relationship Id="rId24" Type="http://schemas.openxmlformats.org/officeDocument/2006/relationships/hyperlink" Target="consultantplus://offline/ref=FC43DFD2A79DD6AFE66A4EF5DE49C01F2E64309CB53E76A503B555EA555DD1EF7A5D111936269A5E886048D8ED1B2E43D3h4a9H"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consultantplus://offline/ref=A1A69FDAB3714FFB57FCE39079165191F7DF8375FC9F190F7990D16B5DDF4F5DE837DD777BFBB4B694458D16E1C8D8B8FA6B6D3AC3F44AA1D0CAEF34g0a8H" TargetMode="External"/><Relationship Id="rId23" Type="http://schemas.openxmlformats.org/officeDocument/2006/relationships/hyperlink" Target="consultantplus://offline/ref=FC43DFD2A79DD6AFE66A50F8C8259F152D6D6C92B63A7EF45CE053BD0A0DD7BA281D4F406462D153837E54D8E7h0a7H" TargetMode="External"/><Relationship Id="rId28" Type="http://schemas.openxmlformats.org/officeDocument/2006/relationships/hyperlink" Target="garantF1://23800500.15" TargetMode="External"/><Relationship Id="rId36" Type="http://schemas.openxmlformats.org/officeDocument/2006/relationships/image" Target="media/image6.jpeg"/><Relationship Id="rId10" Type="http://schemas.openxmlformats.org/officeDocument/2006/relationships/hyperlink" Target="consultantplus://offline/ref=A1A69FDAB3714FFB57FCFD9D6F7A0E9BF3D3DB7CFE9D105027C2D73C028F4908A877DB2238BFB9B6954ED843A79681EABE206031DDE84AABgCaCH" TargetMode="External"/><Relationship Id="rId19" Type="http://schemas.openxmlformats.org/officeDocument/2006/relationships/hyperlink" Target="consultantplus://offline/ref=FC43DFD2A79DD6AFE66A4EF5DE49C01F2E64309CB53E76A503B555EA555DD1EF7A5D11192426C2528B6053D1E50E7812951EF026E21E23BAD1ED78C4h5a2H" TargetMode="External"/><Relationship Id="rId31" Type="http://schemas.openxmlformats.org/officeDocument/2006/relationships/hyperlink" Target="file:///C:\FoldersRedirect\Folders\&#1054;&#1090;&#1077;&#1083;%20&#1087;&#1086;&#1090;&#1088;&#1077;&#1073;&#1080;&#1090;&#1077;&#1083;&#1100;&#1089;&#1082;&#1086;&#1081;%20&#1089;&#1092;&#1077;&#1088;&#1099;\kuzmenko\&#1052;&#1086;&#1080;%20&#1076;&#1086;&#1082;&#1091;&#1084;&#1077;&#1085;&#1090;&#1099;\Downloads\182.doc"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A1A69FDAB3714FFB57FCFD9D6F7A0E9BF4D5D47AFC90105027C2D73C028F4908BA77832E3BBFA7B79C5B8E12E1gCa1H" TargetMode="External"/><Relationship Id="rId14" Type="http://schemas.openxmlformats.org/officeDocument/2006/relationships/hyperlink" Target="consultantplus://offline/ref=A1A69FDAB3714FFB57FCFD9D6F7A0E9BF1D4D87BF59A105027C2D73C028F4908BA77832E3BBFA7B79C5B8E12E1gCa1H" TargetMode="External"/><Relationship Id="rId22" Type="http://schemas.openxmlformats.org/officeDocument/2006/relationships/hyperlink" Target="consultantplus://offline/ref=FC43DFD2A79DD6AFE66A4EF5DE49C01F2E64309CB53E76A503B555EA555DD1EF7A5D111936269A5E886048D8ED1B2E43D3h4a9H" TargetMode="External"/><Relationship Id="rId27" Type="http://schemas.openxmlformats.org/officeDocument/2006/relationships/hyperlink" Target="garantF1://12032953.50000" TargetMode="External"/><Relationship Id="rId30" Type="http://schemas.openxmlformats.org/officeDocument/2006/relationships/hyperlink" Target="garantF1://12025267.0" TargetMode="External"/><Relationship Id="rId35" Type="http://schemas.openxmlformats.org/officeDocument/2006/relationships/image" Target="media/image5.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66</Pages>
  <Words>20892</Words>
  <Characters>119088</Characters>
  <Application>Microsoft Office Word</Application>
  <DocSecurity>0</DocSecurity>
  <Lines>992</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Попова Лидия Владимировна</dc:creator>
  <cp:keywords/>
  <dc:description/>
  <cp:lastModifiedBy>Prime</cp:lastModifiedBy>
  <cp:revision>16</cp:revision>
  <cp:lastPrinted>2024-06-06T06:09:00Z</cp:lastPrinted>
  <dcterms:created xsi:type="dcterms:W3CDTF">2024-06-07T12:54:00Z</dcterms:created>
  <dcterms:modified xsi:type="dcterms:W3CDTF">2024-06-14T11:58:00Z</dcterms:modified>
</cp:coreProperties>
</file>