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41" w:rsidRDefault="00085741" w:rsidP="008554FB">
      <w:pPr>
        <w:pStyle w:val="3"/>
        <w:numPr>
          <w:ilvl w:val="2"/>
          <w:numId w:val="1"/>
        </w:numPr>
        <w:tabs>
          <w:tab w:val="left" w:pos="0"/>
        </w:tabs>
        <w:snapToGrid w:val="0"/>
        <w:jc w:val="center"/>
        <w:rPr>
          <w:b w:val="0"/>
          <w:lang w:eastAsia="en-US"/>
        </w:rPr>
      </w:pPr>
    </w:p>
    <w:p w:rsidR="008554FB" w:rsidRDefault="00CD0C46" w:rsidP="008554FB">
      <w:pPr>
        <w:pStyle w:val="3"/>
        <w:numPr>
          <w:ilvl w:val="2"/>
          <w:numId w:val="1"/>
        </w:numPr>
        <w:tabs>
          <w:tab w:val="left" w:pos="0"/>
        </w:tabs>
        <w:snapToGrid w:val="0"/>
        <w:jc w:val="center"/>
        <w:rPr>
          <w:b w:val="0"/>
          <w:lang w:eastAsia="en-US"/>
        </w:rPr>
      </w:pPr>
      <w:r>
        <w:rPr>
          <w:b w:val="0"/>
          <w:lang w:eastAsia="en-US"/>
        </w:rPr>
        <w:t xml:space="preserve">                                                                                                                                 </w:t>
      </w:r>
      <w:r w:rsidR="008554FB">
        <w:rPr>
          <w:b w:val="0"/>
          <w:lang w:eastAsia="en-US"/>
        </w:rPr>
        <w:t>ПРИЛОЖЕНИЕ № 1</w:t>
      </w:r>
    </w:p>
    <w:p w:rsidR="008554FB" w:rsidRDefault="008554FB" w:rsidP="008554FB">
      <w:pPr>
        <w:tabs>
          <w:tab w:val="left" w:pos="0"/>
        </w:tabs>
        <w:snapToGrid w:val="0"/>
        <w:rPr>
          <w:lang w:eastAsia="en-US"/>
        </w:rPr>
      </w:pPr>
    </w:p>
    <w:p w:rsidR="008554FB" w:rsidRDefault="008554FB" w:rsidP="008554FB">
      <w:pPr>
        <w:tabs>
          <w:tab w:val="left" w:pos="30"/>
        </w:tabs>
        <w:jc w:val="center"/>
        <w:rPr>
          <w:sz w:val="28"/>
          <w:lang w:eastAsia="en-US"/>
        </w:rPr>
      </w:pPr>
      <w:r>
        <w:rPr>
          <w:sz w:val="28"/>
          <w:lang w:eastAsia="en-US"/>
        </w:rPr>
        <w:t xml:space="preserve">                                                                                                                              УТВЕРЖДЕН</w:t>
      </w:r>
    </w:p>
    <w:p w:rsidR="008554FB" w:rsidRDefault="008554FB" w:rsidP="008554FB">
      <w:pPr>
        <w:tabs>
          <w:tab w:val="left" w:pos="-1388"/>
        </w:tabs>
        <w:ind w:left="-1418"/>
        <w:jc w:val="center"/>
        <w:rPr>
          <w:sz w:val="28"/>
          <w:lang w:eastAsia="en-US"/>
        </w:rPr>
      </w:pPr>
      <w:r>
        <w:rPr>
          <w:sz w:val="28"/>
          <w:lang w:eastAsia="en-US"/>
        </w:rPr>
        <w:t xml:space="preserve">                                                                                                                                                   распоряжением администрации </w:t>
      </w:r>
    </w:p>
    <w:p w:rsidR="008554FB" w:rsidRDefault="00CD0C46" w:rsidP="008554FB">
      <w:pPr>
        <w:tabs>
          <w:tab w:val="left" w:pos="30"/>
        </w:tabs>
        <w:jc w:val="center"/>
        <w:rPr>
          <w:sz w:val="28"/>
          <w:lang w:eastAsia="en-US"/>
        </w:rPr>
      </w:pPr>
      <w:r>
        <w:rPr>
          <w:sz w:val="28"/>
          <w:lang w:eastAsia="en-US"/>
        </w:rPr>
        <w:t xml:space="preserve">                                                                                                                          </w:t>
      </w:r>
      <w:proofErr w:type="spellStart"/>
      <w:r w:rsidR="008554FB">
        <w:rPr>
          <w:sz w:val="28"/>
          <w:lang w:eastAsia="en-US"/>
        </w:rPr>
        <w:t>Чебургольского</w:t>
      </w:r>
      <w:proofErr w:type="spellEnd"/>
      <w:r w:rsidR="008554FB">
        <w:rPr>
          <w:sz w:val="28"/>
          <w:lang w:eastAsia="en-US"/>
        </w:rPr>
        <w:t xml:space="preserve"> сельского поселения      </w:t>
      </w:r>
    </w:p>
    <w:p w:rsidR="008554FB" w:rsidRDefault="008554FB" w:rsidP="008554FB">
      <w:pPr>
        <w:jc w:val="center"/>
        <w:rPr>
          <w:sz w:val="28"/>
          <w:lang w:eastAsia="en-US"/>
        </w:rPr>
      </w:pPr>
      <w:r>
        <w:rPr>
          <w:sz w:val="28"/>
          <w:lang w:eastAsia="en-US"/>
        </w:rPr>
        <w:t xml:space="preserve">                                                                                                                                       Красноармейского района</w:t>
      </w:r>
    </w:p>
    <w:p w:rsidR="008E17AF" w:rsidRDefault="00994135" w:rsidP="008554FB">
      <w:pPr>
        <w:jc w:val="both"/>
        <w:rPr>
          <w:rFonts w:eastAsia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 </w:t>
      </w:r>
      <w:r w:rsidR="000E7F0F">
        <w:rPr>
          <w:sz w:val="28"/>
          <w:szCs w:val="28"/>
        </w:rPr>
        <w:t xml:space="preserve">« </w:t>
      </w:r>
      <w:r w:rsidR="00F16F10">
        <w:rPr>
          <w:sz w:val="28"/>
          <w:szCs w:val="28"/>
        </w:rPr>
        <w:t>20</w:t>
      </w:r>
      <w:r w:rsidR="00A179CC">
        <w:rPr>
          <w:sz w:val="28"/>
          <w:szCs w:val="28"/>
        </w:rPr>
        <w:t xml:space="preserve"> » </w:t>
      </w:r>
      <w:r w:rsidR="000E7F0F">
        <w:rPr>
          <w:sz w:val="28"/>
          <w:szCs w:val="28"/>
        </w:rPr>
        <w:t xml:space="preserve">  </w:t>
      </w:r>
      <w:r w:rsidR="00F16F10">
        <w:rPr>
          <w:sz w:val="28"/>
          <w:szCs w:val="28"/>
        </w:rPr>
        <w:t>06</w:t>
      </w:r>
      <w:r w:rsidR="00A179CC">
        <w:rPr>
          <w:sz w:val="28"/>
          <w:szCs w:val="28"/>
        </w:rPr>
        <w:t>.</w:t>
      </w:r>
      <w:r w:rsidR="000E7F0F">
        <w:rPr>
          <w:sz w:val="28"/>
          <w:szCs w:val="28"/>
        </w:rPr>
        <w:t xml:space="preserve"> </w:t>
      </w:r>
      <w:r w:rsidR="00A179CC">
        <w:rPr>
          <w:sz w:val="28"/>
          <w:szCs w:val="28"/>
        </w:rPr>
        <w:t xml:space="preserve">  </w:t>
      </w:r>
      <w:r w:rsidR="001D29DB">
        <w:rPr>
          <w:sz w:val="28"/>
          <w:szCs w:val="28"/>
        </w:rPr>
        <w:t>202</w:t>
      </w:r>
      <w:r w:rsidR="00F16F10">
        <w:rPr>
          <w:sz w:val="28"/>
          <w:szCs w:val="28"/>
        </w:rPr>
        <w:t>5</w:t>
      </w:r>
      <w:r w:rsidR="00280E7F">
        <w:rPr>
          <w:sz w:val="28"/>
          <w:szCs w:val="28"/>
        </w:rPr>
        <w:t>г.  №</w:t>
      </w:r>
      <w:r w:rsidR="00F16F10">
        <w:rPr>
          <w:sz w:val="28"/>
          <w:szCs w:val="28"/>
        </w:rPr>
        <w:t xml:space="preserve"> 42</w:t>
      </w:r>
      <w:r w:rsidR="00A179CC">
        <w:rPr>
          <w:sz w:val="28"/>
          <w:szCs w:val="28"/>
        </w:rPr>
        <w:t>-р</w:t>
      </w:r>
      <w:r w:rsidR="00280E7F">
        <w:rPr>
          <w:sz w:val="28"/>
          <w:szCs w:val="28"/>
        </w:rPr>
        <w:t xml:space="preserve"> </w:t>
      </w:r>
    </w:p>
    <w:p w:rsidR="00834398" w:rsidRDefault="00834398" w:rsidP="008554FB">
      <w:pPr>
        <w:jc w:val="both"/>
        <w:rPr>
          <w:rFonts w:eastAsia="Times New Roman CYR"/>
          <w:sz w:val="28"/>
          <w:szCs w:val="28"/>
        </w:rPr>
      </w:pPr>
    </w:p>
    <w:p w:rsidR="00834398" w:rsidRDefault="00834398" w:rsidP="008554FB">
      <w:pPr>
        <w:jc w:val="both"/>
        <w:rPr>
          <w:rFonts w:eastAsia="Times New Roman CYR"/>
          <w:sz w:val="28"/>
          <w:szCs w:val="28"/>
        </w:rPr>
      </w:pPr>
    </w:p>
    <w:p w:rsidR="00834398" w:rsidRDefault="00834398" w:rsidP="00834398">
      <w:pPr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Перечень мероприятий</w:t>
      </w:r>
    </w:p>
    <w:p w:rsidR="00834398" w:rsidRDefault="00834398" w:rsidP="00834398">
      <w:pPr>
        <w:jc w:val="center"/>
        <w:rPr>
          <w:sz w:val="28"/>
          <w:szCs w:val="28"/>
        </w:rPr>
      </w:pPr>
      <w:r>
        <w:rPr>
          <w:sz w:val="28"/>
          <w:szCs w:val="28"/>
        </w:rPr>
        <w:t>иным некоммерческим организациям, не являющимся муниципальными учреждениями из бюджета</w:t>
      </w:r>
    </w:p>
    <w:p w:rsidR="00834398" w:rsidRDefault="00834398" w:rsidP="00834398">
      <w:pPr>
        <w:jc w:val="center"/>
        <w:rPr>
          <w:sz w:val="28"/>
          <w:szCs w:val="28"/>
        </w:rPr>
      </w:pPr>
      <w:proofErr w:type="spellStart"/>
      <w:r w:rsidRPr="000155AC">
        <w:rPr>
          <w:sz w:val="28"/>
          <w:szCs w:val="28"/>
        </w:rPr>
        <w:t>Чебургольского</w:t>
      </w:r>
      <w:proofErr w:type="spellEnd"/>
      <w:r w:rsidRPr="000155AC">
        <w:rPr>
          <w:sz w:val="28"/>
          <w:szCs w:val="28"/>
        </w:rPr>
        <w:t xml:space="preserve"> сельского поселения Красноармейского района</w:t>
      </w:r>
      <w:r w:rsidR="007E0490">
        <w:rPr>
          <w:sz w:val="28"/>
          <w:szCs w:val="28"/>
        </w:rPr>
        <w:t xml:space="preserve"> и объемы средств на их реализацию </w:t>
      </w:r>
    </w:p>
    <w:p w:rsidR="007E0490" w:rsidRDefault="00ED7DD1" w:rsidP="0083439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16F10">
        <w:rPr>
          <w:sz w:val="28"/>
          <w:szCs w:val="28"/>
        </w:rPr>
        <w:t>25</w:t>
      </w:r>
      <w:r w:rsidR="007E0490">
        <w:rPr>
          <w:sz w:val="28"/>
          <w:szCs w:val="28"/>
        </w:rPr>
        <w:t xml:space="preserve"> год</w:t>
      </w:r>
    </w:p>
    <w:p w:rsidR="00834398" w:rsidRDefault="00834398" w:rsidP="0083439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7"/>
        <w:gridCol w:w="4246"/>
        <w:gridCol w:w="2604"/>
        <w:gridCol w:w="1930"/>
        <w:gridCol w:w="2996"/>
        <w:gridCol w:w="2463"/>
      </w:tblGrid>
      <w:tr w:rsidR="00834398" w:rsidTr="00834398">
        <w:tc>
          <w:tcPr>
            <w:tcW w:w="541" w:type="dxa"/>
          </w:tcPr>
          <w:p w:rsidR="00834398" w:rsidRDefault="00834398" w:rsidP="00834398">
            <w:pPr>
              <w:jc w:val="center"/>
            </w:pPr>
            <w:r>
              <w:t>№</w:t>
            </w:r>
          </w:p>
          <w:p w:rsidR="00834398" w:rsidRDefault="00834398" w:rsidP="0083439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49" w:type="dxa"/>
          </w:tcPr>
          <w:p w:rsidR="00834398" w:rsidRDefault="00834398" w:rsidP="00834398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2605" w:type="dxa"/>
          </w:tcPr>
          <w:p w:rsidR="00834398" w:rsidRDefault="00834398" w:rsidP="00834398">
            <w:pPr>
              <w:jc w:val="center"/>
            </w:pPr>
            <w:r>
              <w:t>Объем финансирования,</w:t>
            </w:r>
          </w:p>
          <w:p w:rsidR="00834398" w:rsidRDefault="00834398" w:rsidP="00834398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  <w:r w:rsidR="00F16F10">
              <w:t xml:space="preserve"> 2025</w:t>
            </w:r>
            <w:bookmarkStart w:id="0" w:name="_GoBack"/>
            <w:bookmarkEnd w:id="0"/>
            <w:r w:rsidR="007E0490">
              <w:t xml:space="preserve"> год</w:t>
            </w:r>
          </w:p>
        </w:tc>
        <w:tc>
          <w:tcPr>
            <w:tcW w:w="1930" w:type="dxa"/>
          </w:tcPr>
          <w:p w:rsidR="00834398" w:rsidRDefault="00834398" w:rsidP="00834398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2997" w:type="dxa"/>
          </w:tcPr>
          <w:p w:rsidR="00834398" w:rsidRDefault="00834398" w:rsidP="00834398">
            <w:pPr>
              <w:jc w:val="center"/>
            </w:pPr>
            <w:r>
              <w:t>Исполнитель мероприятий</w:t>
            </w:r>
          </w:p>
        </w:tc>
        <w:tc>
          <w:tcPr>
            <w:tcW w:w="2464" w:type="dxa"/>
          </w:tcPr>
          <w:p w:rsidR="00834398" w:rsidRDefault="00834398" w:rsidP="00834398">
            <w:pPr>
              <w:jc w:val="center"/>
            </w:pPr>
            <w:r>
              <w:t>Главный распорядитель</w:t>
            </w:r>
          </w:p>
        </w:tc>
      </w:tr>
      <w:tr w:rsidR="00834398" w:rsidTr="00834398">
        <w:tc>
          <w:tcPr>
            <w:tcW w:w="541" w:type="dxa"/>
          </w:tcPr>
          <w:p w:rsidR="00834398" w:rsidRDefault="00834398" w:rsidP="00834398">
            <w:pPr>
              <w:jc w:val="center"/>
            </w:pPr>
            <w:r>
              <w:t>1</w:t>
            </w:r>
          </w:p>
        </w:tc>
        <w:tc>
          <w:tcPr>
            <w:tcW w:w="4249" w:type="dxa"/>
          </w:tcPr>
          <w:p w:rsidR="00834398" w:rsidRDefault="00834398" w:rsidP="00834398">
            <w:pPr>
              <w:jc w:val="center"/>
            </w:pPr>
            <w:r>
              <w:t>2</w:t>
            </w:r>
          </w:p>
        </w:tc>
        <w:tc>
          <w:tcPr>
            <w:tcW w:w="2605" w:type="dxa"/>
          </w:tcPr>
          <w:p w:rsidR="00834398" w:rsidRDefault="00834398" w:rsidP="00834398">
            <w:pPr>
              <w:jc w:val="center"/>
            </w:pPr>
            <w:r>
              <w:t>3</w:t>
            </w:r>
          </w:p>
        </w:tc>
        <w:tc>
          <w:tcPr>
            <w:tcW w:w="1930" w:type="dxa"/>
          </w:tcPr>
          <w:p w:rsidR="00834398" w:rsidRDefault="00834398" w:rsidP="00834398">
            <w:pPr>
              <w:jc w:val="center"/>
            </w:pPr>
            <w:r>
              <w:t>4</w:t>
            </w:r>
          </w:p>
        </w:tc>
        <w:tc>
          <w:tcPr>
            <w:tcW w:w="2997" w:type="dxa"/>
          </w:tcPr>
          <w:p w:rsidR="00834398" w:rsidRDefault="00834398" w:rsidP="00834398">
            <w:pPr>
              <w:jc w:val="center"/>
            </w:pPr>
            <w:r>
              <w:t>5</w:t>
            </w:r>
          </w:p>
        </w:tc>
        <w:tc>
          <w:tcPr>
            <w:tcW w:w="2464" w:type="dxa"/>
          </w:tcPr>
          <w:p w:rsidR="00834398" w:rsidRDefault="00834398" w:rsidP="00834398">
            <w:pPr>
              <w:jc w:val="center"/>
            </w:pPr>
            <w:r>
              <w:t>6</w:t>
            </w:r>
          </w:p>
        </w:tc>
      </w:tr>
      <w:tr w:rsidR="00834398" w:rsidTr="00375B6A">
        <w:tc>
          <w:tcPr>
            <w:tcW w:w="14786" w:type="dxa"/>
            <w:gridSpan w:val="6"/>
          </w:tcPr>
          <w:p w:rsidR="007E0490" w:rsidRPr="007E0490" w:rsidRDefault="00834398" w:rsidP="007E0490">
            <w:pPr>
              <w:pStyle w:val="a4"/>
              <w:numPr>
                <w:ilvl w:val="0"/>
                <w:numId w:val="2"/>
              </w:numPr>
              <w:jc w:val="center"/>
            </w:pPr>
            <w:r w:rsidRPr="007E0490">
              <w:t xml:space="preserve">Мероприятия по </w:t>
            </w:r>
            <w:r w:rsidR="00280E7F">
              <w:t xml:space="preserve">ремонту систем водоснабжения, водоотведения </w:t>
            </w:r>
            <w:r w:rsidR="007E0490" w:rsidRPr="007E0490">
              <w:t xml:space="preserve"> </w:t>
            </w:r>
            <w:proofErr w:type="spellStart"/>
            <w:r w:rsidR="007E0490" w:rsidRPr="007E0490">
              <w:t>Чебургольского</w:t>
            </w:r>
            <w:proofErr w:type="spellEnd"/>
            <w:r w:rsidR="007E0490" w:rsidRPr="007E0490">
              <w:t xml:space="preserve"> сельского поселения Красноармейского района</w:t>
            </w:r>
          </w:p>
          <w:p w:rsidR="00834398" w:rsidRDefault="00834398" w:rsidP="00834398">
            <w:pPr>
              <w:jc w:val="center"/>
            </w:pPr>
          </w:p>
        </w:tc>
      </w:tr>
      <w:tr w:rsidR="00834398" w:rsidTr="00834398">
        <w:tc>
          <w:tcPr>
            <w:tcW w:w="541" w:type="dxa"/>
          </w:tcPr>
          <w:p w:rsidR="00834398" w:rsidRDefault="007E0490" w:rsidP="00834398">
            <w:pPr>
              <w:jc w:val="center"/>
            </w:pPr>
            <w:r>
              <w:t>1.1.</w:t>
            </w:r>
          </w:p>
        </w:tc>
        <w:tc>
          <w:tcPr>
            <w:tcW w:w="4249" w:type="dxa"/>
          </w:tcPr>
          <w:p w:rsidR="00834398" w:rsidRDefault="007E0490" w:rsidP="00280E7F">
            <w:r w:rsidRPr="00803950">
              <w:t xml:space="preserve">Ремонт </w:t>
            </w:r>
            <w:r w:rsidR="00280E7F">
              <w:t>систем водоснабжения, водоотведения</w:t>
            </w:r>
          </w:p>
        </w:tc>
        <w:tc>
          <w:tcPr>
            <w:tcW w:w="2605" w:type="dxa"/>
          </w:tcPr>
          <w:p w:rsidR="00834398" w:rsidRDefault="007E0490" w:rsidP="00834398">
            <w:pPr>
              <w:jc w:val="center"/>
            </w:pPr>
            <w:r>
              <w:t>150,00</w:t>
            </w:r>
          </w:p>
        </w:tc>
        <w:tc>
          <w:tcPr>
            <w:tcW w:w="1930" w:type="dxa"/>
          </w:tcPr>
          <w:p w:rsidR="00834398" w:rsidRDefault="007E0490" w:rsidP="00834398">
            <w:pPr>
              <w:jc w:val="center"/>
            </w:pPr>
            <w:r>
              <w:t>Бюджет поселения</w:t>
            </w:r>
          </w:p>
        </w:tc>
        <w:tc>
          <w:tcPr>
            <w:tcW w:w="2997" w:type="dxa"/>
          </w:tcPr>
          <w:p w:rsidR="007E0490" w:rsidRDefault="007E0490" w:rsidP="007E0490">
            <w:r>
              <w:t xml:space="preserve">Глава </w:t>
            </w:r>
            <w:proofErr w:type="spellStart"/>
            <w:r>
              <w:t>Чебургольского</w:t>
            </w:r>
            <w:proofErr w:type="spellEnd"/>
            <w:r>
              <w:t xml:space="preserve"> сельского поселения </w:t>
            </w:r>
          </w:p>
          <w:p w:rsidR="00834398" w:rsidRDefault="007E0490" w:rsidP="007E0490">
            <w:r>
              <w:t>Красноармейского района</w:t>
            </w:r>
          </w:p>
        </w:tc>
        <w:tc>
          <w:tcPr>
            <w:tcW w:w="2464" w:type="dxa"/>
          </w:tcPr>
          <w:p w:rsidR="007E0490" w:rsidRDefault="007E0490" w:rsidP="007E0490">
            <w:r>
              <w:t xml:space="preserve">Администрация </w:t>
            </w:r>
            <w:proofErr w:type="spellStart"/>
            <w:r>
              <w:t>Чебургольского</w:t>
            </w:r>
            <w:proofErr w:type="spellEnd"/>
            <w:r>
              <w:t xml:space="preserve"> сельского поселения </w:t>
            </w:r>
          </w:p>
          <w:p w:rsidR="00834398" w:rsidRDefault="007E0490" w:rsidP="007E0490">
            <w:r>
              <w:t>Красноармейского района</w:t>
            </w:r>
          </w:p>
        </w:tc>
      </w:tr>
      <w:tr w:rsidR="00834398" w:rsidTr="00834398">
        <w:tc>
          <w:tcPr>
            <w:tcW w:w="541" w:type="dxa"/>
          </w:tcPr>
          <w:p w:rsidR="00834398" w:rsidRDefault="00834398" w:rsidP="00834398">
            <w:pPr>
              <w:jc w:val="center"/>
            </w:pPr>
          </w:p>
        </w:tc>
        <w:tc>
          <w:tcPr>
            <w:tcW w:w="4249" w:type="dxa"/>
          </w:tcPr>
          <w:p w:rsidR="00834398" w:rsidRDefault="007E0490" w:rsidP="007E0490">
            <w:r>
              <w:t>Итого:</w:t>
            </w:r>
          </w:p>
        </w:tc>
        <w:tc>
          <w:tcPr>
            <w:tcW w:w="2605" w:type="dxa"/>
          </w:tcPr>
          <w:p w:rsidR="00834398" w:rsidRDefault="007E0490" w:rsidP="00834398">
            <w:pPr>
              <w:jc w:val="center"/>
            </w:pPr>
            <w:r>
              <w:t>150,00</w:t>
            </w:r>
          </w:p>
        </w:tc>
        <w:tc>
          <w:tcPr>
            <w:tcW w:w="1930" w:type="dxa"/>
          </w:tcPr>
          <w:p w:rsidR="00834398" w:rsidRDefault="00834398" w:rsidP="00834398">
            <w:pPr>
              <w:jc w:val="center"/>
            </w:pPr>
          </w:p>
        </w:tc>
        <w:tc>
          <w:tcPr>
            <w:tcW w:w="2997" w:type="dxa"/>
          </w:tcPr>
          <w:p w:rsidR="00834398" w:rsidRDefault="00834398" w:rsidP="00834398">
            <w:pPr>
              <w:jc w:val="center"/>
            </w:pPr>
          </w:p>
        </w:tc>
        <w:tc>
          <w:tcPr>
            <w:tcW w:w="2464" w:type="dxa"/>
          </w:tcPr>
          <w:p w:rsidR="00834398" w:rsidRDefault="00834398" w:rsidP="00834398">
            <w:pPr>
              <w:jc w:val="center"/>
            </w:pPr>
          </w:p>
        </w:tc>
      </w:tr>
    </w:tbl>
    <w:p w:rsidR="00834398" w:rsidRDefault="00834398" w:rsidP="00834398">
      <w:pPr>
        <w:jc w:val="center"/>
      </w:pPr>
    </w:p>
    <w:p w:rsidR="007E0490" w:rsidRDefault="007E0490" w:rsidP="00834398">
      <w:pPr>
        <w:jc w:val="center"/>
      </w:pPr>
    </w:p>
    <w:p w:rsidR="007E0490" w:rsidRPr="007E0490" w:rsidRDefault="007E0490" w:rsidP="007E0490">
      <w:pPr>
        <w:jc w:val="both"/>
        <w:rPr>
          <w:sz w:val="28"/>
          <w:szCs w:val="28"/>
        </w:rPr>
      </w:pPr>
      <w:r w:rsidRPr="007E0490">
        <w:rPr>
          <w:sz w:val="28"/>
          <w:szCs w:val="28"/>
        </w:rPr>
        <w:t>Глава</w:t>
      </w:r>
    </w:p>
    <w:p w:rsidR="007E0490" w:rsidRDefault="007E0490" w:rsidP="007E0490">
      <w:pPr>
        <w:jc w:val="both"/>
        <w:rPr>
          <w:sz w:val="28"/>
          <w:szCs w:val="28"/>
        </w:rPr>
      </w:pPr>
      <w:proofErr w:type="spellStart"/>
      <w:r w:rsidRPr="000155AC">
        <w:rPr>
          <w:sz w:val="28"/>
          <w:szCs w:val="28"/>
        </w:rPr>
        <w:t>Чебургольского</w:t>
      </w:r>
      <w:proofErr w:type="spellEnd"/>
      <w:r w:rsidRPr="000155AC">
        <w:rPr>
          <w:sz w:val="28"/>
          <w:szCs w:val="28"/>
        </w:rPr>
        <w:t xml:space="preserve"> сельского поселения</w:t>
      </w:r>
    </w:p>
    <w:p w:rsidR="007E0490" w:rsidRDefault="007E0490" w:rsidP="007E0490">
      <w:pPr>
        <w:jc w:val="both"/>
      </w:pPr>
      <w:r w:rsidRPr="000155AC">
        <w:rPr>
          <w:sz w:val="28"/>
          <w:szCs w:val="28"/>
        </w:rPr>
        <w:t>Красноармейского района</w:t>
      </w:r>
      <w:r w:rsidR="007A209B">
        <w:rPr>
          <w:sz w:val="28"/>
          <w:szCs w:val="28"/>
        </w:rPr>
        <w:t xml:space="preserve">                                                                      </w:t>
      </w:r>
      <w:r w:rsidR="00CD0C46">
        <w:rPr>
          <w:sz w:val="28"/>
          <w:szCs w:val="28"/>
        </w:rPr>
        <w:t xml:space="preserve">                                                     </w:t>
      </w:r>
      <w:r w:rsidR="007A209B">
        <w:rPr>
          <w:sz w:val="28"/>
          <w:szCs w:val="28"/>
        </w:rPr>
        <w:t xml:space="preserve"> </w:t>
      </w:r>
      <w:proofErr w:type="spellStart"/>
      <w:r w:rsidR="007A209B">
        <w:rPr>
          <w:sz w:val="28"/>
          <w:szCs w:val="28"/>
        </w:rPr>
        <w:t>С.А.Пономарё</w:t>
      </w:r>
      <w:r>
        <w:rPr>
          <w:sz w:val="28"/>
          <w:szCs w:val="28"/>
        </w:rPr>
        <w:t>ва</w:t>
      </w:r>
      <w:proofErr w:type="spellEnd"/>
    </w:p>
    <w:p w:rsidR="00061C2D" w:rsidRDefault="00061C2D">
      <w:pPr>
        <w:jc w:val="both"/>
      </w:pPr>
    </w:p>
    <w:sectPr w:rsidR="00061C2D" w:rsidSect="008554FB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D85769"/>
    <w:multiLevelType w:val="hybridMultilevel"/>
    <w:tmpl w:val="32E0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DC7"/>
    <w:rsid w:val="00061C2D"/>
    <w:rsid w:val="00085741"/>
    <w:rsid w:val="000E1D02"/>
    <w:rsid w:val="000E7F0F"/>
    <w:rsid w:val="001D29DB"/>
    <w:rsid w:val="00280E7F"/>
    <w:rsid w:val="002A1BC4"/>
    <w:rsid w:val="003479CC"/>
    <w:rsid w:val="004F1B3F"/>
    <w:rsid w:val="005D6B33"/>
    <w:rsid w:val="006A66A6"/>
    <w:rsid w:val="007A209B"/>
    <w:rsid w:val="007E0490"/>
    <w:rsid w:val="008133F7"/>
    <w:rsid w:val="00834398"/>
    <w:rsid w:val="008554FB"/>
    <w:rsid w:val="008E17AF"/>
    <w:rsid w:val="008F11BB"/>
    <w:rsid w:val="00994135"/>
    <w:rsid w:val="00996F35"/>
    <w:rsid w:val="00A179CC"/>
    <w:rsid w:val="00AF3DFE"/>
    <w:rsid w:val="00B43DC7"/>
    <w:rsid w:val="00B94E0E"/>
    <w:rsid w:val="00BD6410"/>
    <w:rsid w:val="00CD0C46"/>
    <w:rsid w:val="00D82808"/>
    <w:rsid w:val="00DE3B05"/>
    <w:rsid w:val="00DE77C9"/>
    <w:rsid w:val="00ED7DD1"/>
    <w:rsid w:val="00F1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F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554FB"/>
    <w:pPr>
      <w:keepNext/>
      <w:tabs>
        <w:tab w:val="num" w:pos="360"/>
      </w:tabs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554FB"/>
    <w:rPr>
      <w:rFonts w:ascii="Times New Roman" w:eastAsia="Arial Unicode MS" w:hAnsi="Times New Roman" w:cs="Times New Roman"/>
      <w:b/>
      <w:kern w:val="2"/>
      <w:sz w:val="28"/>
      <w:szCs w:val="24"/>
      <w:lang w:eastAsia="ru-RU"/>
    </w:rPr>
  </w:style>
  <w:style w:type="table" w:styleId="a3">
    <w:name w:val="Table Grid"/>
    <w:basedOn w:val="a1"/>
    <w:uiPriority w:val="59"/>
    <w:rsid w:val="00834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F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554FB"/>
    <w:pPr>
      <w:keepNext/>
      <w:tabs>
        <w:tab w:val="num" w:pos="360"/>
      </w:tabs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554FB"/>
    <w:rPr>
      <w:rFonts w:ascii="Times New Roman" w:eastAsia="Arial Unicode MS" w:hAnsi="Times New Roman" w:cs="Times New Roman"/>
      <w:b/>
      <w:kern w:val="2"/>
      <w:sz w:val="28"/>
      <w:szCs w:val="24"/>
      <w:lang w:eastAsia="ru-RU"/>
    </w:rPr>
  </w:style>
  <w:style w:type="table" w:styleId="a3">
    <w:name w:val="Table Grid"/>
    <w:basedOn w:val="a1"/>
    <w:uiPriority w:val="59"/>
    <w:rsid w:val="00834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Polzov</cp:lastModifiedBy>
  <cp:revision>28</cp:revision>
  <cp:lastPrinted>2023-04-10T08:00:00Z</cp:lastPrinted>
  <dcterms:created xsi:type="dcterms:W3CDTF">2016-06-29T13:56:00Z</dcterms:created>
  <dcterms:modified xsi:type="dcterms:W3CDTF">2025-06-20T12:23:00Z</dcterms:modified>
</cp:coreProperties>
</file>