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2A" w:rsidRDefault="0088592A" w:rsidP="000032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 № 1</w:t>
      </w:r>
    </w:p>
    <w:p w:rsidR="0088592A" w:rsidRDefault="0088592A" w:rsidP="000032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комиссии </w:t>
      </w:r>
      <w:r>
        <w:rPr>
          <w:b/>
          <w:bCs/>
          <w:color w:val="000000"/>
          <w:sz w:val="28"/>
          <w:szCs w:val="28"/>
        </w:rPr>
        <w:t>по отбору получателей</w:t>
      </w:r>
      <w:r>
        <w:rPr>
          <w:b/>
          <w:bCs/>
          <w:sz w:val="28"/>
          <w:szCs w:val="28"/>
        </w:rPr>
        <w:t xml:space="preserve"> субсидий из бюджета </w:t>
      </w:r>
      <w:proofErr w:type="spellStart"/>
      <w:r>
        <w:rPr>
          <w:b/>
          <w:bCs/>
          <w:sz w:val="28"/>
          <w:szCs w:val="28"/>
        </w:rPr>
        <w:t>Чебургольского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Красноармейского района</w:t>
      </w:r>
    </w:p>
    <w:p w:rsidR="0088592A" w:rsidRPr="00003232" w:rsidRDefault="0088592A" w:rsidP="00003232">
      <w:pPr>
        <w:jc w:val="center"/>
        <w:rPr>
          <w:b/>
          <w:bCs/>
          <w:color w:val="000000"/>
          <w:sz w:val="28"/>
          <w:szCs w:val="28"/>
        </w:rPr>
      </w:pPr>
      <w:r w:rsidRPr="007561D9">
        <w:rPr>
          <w:b/>
          <w:bCs/>
          <w:color w:val="000000"/>
          <w:sz w:val="28"/>
          <w:szCs w:val="28"/>
        </w:rPr>
        <w:t>на финансовое обеспечение затрат, связанных с выполнением работ, оказанием услуг по ремонту систем водоснабжения</w:t>
      </w:r>
      <w:r w:rsidR="004578AB">
        <w:rPr>
          <w:b/>
          <w:bCs/>
          <w:color w:val="000000"/>
          <w:sz w:val="28"/>
          <w:szCs w:val="28"/>
        </w:rPr>
        <w:t>, водоотведения</w:t>
      </w:r>
    </w:p>
    <w:p w:rsidR="0088592A" w:rsidRDefault="0088592A" w:rsidP="00003232">
      <w:pPr>
        <w:jc w:val="center"/>
        <w:rPr>
          <w:b/>
          <w:bCs/>
          <w:sz w:val="28"/>
          <w:szCs w:val="28"/>
        </w:rPr>
      </w:pPr>
    </w:p>
    <w:p w:rsidR="0088592A" w:rsidRDefault="00E910C2" w:rsidP="0000323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B37EFD">
        <w:rPr>
          <w:sz w:val="28"/>
          <w:szCs w:val="28"/>
        </w:rPr>
        <w:t>17</w:t>
      </w:r>
      <w:r w:rsidR="0088592A">
        <w:rPr>
          <w:sz w:val="28"/>
          <w:szCs w:val="28"/>
        </w:rPr>
        <w:t xml:space="preserve">» </w:t>
      </w:r>
      <w:r w:rsidR="00EA0FC7">
        <w:rPr>
          <w:sz w:val="28"/>
          <w:szCs w:val="28"/>
        </w:rPr>
        <w:t xml:space="preserve"> </w:t>
      </w:r>
      <w:r w:rsidR="00B37EFD">
        <w:rPr>
          <w:sz w:val="28"/>
          <w:szCs w:val="28"/>
        </w:rPr>
        <w:t>июн</w:t>
      </w:r>
      <w:r w:rsidR="001E65A6">
        <w:rPr>
          <w:sz w:val="28"/>
          <w:szCs w:val="28"/>
        </w:rPr>
        <w:t xml:space="preserve">я </w:t>
      </w:r>
      <w:r w:rsidR="00EA0FC7">
        <w:rPr>
          <w:sz w:val="28"/>
          <w:szCs w:val="28"/>
        </w:rPr>
        <w:t xml:space="preserve"> </w:t>
      </w:r>
      <w:bookmarkStart w:id="0" w:name="_GoBack"/>
      <w:bookmarkEnd w:id="0"/>
      <w:r w:rsidR="001E65A6">
        <w:rPr>
          <w:sz w:val="28"/>
          <w:szCs w:val="28"/>
        </w:rPr>
        <w:t>202</w:t>
      </w:r>
      <w:r w:rsidR="00B37EFD">
        <w:rPr>
          <w:sz w:val="28"/>
          <w:szCs w:val="28"/>
        </w:rPr>
        <w:t>4</w:t>
      </w:r>
      <w:r w:rsidR="0088592A">
        <w:rPr>
          <w:sz w:val="28"/>
          <w:szCs w:val="28"/>
        </w:rPr>
        <w:t xml:space="preserve"> года</w:t>
      </w:r>
      <w:r w:rsidR="0088592A">
        <w:rPr>
          <w:sz w:val="28"/>
          <w:szCs w:val="28"/>
        </w:rPr>
        <w:tab/>
      </w:r>
      <w:r w:rsidR="0088592A">
        <w:rPr>
          <w:sz w:val="28"/>
          <w:szCs w:val="28"/>
        </w:rPr>
        <w:tab/>
      </w:r>
      <w:r w:rsidR="0088592A">
        <w:rPr>
          <w:sz w:val="28"/>
          <w:szCs w:val="28"/>
        </w:rPr>
        <w:tab/>
      </w:r>
      <w:r w:rsidR="0088592A">
        <w:rPr>
          <w:sz w:val="28"/>
          <w:szCs w:val="28"/>
        </w:rPr>
        <w:tab/>
      </w:r>
      <w:r w:rsidR="0088592A">
        <w:rPr>
          <w:sz w:val="28"/>
          <w:szCs w:val="28"/>
        </w:rPr>
        <w:tab/>
        <w:t xml:space="preserve">                         ст.  </w:t>
      </w:r>
      <w:proofErr w:type="spellStart"/>
      <w:r w:rsidR="0088592A">
        <w:rPr>
          <w:sz w:val="28"/>
          <w:szCs w:val="28"/>
        </w:rPr>
        <w:t>Чебургольская</w:t>
      </w:r>
      <w:proofErr w:type="spellEnd"/>
    </w:p>
    <w:p w:rsidR="0088592A" w:rsidRPr="00003232" w:rsidRDefault="0088592A" w:rsidP="0000323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8592A" w:rsidRDefault="0088592A" w:rsidP="00003232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88592A" w:rsidRDefault="0088592A" w:rsidP="00003232">
      <w:pPr>
        <w:jc w:val="both"/>
        <w:rPr>
          <w:sz w:val="28"/>
          <w:szCs w:val="28"/>
        </w:rPr>
      </w:pPr>
    </w:p>
    <w:tbl>
      <w:tblPr>
        <w:tblW w:w="10030" w:type="dxa"/>
        <w:tblInd w:w="-106" w:type="dxa"/>
        <w:tblLook w:val="00A0"/>
      </w:tblPr>
      <w:tblGrid>
        <w:gridCol w:w="2942"/>
        <w:gridCol w:w="7088"/>
      </w:tblGrid>
      <w:tr w:rsidR="0088592A" w:rsidRPr="00041824">
        <w:tc>
          <w:tcPr>
            <w:tcW w:w="2942" w:type="dxa"/>
          </w:tcPr>
          <w:p w:rsidR="0088592A" w:rsidRDefault="00B37EFD" w:rsidP="00C53895">
            <w:pPr>
              <w:autoSpaceDE w:val="0"/>
              <w:autoSpaceDN w:val="0"/>
              <w:adjustRightInd w:val="0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Пономарё</w:t>
            </w:r>
            <w:r w:rsidR="0088592A">
              <w:rPr>
                <w:rStyle w:val="a4"/>
                <w:b w:val="0"/>
                <w:bCs w:val="0"/>
                <w:sz w:val="28"/>
                <w:szCs w:val="28"/>
              </w:rPr>
              <w:t>ва</w:t>
            </w:r>
            <w:r w:rsidR="0088592A" w:rsidRPr="00215FDE">
              <w:rPr>
                <w:rStyle w:val="a4"/>
                <w:b w:val="0"/>
                <w:bCs w:val="0"/>
                <w:sz w:val="28"/>
                <w:szCs w:val="28"/>
              </w:rPr>
              <w:t xml:space="preserve"> </w:t>
            </w:r>
          </w:p>
          <w:p w:rsidR="0088592A" w:rsidRPr="00215FDE" w:rsidRDefault="0088592A" w:rsidP="00C53895">
            <w:pPr>
              <w:autoSpaceDE w:val="0"/>
              <w:autoSpaceDN w:val="0"/>
              <w:adjustRightInd w:val="0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Светлана Алексеевна</w:t>
            </w:r>
          </w:p>
        </w:tc>
        <w:tc>
          <w:tcPr>
            <w:tcW w:w="7088" w:type="dxa"/>
          </w:tcPr>
          <w:p w:rsidR="0088592A" w:rsidRPr="00215FDE" w:rsidRDefault="0088592A" w:rsidP="00C53895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FDE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5FD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15FDE">
              <w:rPr>
                <w:rFonts w:ascii="Times New Roman" w:hAnsi="Times New Roman" w:cs="Times New Roman"/>
                <w:sz w:val="28"/>
                <w:szCs w:val="28"/>
              </w:rPr>
              <w:t>Чебургольского</w:t>
            </w:r>
            <w:proofErr w:type="spellEnd"/>
            <w:r w:rsidRPr="00215F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88592A" w:rsidRPr="00215FDE" w:rsidRDefault="0088592A" w:rsidP="00C53895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района, председатель комиссии</w:t>
            </w:r>
            <w:r w:rsidRPr="00215F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8592A" w:rsidRPr="00041824">
        <w:tc>
          <w:tcPr>
            <w:tcW w:w="2942" w:type="dxa"/>
          </w:tcPr>
          <w:p w:rsidR="0088592A" w:rsidRPr="00215FDE" w:rsidRDefault="0088592A" w:rsidP="0018728F">
            <w:pPr>
              <w:autoSpaceDE w:val="0"/>
              <w:autoSpaceDN w:val="0"/>
              <w:adjustRightInd w:val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88592A" w:rsidRDefault="00655498" w:rsidP="0018728F">
            <w:pPr>
              <w:autoSpaceDE w:val="0"/>
              <w:autoSpaceDN w:val="0"/>
              <w:adjustRightInd w:val="0"/>
              <w:rPr>
                <w:rStyle w:val="a4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Style w:val="a4"/>
                <w:b w:val="0"/>
                <w:bCs w:val="0"/>
                <w:sz w:val="28"/>
                <w:szCs w:val="28"/>
              </w:rPr>
              <w:t>Турлюн</w:t>
            </w:r>
            <w:proofErr w:type="spellEnd"/>
          </w:p>
          <w:p w:rsidR="00655498" w:rsidRPr="00215FDE" w:rsidRDefault="00655498" w:rsidP="0018728F">
            <w:pPr>
              <w:autoSpaceDE w:val="0"/>
              <w:autoSpaceDN w:val="0"/>
              <w:adjustRightInd w:val="0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Елена Михайловна</w:t>
            </w:r>
          </w:p>
        </w:tc>
        <w:tc>
          <w:tcPr>
            <w:tcW w:w="7088" w:type="dxa"/>
          </w:tcPr>
          <w:p w:rsidR="0088592A" w:rsidRPr="00215FDE" w:rsidRDefault="0088592A" w:rsidP="0018728F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92A" w:rsidRPr="00215FDE" w:rsidRDefault="0088592A" w:rsidP="0018728F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FD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55498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Pr="00215FDE">
              <w:rPr>
                <w:rFonts w:ascii="Times New Roman" w:hAnsi="Times New Roman" w:cs="Times New Roman"/>
                <w:sz w:val="28"/>
                <w:szCs w:val="28"/>
              </w:rPr>
              <w:t xml:space="preserve"> общего отдела  администрации</w:t>
            </w:r>
          </w:p>
          <w:p w:rsidR="0088592A" w:rsidRPr="00215FDE" w:rsidRDefault="0088592A" w:rsidP="0018728F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FDE">
              <w:rPr>
                <w:rFonts w:ascii="Times New Roman" w:hAnsi="Times New Roman" w:cs="Times New Roman"/>
                <w:sz w:val="28"/>
                <w:szCs w:val="28"/>
              </w:rPr>
              <w:t>Чебургольского</w:t>
            </w:r>
            <w:proofErr w:type="spellEnd"/>
            <w:r w:rsidRPr="00215F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88592A" w:rsidRPr="00215FDE" w:rsidRDefault="0088592A" w:rsidP="0018728F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 w:rsidR="002B44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B4453">
              <w:rPr>
                <w:rFonts w:ascii="Times New Roman" w:hAnsi="Times New Roman" w:cs="Times New Roman"/>
                <w:sz w:val="28"/>
                <w:szCs w:val="28"/>
              </w:rPr>
              <w:t>секеретарь</w:t>
            </w:r>
            <w:proofErr w:type="spellEnd"/>
            <w:r w:rsidR="002B4453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 w:rsidRPr="00215F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8592A" w:rsidRPr="00041824">
        <w:tc>
          <w:tcPr>
            <w:tcW w:w="10030" w:type="dxa"/>
            <w:gridSpan w:val="2"/>
          </w:tcPr>
          <w:p w:rsidR="0088592A" w:rsidRPr="00215FDE" w:rsidRDefault="0088592A" w:rsidP="00C53895">
            <w:pPr>
              <w:autoSpaceDE w:val="0"/>
              <w:autoSpaceDN w:val="0"/>
              <w:adjustRightInd w:val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88592A" w:rsidRPr="00003232" w:rsidRDefault="0088592A" w:rsidP="00003232">
            <w:pPr>
              <w:autoSpaceDE w:val="0"/>
              <w:autoSpaceDN w:val="0"/>
              <w:adjustRightInd w:val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Члены комиссии:</w:t>
            </w:r>
          </w:p>
        </w:tc>
      </w:tr>
      <w:tr w:rsidR="0088592A" w:rsidRPr="00041824">
        <w:tc>
          <w:tcPr>
            <w:tcW w:w="2942" w:type="dxa"/>
          </w:tcPr>
          <w:p w:rsidR="0088592A" w:rsidRPr="00215FDE" w:rsidRDefault="0088592A" w:rsidP="00C53895">
            <w:pPr>
              <w:autoSpaceDE w:val="0"/>
              <w:autoSpaceDN w:val="0"/>
              <w:adjustRightInd w:val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88592A" w:rsidRDefault="0088592A" w:rsidP="00C53895">
            <w:pPr>
              <w:autoSpaceDE w:val="0"/>
              <w:autoSpaceDN w:val="0"/>
              <w:adjustRightInd w:val="0"/>
              <w:rPr>
                <w:rStyle w:val="a4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Style w:val="a4"/>
                <w:b w:val="0"/>
                <w:bCs w:val="0"/>
                <w:sz w:val="28"/>
                <w:szCs w:val="28"/>
              </w:rPr>
              <w:t>Анчева</w:t>
            </w:r>
            <w:proofErr w:type="spellEnd"/>
          </w:p>
          <w:p w:rsidR="0088592A" w:rsidRPr="00215FDE" w:rsidRDefault="0088592A" w:rsidP="00C53895">
            <w:pPr>
              <w:autoSpaceDE w:val="0"/>
              <w:autoSpaceDN w:val="0"/>
              <w:adjustRightInd w:val="0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Людмила Богдановна</w:t>
            </w:r>
          </w:p>
        </w:tc>
        <w:tc>
          <w:tcPr>
            <w:tcW w:w="7088" w:type="dxa"/>
          </w:tcPr>
          <w:p w:rsidR="0088592A" w:rsidRPr="00215FDE" w:rsidRDefault="0088592A" w:rsidP="00C53895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92A" w:rsidRPr="00215FDE" w:rsidRDefault="0088592A" w:rsidP="00C53895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15FDE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бухгалтерско - финансового отдела администрации </w:t>
            </w:r>
            <w:proofErr w:type="spellStart"/>
            <w:r w:rsidRPr="00215FDE">
              <w:rPr>
                <w:rFonts w:ascii="Times New Roman" w:hAnsi="Times New Roman" w:cs="Times New Roman"/>
                <w:sz w:val="28"/>
                <w:szCs w:val="28"/>
              </w:rPr>
              <w:t>Чебургольского</w:t>
            </w:r>
            <w:proofErr w:type="spellEnd"/>
            <w:r w:rsidRPr="00215F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5FD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8592A" w:rsidRPr="00041824">
        <w:tc>
          <w:tcPr>
            <w:tcW w:w="2942" w:type="dxa"/>
          </w:tcPr>
          <w:p w:rsidR="0088592A" w:rsidRDefault="0088592A" w:rsidP="00C53895">
            <w:pPr>
              <w:autoSpaceDE w:val="0"/>
              <w:autoSpaceDN w:val="0"/>
              <w:adjustRightInd w:val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B37EFD" w:rsidRDefault="00B37EFD" w:rsidP="00C53895">
            <w:pPr>
              <w:autoSpaceDE w:val="0"/>
              <w:autoSpaceDN w:val="0"/>
              <w:adjustRightInd w:val="0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Сафарова</w:t>
            </w:r>
          </w:p>
          <w:p w:rsidR="0088592A" w:rsidRPr="00215FDE" w:rsidRDefault="00B37EFD" w:rsidP="00B37EFD">
            <w:pPr>
              <w:autoSpaceDE w:val="0"/>
              <w:autoSpaceDN w:val="0"/>
              <w:adjustRightInd w:val="0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Светлана Анатольевна</w:t>
            </w:r>
            <w:r w:rsidR="004802A6">
              <w:rPr>
                <w:rStyle w:val="a4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</w:tcPr>
          <w:p w:rsidR="0088592A" w:rsidRPr="00215FDE" w:rsidRDefault="0088592A" w:rsidP="00C53895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92A" w:rsidRPr="00215FDE" w:rsidRDefault="0088592A" w:rsidP="00C53895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FD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55498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4802A6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E91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5FD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88592A" w:rsidRPr="00215FDE" w:rsidRDefault="0088592A" w:rsidP="00C53895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FDE">
              <w:rPr>
                <w:rFonts w:ascii="Times New Roman" w:hAnsi="Times New Roman" w:cs="Times New Roman"/>
                <w:sz w:val="28"/>
                <w:szCs w:val="28"/>
              </w:rPr>
              <w:t>Чебургольского</w:t>
            </w:r>
            <w:proofErr w:type="spellEnd"/>
            <w:r w:rsidRPr="00215F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88592A" w:rsidRPr="00045A7B" w:rsidRDefault="0088592A" w:rsidP="00C53895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15FDE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</w:t>
            </w:r>
          </w:p>
        </w:tc>
      </w:tr>
    </w:tbl>
    <w:p w:rsidR="00B37EFD" w:rsidRDefault="00B37EFD" w:rsidP="00003232">
      <w:pPr>
        <w:jc w:val="both"/>
        <w:rPr>
          <w:sz w:val="28"/>
          <w:szCs w:val="28"/>
        </w:rPr>
      </w:pPr>
    </w:p>
    <w:p w:rsidR="0088592A" w:rsidRDefault="0088592A" w:rsidP="0000323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:rsidR="0088592A" w:rsidRPr="00003232" w:rsidRDefault="0088592A" w:rsidP="00003232">
      <w:pPr>
        <w:pStyle w:val="a5"/>
        <w:numPr>
          <w:ilvl w:val="0"/>
          <w:numId w:val="2"/>
        </w:numPr>
        <w:ind w:left="0" w:firstLine="360"/>
        <w:jc w:val="both"/>
        <w:rPr>
          <w:color w:val="000000"/>
          <w:sz w:val="28"/>
          <w:szCs w:val="28"/>
        </w:rPr>
      </w:pPr>
      <w:r w:rsidRPr="00003232">
        <w:rPr>
          <w:sz w:val="28"/>
          <w:szCs w:val="28"/>
        </w:rPr>
        <w:t xml:space="preserve">Рассмотрение заявления и приложенных к нему документов на соответствие установленным требованиям согласно Порядку </w:t>
      </w:r>
      <w:r w:rsidR="001E65A6">
        <w:rPr>
          <w:color w:val="000000"/>
          <w:sz w:val="28"/>
          <w:szCs w:val="28"/>
        </w:rPr>
        <w:t xml:space="preserve">предоставления </w:t>
      </w:r>
      <w:proofErr w:type="gramStart"/>
      <w:r w:rsidR="001E65A6">
        <w:rPr>
          <w:color w:val="000000"/>
          <w:sz w:val="28"/>
          <w:szCs w:val="28"/>
        </w:rPr>
        <w:t>в</w:t>
      </w:r>
      <w:proofErr w:type="gramEnd"/>
      <w:r w:rsidR="001E65A6">
        <w:rPr>
          <w:color w:val="000000"/>
          <w:sz w:val="28"/>
          <w:szCs w:val="28"/>
        </w:rPr>
        <w:t xml:space="preserve"> 202</w:t>
      </w:r>
      <w:r w:rsidR="00B37EFD">
        <w:rPr>
          <w:color w:val="000000"/>
          <w:sz w:val="28"/>
          <w:szCs w:val="28"/>
        </w:rPr>
        <w:t>4</w:t>
      </w:r>
      <w:r w:rsidRPr="00003232">
        <w:rPr>
          <w:color w:val="000000"/>
          <w:sz w:val="28"/>
          <w:szCs w:val="28"/>
        </w:rPr>
        <w:t xml:space="preserve"> году субсидий юридическим лицам (за исключением субсидий</w:t>
      </w:r>
      <w:r w:rsidR="004578AB">
        <w:rPr>
          <w:color w:val="000000"/>
          <w:sz w:val="28"/>
          <w:szCs w:val="28"/>
        </w:rPr>
        <w:t xml:space="preserve"> государственным (</w:t>
      </w:r>
      <w:r w:rsidRPr="00003232">
        <w:rPr>
          <w:color w:val="000000"/>
          <w:sz w:val="28"/>
          <w:szCs w:val="28"/>
        </w:rPr>
        <w:t>муниципальным</w:t>
      </w:r>
      <w:r w:rsidR="004578AB">
        <w:rPr>
          <w:color w:val="000000"/>
          <w:sz w:val="28"/>
          <w:szCs w:val="28"/>
        </w:rPr>
        <w:t>)</w:t>
      </w:r>
      <w:r w:rsidRPr="00003232">
        <w:rPr>
          <w:color w:val="000000"/>
          <w:sz w:val="28"/>
          <w:szCs w:val="28"/>
        </w:rPr>
        <w:t xml:space="preserve"> учреждениям), индивидуальным предпринимателям</w:t>
      </w:r>
      <w:r w:rsidR="004578AB">
        <w:rPr>
          <w:color w:val="000000"/>
          <w:sz w:val="28"/>
          <w:szCs w:val="28"/>
        </w:rPr>
        <w:t>, а также физическим лицам – производителям товаров, работ, услуг</w:t>
      </w:r>
      <w:r w:rsidRPr="00003232">
        <w:rPr>
          <w:color w:val="000000"/>
          <w:sz w:val="28"/>
          <w:szCs w:val="28"/>
        </w:rPr>
        <w:t xml:space="preserve"> из бюджета </w:t>
      </w:r>
      <w:proofErr w:type="spellStart"/>
      <w:r w:rsidRPr="00003232">
        <w:rPr>
          <w:color w:val="000000"/>
          <w:sz w:val="28"/>
          <w:szCs w:val="28"/>
        </w:rPr>
        <w:t>Чебургольского</w:t>
      </w:r>
      <w:proofErr w:type="spellEnd"/>
      <w:r w:rsidRPr="00003232">
        <w:rPr>
          <w:color w:val="000000"/>
          <w:sz w:val="28"/>
          <w:szCs w:val="28"/>
        </w:rPr>
        <w:t xml:space="preserve"> сельского поселения </w:t>
      </w:r>
      <w:r w:rsidR="004578AB">
        <w:rPr>
          <w:color w:val="000000"/>
          <w:sz w:val="28"/>
          <w:szCs w:val="28"/>
        </w:rPr>
        <w:t>Красноармейского района</w:t>
      </w:r>
      <w:r w:rsidRPr="00003232">
        <w:rPr>
          <w:color w:val="000000"/>
          <w:sz w:val="28"/>
          <w:szCs w:val="28"/>
        </w:rPr>
        <w:t xml:space="preserve"> на финансовое обеспечение затрат, связанных с выполнением работ, оказанием услуг по ремонту систем водоснабжения</w:t>
      </w:r>
      <w:r w:rsidR="004578AB">
        <w:rPr>
          <w:color w:val="000000"/>
          <w:sz w:val="28"/>
          <w:szCs w:val="28"/>
        </w:rPr>
        <w:t>, водоотведения</w:t>
      </w:r>
      <w:r>
        <w:rPr>
          <w:color w:val="000000"/>
          <w:sz w:val="28"/>
          <w:szCs w:val="28"/>
        </w:rPr>
        <w:t>.</w:t>
      </w:r>
      <w:r w:rsidRPr="00003232">
        <w:rPr>
          <w:color w:val="000000"/>
          <w:sz w:val="28"/>
          <w:szCs w:val="28"/>
        </w:rPr>
        <w:t xml:space="preserve"> </w:t>
      </w:r>
    </w:p>
    <w:p w:rsidR="0088592A" w:rsidRPr="00AE248A" w:rsidRDefault="0088592A" w:rsidP="00AE248A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AE248A">
        <w:rPr>
          <w:sz w:val="28"/>
          <w:szCs w:val="28"/>
        </w:rPr>
        <w:t xml:space="preserve">Принятие решения о предоставлении (отказе в предоставлении) субсидий из бюджета </w:t>
      </w:r>
      <w:proofErr w:type="spellStart"/>
      <w:r w:rsidRPr="00AE248A">
        <w:rPr>
          <w:sz w:val="28"/>
          <w:szCs w:val="28"/>
        </w:rPr>
        <w:t>Чебургольского</w:t>
      </w:r>
      <w:proofErr w:type="spellEnd"/>
      <w:r w:rsidRPr="00AE248A">
        <w:rPr>
          <w:sz w:val="28"/>
          <w:szCs w:val="28"/>
        </w:rPr>
        <w:t xml:space="preserve"> сельского поселения Красноармейского района</w:t>
      </w:r>
    </w:p>
    <w:p w:rsidR="0088592A" w:rsidRPr="00AE248A" w:rsidRDefault="0088592A" w:rsidP="00AE248A">
      <w:pPr>
        <w:jc w:val="both"/>
        <w:rPr>
          <w:color w:val="000000"/>
          <w:sz w:val="28"/>
          <w:szCs w:val="28"/>
        </w:rPr>
      </w:pPr>
      <w:r w:rsidRPr="00AE248A">
        <w:rPr>
          <w:color w:val="000000"/>
          <w:sz w:val="28"/>
          <w:szCs w:val="28"/>
        </w:rPr>
        <w:t>на финансовое обеспечение затрат, связанных с выполнением работ, оказанием услуг по ремонту систем водоснабжения</w:t>
      </w:r>
      <w:r w:rsidR="004578AB">
        <w:rPr>
          <w:color w:val="000000"/>
          <w:sz w:val="28"/>
          <w:szCs w:val="28"/>
        </w:rPr>
        <w:t>, водоотведения</w:t>
      </w:r>
      <w:r>
        <w:rPr>
          <w:color w:val="000000"/>
          <w:sz w:val="28"/>
          <w:szCs w:val="28"/>
        </w:rPr>
        <w:t>.</w:t>
      </w:r>
    </w:p>
    <w:p w:rsidR="0088592A" w:rsidRPr="00AE248A" w:rsidRDefault="0088592A" w:rsidP="00AE248A">
      <w:pPr>
        <w:jc w:val="both"/>
        <w:rPr>
          <w:sz w:val="28"/>
          <w:szCs w:val="28"/>
        </w:rPr>
      </w:pPr>
    </w:p>
    <w:p w:rsidR="0088592A" w:rsidRDefault="0088592A" w:rsidP="000032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88592A" w:rsidRDefault="0088592A" w:rsidP="00003232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Л.Б.Анчеву</w:t>
      </w:r>
      <w:proofErr w:type="spellEnd"/>
      <w:r>
        <w:rPr>
          <w:sz w:val="28"/>
          <w:szCs w:val="28"/>
        </w:rPr>
        <w:t xml:space="preserve"> - </w:t>
      </w:r>
      <w:r w:rsidRPr="00215FDE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215FDE">
        <w:rPr>
          <w:sz w:val="28"/>
          <w:szCs w:val="28"/>
        </w:rPr>
        <w:t xml:space="preserve"> </w:t>
      </w:r>
      <w:proofErr w:type="spellStart"/>
      <w:r w:rsidRPr="00215FDE">
        <w:rPr>
          <w:sz w:val="28"/>
          <w:szCs w:val="28"/>
        </w:rPr>
        <w:t>бухгалтерско</w:t>
      </w:r>
      <w:proofErr w:type="spellEnd"/>
      <w:r w:rsidRPr="00215FDE">
        <w:rPr>
          <w:sz w:val="28"/>
          <w:szCs w:val="28"/>
        </w:rPr>
        <w:t xml:space="preserve"> - финансового отдела администрации </w:t>
      </w:r>
      <w:proofErr w:type="spellStart"/>
      <w:r w:rsidRPr="00215FDE">
        <w:rPr>
          <w:sz w:val="28"/>
          <w:szCs w:val="28"/>
        </w:rPr>
        <w:t>Чебургольского</w:t>
      </w:r>
      <w:proofErr w:type="spellEnd"/>
      <w:r w:rsidRPr="00215FD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215FDE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>:</w:t>
      </w:r>
    </w:p>
    <w:p w:rsidR="0088592A" w:rsidRPr="00922B88" w:rsidRDefault="0088592A" w:rsidP="00922B88">
      <w:pPr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Порядку </w:t>
      </w:r>
      <w:r w:rsidR="001E65A6">
        <w:rPr>
          <w:color w:val="000000"/>
          <w:sz w:val="28"/>
          <w:szCs w:val="28"/>
        </w:rPr>
        <w:t>предоставления в 202</w:t>
      </w:r>
      <w:r w:rsidR="00B37EFD">
        <w:rPr>
          <w:color w:val="000000"/>
          <w:sz w:val="28"/>
          <w:szCs w:val="28"/>
        </w:rPr>
        <w:t>4</w:t>
      </w:r>
      <w:r w:rsidRPr="00003232">
        <w:rPr>
          <w:color w:val="000000"/>
          <w:sz w:val="28"/>
          <w:szCs w:val="28"/>
        </w:rPr>
        <w:t xml:space="preserve"> году субсидий юридическим лицам (за исключением субсидий</w:t>
      </w:r>
      <w:r w:rsidR="004578AB">
        <w:rPr>
          <w:color w:val="000000"/>
          <w:sz w:val="28"/>
          <w:szCs w:val="28"/>
        </w:rPr>
        <w:t xml:space="preserve"> государственным</w:t>
      </w:r>
      <w:r w:rsidRPr="00003232">
        <w:rPr>
          <w:color w:val="000000"/>
          <w:sz w:val="28"/>
          <w:szCs w:val="28"/>
        </w:rPr>
        <w:t xml:space="preserve"> </w:t>
      </w:r>
      <w:r w:rsidR="004578AB">
        <w:rPr>
          <w:color w:val="000000"/>
          <w:sz w:val="28"/>
          <w:szCs w:val="28"/>
        </w:rPr>
        <w:t>(</w:t>
      </w:r>
      <w:r w:rsidRPr="00003232">
        <w:rPr>
          <w:color w:val="000000"/>
          <w:sz w:val="28"/>
          <w:szCs w:val="28"/>
        </w:rPr>
        <w:t>муниципальным</w:t>
      </w:r>
      <w:r w:rsidR="004578AB">
        <w:rPr>
          <w:color w:val="000000"/>
          <w:sz w:val="28"/>
          <w:szCs w:val="28"/>
        </w:rPr>
        <w:t>)</w:t>
      </w:r>
      <w:r w:rsidRPr="00003232">
        <w:rPr>
          <w:color w:val="000000"/>
          <w:sz w:val="28"/>
          <w:szCs w:val="28"/>
        </w:rPr>
        <w:t xml:space="preserve"> учреждениям), </w:t>
      </w:r>
      <w:r w:rsidRPr="00003232">
        <w:rPr>
          <w:color w:val="000000"/>
          <w:sz w:val="28"/>
          <w:szCs w:val="28"/>
        </w:rPr>
        <w:lastRenderedPageBreak/>
        <w:t>индивидуальным предпринимателям</w:t>
      </w:r>
      <w:r w:rsidR="004578AB">
        <w:rPr>
          <w:color w:val="000000"/>
          <w:sz w:val="28"/>
          <w:szCs w:val="28"/>
        </w:rPr>
        <w:t>, а также физическим лицам – производителям товаров, услуг</w:t>
      </w:r>
      <w:r w:rsidRPr="00003232">
        <w:rPr>
          <w:color w:val="000000"/>
          <w:sz w:val="28"/>
          <w:szCs w:val="28"/>
        </w:rPr>
        <w:t xml:space="preserve"> из бюджета </w:t>
      </w:r>
      <w:proofErr w:type="spellStart"/>
      <w:r w:rsidRPr="00003232">
        <w:rPr>
          <w:color w:val="000000"/>
          <w:sz w:val="28"/>
          <w:szCs w:val="28"/>
        </w:rPr>
        <w:t>Чебургольского</w:t>
      </w:r>
      <w:proofErr w:type="spellEnd"/>
      <w:r w:rsidRPr="00003232">
        <w:rPr>
          <w:color w:val="000000"/>
          <w:sz w:val="28"/>
          <w:szCs w:val="28"/>
        </w:rPr>
        <w:t xml:space="preserve"> сельского поселения</w:t>
      </w:r>
      <w:r w:rsidR="004578AB">
        <w:rPr>
          <w:color w:val="000000"/>
          <w:sz w:val="28"/>
          <w:szCs w:val="28"/>
        </w:rPr>
        <w:t xml:space="preserve"> Красноармейского района</w:t>
      </w:r>
      <w:r w:rsidRPr="00003232">
        <w:rPr>
          <w:color w:val="000000"/>
          <w:sz w:val="28"/>
          <w:szCs w:val="28"/>
        </w:rPr>
        <w:t xml:space="preserve">  на финансовое обеспечение затрат, связанных с выполнением работ, оказанием услуг по ремонту систем водоснабжения</w:t>
      </w:r>
      <w:r w:rsidR="004578AB">
        <w:rPr>
          <w:color w:val="000000"/>
          <w:sz w:val="28"/>
          <w:szCs w:val="28"/>
        </w:rPr>
        <w:t>, водоотведения</w:t>
      </w:r>
      <w:r>
        <w:rPr>
          <w:color w:val="000000"/>
          <w:sz w:val="28"/>
          <w:szCs w:val="28"/>
        </w:rPr>
        <w:t xml:space="preserve"> (далее - Порядку), утвержденным </w:t>
      </w:r>
      <w:r w:rsidRPr="00922B88">
        <w:rPr>
          <w:sz w:val="28"/>
          <w:szCs w:val="28"/>
        </w:rPr>
        <w:t>постановле</w:t>
      </w:r>
      <w:r>
        <w:rPr>
          <w:sz w:val="28"/>
          <w:szCs w:val="28"/>
        </w:rPr>
        <w:t>н</w:t>
      </w:r>
      <w:r w:rsidRPr="00922B88">
        <w:rPr>
          <w:sz w:val="28"/>
          <w:szCs w:val="28"/>
        </w:rPr>
        <w:t>ием</w:t>
      </w:r>
      <w:r>
        <w:rPr>
          <w:sz w:val="28"/>
          <w:szCs w:val="28"/>
        </w:rPr>
        <w:t xml:space="preserve"> администрации </w:t>
      </w:r>
      <w:proofErr w:type="spellStart"/>
      <w:r w:rsidRPr="00215FDE">
        <w:rPr>
          <w:sz w:val="28"/>
          <w:szCs w:val="28"/>
        </w:rPr>
        <w:t>Чебургольского</w:t>
      </w:r>
      <w:proofErr w:type="spellEnd"/>
      <w:r w:rsidRPr="00215FD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215FDE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</w:t>
      </w:r>
      <w:r w:rsidR="00EA0FC7">
        <w:rPr>
          <w:sz w:val="28"/>
          <w:szCs w:val="28"/>
        </w:rPr>
        <w:t xml:space="preserve">от 28 </w:t>
      </w:r>
      <w:r w:rsidR="00B37EFD">
        <w:rPr>
          <w:sz w:val="28"/>
          <w:szCs w:val="28"/>
        </w:rPr>
        <w:t>февраля</w:t>
      </w:r>
      <w:r w:rsidR="00EA0FC7">
        <w:rPr>
          <w:sz w:val="28"/>
          <w:szCs w:val="28"/>
        </w:rPr>
        <w:t xml:space="preserve"> 2023</w:t>
      </w:r>
      <w:proofErr w:type="gramEnd"/>
      <w:r w:rsidR="00EA0FC7">
        <w:rPr>
          <w:sz w:val="28"/>
          <w:szCs w:val="28"/>
        </w:rPr>
        <w:t xml:space="preserve"> года № 30</w:t>
      </w:r>
      <w:r w:rsidRPr="0099103C">
        <w:rPr>
          <w:sz w:val="28"/>
          <w:szCs w:val="28"/>
        </w:rPr>
        <w:t>, на официальном сайте</w:t>
      </w:r>
      <w:r>
        <w:rPr>
          <w:sz w:val="28"/>
          <w:szCs w:val="28"/>
        </w:rPr>
        <w:t xml:space="preserve"> Администрации в информационно – телекоммуникационной сети «Интернет», с </w:t>
      </w:r>
      <w:r w:rsidR="00655498">
        <w:rPr>
          <w:sz w:val="28"/>
          <w:szCs w:val="28"/>
        </w:rPr>
        <w:t xml:space="preserve"> 16.05.2024 года по 14.06.2024 </w:t>
      </w:r>
      <w:r w:rsidRPr="00922B88">
        <w:rPr>
          <w:sz w:val="28"/>
          <w:szCs w:val="28"/>
        </w:rPr>
        <w:t>года объявлен прием документов на получение субсидий</w:t>
      </w:r>
      <w:r>
        <w:rPr>
          <w:sz w:val="28"/>
          <w:szCs w:val="28"/>
        </w:rPr>
        <w:t>.</w:t>
      </w:r>
    </w:p>
    <w:p w:rsidR="0088592A" w:rsidRDefault="0088592A" w:rsidP="000032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администрацию поселения подано одно заявление от МП «ЖКХ» Красноармейского района.</w:t>
      </w:r>
    </w:p>
    <w:p w:rsidR="0088592A" w:rsidRDefault="0088592A" w:rsidP="000032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Изучив пакет документов организации, члены комиссии установили следующее:</w:t>
      </w:r>
    </w:p>
    <w:p w:rsidR="0088592A" w:rsidRDefault="0088592A" w:rsidP="00922B88">
      <w:pPr>
        <w:pStyle w:val="a5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4578AB">
        <w:rPr>
          <w:sz w:val="28"/>
          <w:szCs w:val="28"/>
        </w:rPr>
        <w:t>я</w:t>
      </w:r>
      <w:r>
        <w:rPr>
          <w:sz w:val="28"/>
          <w:szCs w:val="28"/>
        </w:rPr>
        <w:t>вление организации соответствует приложению № 1 утвержденного Порядка.</w:t>
      </w:r>
    </w:p>
    <w:p w:rsidR="0088592A" w:rsidRDefault="0088592A" w:rsidP="00922B88">
      <w:pPr>
        <w:pStyle w:val="a5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утвержденного Порядка, представлены следующие документы:</w:t>
      </w:r>
    </w:p>
    <w:p w:rsidR="0088592A" w:rsidRPr="00117D47" w:rsidRDefault="0088592A" w:rsidP="00117D4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  копии уставных (учредительных) документов;</w:t>
      </w:r>
    </w:p>
    <w:p w:rsidR="0088592A" w:rsidRPr="00117D47" w:rsidRDefault="0088592A" w:rsidP="00117D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7D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копия</w:t>
      </w:r>
      <w:r w:rsidRPr="00117D47">
        <w:rPr>
          <w:sz w:val="28"/>
          <w:szCs w:val="28"/>
        </w:rPr>
        <w:t xml:space="preserve"> свидетельства о государственной регистрации юридического лица</w:t>
      </w:r>
      <w:r>
        <w:rPr>
          <w:sz w:val="28"/>
          <w:szCs w:val="28"/>
        </w:rPr>
        <w:t>;</w:t>
      </w:r>
    </w:p>
    <w:p w:rsidR="0088592A" w:rsidRPr="00117D47" w:rsidRDefault="0088592A" w:rsidP="00117D4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  выписка</w:t>
      </w:r>
      <w:r w:rsidRPr="00117D47">
        <w:rPr>
          <w:sz w:val="28"/>
          <w:szCs w:val="28"/>
        </w:rPr>
        <w:t xml:space="preserve"> из ЕГРЮЛ;</w:t>
      </w:r>
    </w:p>
    <w:p w:rsidR="0088592A" w:rsidRPr="00117D47" w:rsidRDefault="0088592A" w:rsidP="00117D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117D47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 w:rsidRPr="00117D47">
        <w:rPr>
          <w:sz w:val="28"/>
          <w:szCs w:val="28"/>
        </w:rPr>
        <w:t>, подтверждающий назначение на должность руководителя и главного бухгалтера;</w:t>
      </w:r>
    </w:p>
    <w:p w:rsidR="0088592A" w:rsidRPr="00117D47" w:rsidRDefault="0088592A" w:rsidP="00117D47">
      <w:pPr>
        <w:jc w:val="both"/>
        <w:rPr>
          <w:sz w:val="28"/>
          <w:szCs w:val="28"/>
        </w:rPr>
      </w:pPr>
      <w:r>
        <w:rPr>
          <w:sz w:val="28"/>
          <w:szCs w:val="28"/>
        </w:rPr>
        <w:t>-  с</w:t>
      </w:r>
      <w:r w:rsidRPr="00117D47">
        <w:rPr>
          <w:sz w:val="28"/>
          <w:szCs w:val="28"/>
        </w:rPr>
        <w:t>правка-расчет на предоставление субсидий  по форме согласно приложению № 2 к Порядку;</w:t>
      </w:r>
    </w:p>
    <w:p w:rsidR="0088592A" w:rsidRPr="00117D47" w:rsidRDefault="0088592A" w:rsidP="00117D4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 г</w:t>
      </w:r>
      <w:r w:rsidRPr="00117D47">
        <w:rPr>
          <w:sz w:val="28"/>
          <w:szCs w:val="28"/>
        </w:rPr>
        <w:t>арантийное письмо заявителя об отсутствии в его отношении процедур реорганизации, ликвидации, банкротства, приостановления деятельности, наложения ареста или обращения взыскания на имущество;</w:t>
      </w:r>
    </w:p>
    <w:p w:rsidR="0088592A" w:rsidRPr="00117D47" w:rsidRDefault="0088592A" w:rsidP="00117D47">
      <w:pPr>
        <w:jc w:val="both"/>
        <w:rPr>
          <w:sz w:val="28"/>
          <w:szCs w:val="28"/>
        </w:rPr>
      </w:pPr>
      <w:r>
        <w:rPr>
          <w:sz w:val="28"/>
          <w:szCs w:val="28"/>
        </w:rPr>
        <w:t>-  б</w:t>
      </w:r>
      <w:r w:rsidRPr="00117D47">
        <w:rPr>
          <w:sz w:val="28"/>
          <w:szCs w:val="28"/>
        </w:rPr>
        <w:t>ухгалтерский баланс, составленный на последнюю отчетную дату;</w:t>
      </w:r>
    </w:p>
    <w:p w:rsidR="0088592A" w:rsidRPr="00117D47" w:rsidRDefault="0088592A" w:rsidP="00117D47">
      <w:pPr>
        <w:jc w:val="both"/>
        <w:rPr>
          <w:sz w:val="28"/>
          <w:szCs w:val="28"/>
        </w:rPr>
      </w:pPr>
      <w:r>
        <w:rPr>
          <w:sz w:val="28"/>
          <w:szCs w:val="28"/>
        </w:rPr>
        <w:t>-  п</w:t>
      </w:r>
      <w:r w:rsidRPr="00117D47">
        <w:rPr>
          <w:sz w:val="28"/>
          <w:szCs w:val="28"/>
        </w:rPr>
        <w:t xml:space="preserve">исьменное согласие на осуществление Уполномоченным органом, а также органами муниципального финансового контроля </w:t>
      </w:r>
      <w:proofErr w:type="spellStart"/>
      <w:r w:rsidRPr="00117D47">
        <w:rPr>
          <w:color w:val="000000"/>
          <w:sz w:val="28"/>
          <w:szCs w:val="28"/>
        </w:rPr>
        <w:t>Чебургольского</w:t>
      </w:r>
      <w:proofErr w:type="spellEnd"/>
      <w:r w:rsidRPr="00117D47">
        <w:rPr>
          <w:sz w:val="28"/>
          <w:szCs w:val="28"/>
        </w:rPr>
        <w:t xml:space="preserve"> сельского поселения обязательных проверок соблюдения целей, условий и порядка предоставления субсидии  и соблюдение запрета приобретения за счет полученных их бюджета </w:t>
      </w:r>
      <w:proofErr w:type="spellStart"/>
      <w:r w:rsidRPr="00117D47">
        <w:rPr>
          <w:color w:val="000000"/>
          <w:sz w:val="28"/>
          <w:szCs w:val="28"/>
        </w:rPr>
        <w:t>Чебургольского</w:t>
      </w:r>
      <w:proofErr w:type="spellEnd"/>
      <w:r w:rsidRPr="00117D47">
        <w:rPr>
          <w:sz w:val="28"/>
          <w:szCs w:val="28"/>
        </w:rPr>
        <w:t xml:space="preserve"> сельского поселения средств иностранной валюты</w:t>
      </w:r>
      <w:r>
        <w:rPr>
          <w:sz w:val="28"/>
          <w:szCs w:val="28"/>
        </w:rPr>
        <w:t>.</w:t>
      </w:r>
    </w:p>
    <w:p w:rsidR="0088592A" w:rsidRPr="00117D47" w:rsidRDefault="0088592A" w:rsidP="00117D47">
      <w:pPr>
        <w:jc w:val="both"/>
        <w:rPr>
          <w:sz w:val="28"/>
          <w:szCs w:val="28"/>
        </w:rPr>
      </w:pPr>
    </w:p>
    <w:p w:rsidR="0088592A" w:rsidRPr="00C52BD5" w:rsidRDefault="0088592A" w:rsidP="00C52BD5">
      <w:pPr>
        <w:ind w:firstLine="851"/>
        <w:jc w:val="center"/>
        <w:rPr>
          <w:b/>
          <w:bCs/>
          <w:sz w:val="28"/>
          <w:szCs w:val="28"/>
        </w:rPr>
      </w:pPr>
      <w:r w:rsidRPr="00C52BD5">
        <w:rPr>
          <w:b/>
          <w:bCs/>
          <w:sz w:val="28"/>
          <w:szCs w:val="28"/>
        </w:rPr>
        <w:t>РЕШЕНИЕ</w:t>
      </w:r>
    </w:p>
    <w:p w:rsidR="0088592A" w:rsidRDefault="0088592A" w:rsidP="00003232">
      <w:pPr>
        <w:ind w:firstLine="851"/>
        <w:jc w:val="both"/>
        <w:rPr>
          <w:sz w:val="28"/>
          <w:szCs w:val="28"/>
        </w:rPr>
      </w:pPr>
    </w:p>
    <w:p w:rsidR="0088592A" w:rsidRDefault="0088592A" w:rsidP="00003232">
      <w:pPr>
        <w:ind w:firstLine="851"/>
        <w:jc w:val="both"/>
        <w:rPr>
          <w:sz w:val="28"/>
          <w:szCs w:val="28"/>
        </w:rPr>
      </w:pPr>
    </w:p>
    <w:p w:rsidR="0088592A" w:rsidRPr="00C52BD5" w:rsidRDefault="0088592A" w:rsidP="009C2B87">
      <w:pPr>
        <w:pStyle w:val="a5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изучения документов, на открытое голосование был выставлен вопрос о соответствии документов МП «ЖКХ» Красноармейского района </w:t>
      </w:r>
    </w:p>
    <w:p w:rsidR="0088592A" w:rsidRDefault="0088592A" w:rsidP="000032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«За» - проголосовало 4 члена комиссии.</w:t>
      </w:r>
    </w:p>
    <w:p w:rsidR="0088592A" w:rsidRDefault="0088592A" w:rsidP="000032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«Против» - проголосовало 0.</w:t>
      </w:r>
    </w:p>
    <w:p w:rsidR="0088592A" w:rsidRDefault="0088592A" w:rsidP="000032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Победителем признан единственный участник МП «ЖКХ» Красноармейского района.</w:t>
      </w:r>
    </w:p>
    <w:p w:rsidR="0088592A" w:rsidRDefault="0088592A" w:rsidP="000032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Копия протокола заседания Комиссии и нормативный документ об определении получателей субсидии размещается на официальном сайте Администрации в информационно - телекоммуникационной сети «Интернет».</w:t>
      </w:r>
    </w:p>
    <w:p w:rsidR="0088592A" w:rsidRDefault="0088592A" w:rsidP="000032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5 рабочих дней с момента  утверждения перечня получателей субсидии, администрация поселения заключает с МП «ЖКХ» Красноармейского района соглашение о предоставлении субсидии из бюджета </w:t>
      </w:r>
      <w:proofErr w:type="spellStart"/>
      <w:r>
        <w:rPr>
          <w:sz w:val="28"/>
          <w:szCs w:val="28"/>
        </w:rPr>
        <w:t>Чебургольского</w:t>
      </w:r>
      <w:proofErr w:type="spellEnd"/>
      <w:r>
        <w:rPr>
          <w:sz w:val="28"/>
          <w:szCs w:val="28"/>
        </w:rPr>
        <w:t xml:space="preserve"> сельского поселения в соответствии с Приложением № 4 Порядка.</w:t>
      </w:r>
    </w:p>
    <w:p w:rsidR="0088592A" w:rsidRDefault="0088592A" w:rsidP="00003232">
      <w:pPr>
        <w:ind w:firstLine="851"/>
        <w:jc w:val="both"/>
        <w:rPr>
          <w:sz w:val="28"/>
          <w:szCs w:val="28"/>
        </w:rPr>
      </w:pPr>
    </w:p>
    <w:p w:rsidR="0088592A" w:rsidRDefault="0088592A" w:rsidP="000032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Подписи членов комиссии:</w:t>
      </w:r>
    </w:p>
    <w:p w:rsidR="0088592A" w:rsidRDefault="0088592A" w:rsidP="00003232">
      <w:pPr>
        <w:ind w:firstLine="851"/>
        <w:jc w:val="both"/>
        <w:rPr>
          <w:sz w:val="28"/>
          <w:szCs w:val="28"/>
        </w:rPr>
      </w:pPr>
    </w:p>
    <w:tbl>
      <w:tblPr>
        <w:tblW w:w="8896" w:type="dxa"/>
        <w:tblInd w:w="-106" w:type="dxa"/>
        <w:tblLook w:val="00A0"/>
      </w:tblPr>
      <w:tblGrid>
        <w:gridCol w:w="8896"/>
      </w:tblGrid>
      <w:tr w:rsidR="0088592A" w:rsidRPr="00215FDE">
        <w:tc>
          <w:tcPr>
            <w:tcW w:w="8896" w:type="dxa"/>
          </w:tcPr>
          <w:p w:rsidR="0088592A" w:rsidRDefault="000058F3" w:rsidP="005247E0">
            <w:pPr>
              <w:autoSpaceDE w:val="0"/>
              <w:autoSpaceDN w:val="0"/>
              <w:adjustRightInd w:val="0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Пономарё</w:t>
            </w:r>
            <w:r w:rsidR="0088592A">
              <w:rPr>
                <w:rStyle w:val="a4"/>
                <w:b w:val="0"/>
                <w:bCs w:val="0"/>
                <w:sz w:val="28"/>
                <w:szCs w:val="28"/>
              </w:rPr>
              <w:t>ва</w:t>
            </w:r>
            <w:r w:rsidR="0088592A" w:rsidRPr="00215FDE">
              <w:rPr>
                <w:rStyle w:val="a4"/>
                <w:b w:val="0"/>
                <w:bCs w:val="0"/>
                <w:sz w:val="28"/>
                <w:szCs w:val="28"/>
              </w:rPr>
              <w:t xml:space="preserve"> </w:t>
            </w:r>
          </w:p>
          <w:p w:rsidR="0088592A" w:rsidRPr="00215FDE" w:rsidRDefault="0088592A" w:rsidP="005247E0">
            <w:pPr>
              <w:autoSpaceDE w:val="0"/>
              <w:autoSpaceDN w:val="0"/>
              <w:adjustRightInd w:val="0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 xml:space="preserve">Светлана Алексеевна                  </w:t>
            </w:r>
            <w:r w:rsidR="00655498">
              <w:rPr>
                <w:rStyle w:val="a4"/>
                <w:b w:val="0"/>
                <w:bCs w:val="0"/>
                <w:sz w:val="28"/>
                <w:szCs w:val="28"/>
              </w:rPr>
              <w:t xml:space="preserve">                                 </w:t>
            </w:r>
            <w:r>
              <w:rPr>
                <w:rStyle w:val="a4"/>
                <w:b w:val="0"/>
                <w:bCs w:val="0"/>
                <w:sz w:val="28"/>
                <w:szCs w:val="28"/>
              </w:rPr>
              <w:t>________________</w:t>
            </w:r>
          </w:p>
        </w:tc>
      </w:tr>
      <w:tr w:rsidR="0088592A" w:rsidRPr="00215FDE">
        <w:tc>
          <w:tcPr>
            <w:tcW w:w="8896" w:type="dxa"/>
          </w:tcPr>
          <w:p w:rsidR="0088592A" w:rsidRPr="00215FDE" w:rsidRDefault="0088592A" w:rsidP="005247E0">
            <w:pPr>
              <w:autoSpaceDE w:val="0"/>
              <w:autoSpaceDN w:val="0"/>
              <w:adjustRightInd w:val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55498" w:rsidRDefault="00655498" w:rsidP="005247E0">
            <w:pPr>
              <w:autoSpaceDE w:val="0"/>
              <w:autoSpaceDN w:val="0"/>
              <w:adjustRightInd w:val="0"/>
              <w:rPr>
                <w:rStyle w:val="a4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Style w:val="a4"/>
                <w:b w:val="0"/>
                <w:bCs w:val="0"/>
                <w:sz w:val="28"/>
                <w:szCs w:val="28"/>
              </w:rPr>
              <w:t>Турлюн</w:t>
            </w:r>
            <w:proofErr w:type="spellEnd"/>
            <w:r>
              <w:rPr>
                <w:rStyle w:val="a4"/>
                <w:b w:val="0"/>
                <w:bCs w:val="0"/>
                <w:sz w:val="28"/>
                <w:szCs w:val="28"/>
              </w:rPr>
              <w:t xml:space="preserve"> </w:t>
            </w:r>
          </w:p>
          <w:p w:rsidR="0088592A" w:rsidRPr="00215FDE" w:rsidRDefault="00655498" w:rsidP="005247E0">
            <w:pPr>
              <w:autoSpaceDE w:val="0"/>
              <w:autoSpaceDN w:val="0"/>
              <w:adjustRightInd w:val="0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Елена Михайловна</w:t>
            </w:r>
            <w:r w:rsidR="0088592A">
              <w:rPr>
                <w:rStyle w:val="a4"/>
                <w:b w:val="0"/>
                <w:bCs w:val="0"/>
                <w:sz w:val="28"/>
                <w:szCs w:val="28"/>
              </w:rPr>
              <w:t xml:space="preserve">                           </w:t>
            </w:r>
            <w:r>
              <w:rPr>
                <w:rStyle w:val="a4"/>
                <w:b w:val="0"/>
                <w:bCs w:val="0"/>
                <w:sz w:val="28"/>
                <w:szCs w:val="28"/>
              </w:rPr>
              <w:t xml:space="preserve">                             </w:t>
            </w:r>
            <w:r w:rsidR="0088592A">
              <w:rPr>
                <w:rStyle w:val="a4"/>
                <w:b w:val="0"/>
                <w:bCs w:val="0"/>
                <w:sz w:val="28"/>
                <w:szCs w:val="28"/>
              </w:rPr>
              <w:t>________________</w:t>
            </w:r>
          </w:p>
        </w:tc>
      </w:tr>
      <w:tr w:rsidR="0088592A" w:rsidRPr="00215FDE">
        <w:tc>
          <w:tcPr>
            <w:tcW w:w="8896" w:type="dxa"/>
          </w:tcPr>
          <w:p w:rsidR="0088592A" w:rsidRPr="00215FDE" w:rsidRDefault="0088592A" w:rsidP="005247E0">
            <w:pPr>
              <w:autoSpaceDE w:val="0"/>
              <w:autoSpaceDN w:val="0"/>
              <w:adjustRightInd w:val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88592A" w:rsidRDefault="0088592A" w:rsidP="005247E0">
            <w:pPr>
              <w:autoSpaceDE w:val="0"/>
              <w:autoSpaceDN w:val="0"/>
              <w:adjustRightInd w:val="0"/>
              <w:rPr>
                <w:rStyle w:val="a4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Style w:val="a4"/>
                <w:b w:val="0"/>
                <w:bCs w:val="0"/>
                <w:sz w:val="28"/>
                <w:szCs w:val="28"/>
              </w:rPr>
              <w:t>Анчева</w:t>
            </w:r>
            <w:proofErr w:type="spellEnd"/>
          </w:p>
          <w:p w:rsidR="0088592A" w:rsidRPr="00215FDE" w:rsidRDefault="0088592A" w:rsidP="005247E0">
            <w:pPr>
              <w:autoSpaceDE w:val="0"/>
              <w:autoSpaceDN w:val="0"/>
              <w:adjustRightInd w:val="0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 xml:space="preserve">Людмила Богдановна                                                 </w:t>
            </w:r>
            <w:r w:rsidR="00655498">
              <w:rPr>
                <w:rStyle w:val="a4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Style w:val="a4"/>
                <w:b w:val="0"/>
                <w:bCs w:val="0"/>
                <w:sz w:val="28"/>
                <w:szCs w:val="28"/>
              </w:rPr>
              <w:t>________________</w:t>
            </w:r>
          </w:p>
        </w:tc>
      </w:tr>
      <w:tr w:rsidR="0088592A" w:rsidRPr="00215FDE">
        <w:tc>
          <w:tcPr>
            <w:tcW w:w="8896" w:type="dxa"/>
          </w:tcPr>
          <w:p w:rsidR="0088592A" w:rsidRDefault="0088592A" w:rsidP="005247E0">
            <w:pPr>
              <w:autoSpaceDE w:val="0"/>
              <w:autoSpaceDN w:val="0"/>
              <w:adjustRightInd w:val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55498" w:rsidRDefault="00891B05" w:rsidP="005247E0">
            <w:pPr>
              <w:autoSpaceDE w:val="0"/>
              <w:autoSpaceDN w:val="0"/>
              <w:adjustRightInd w:val="0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Сафарова</w:t>
            </w:r>
          </w:p>
          <w:p w:rsidR="0088592A" w:rsidRPr="00215FDE" w:rsidRDefault="00655498" w:rsidP="005247E0">
            <w:pPr>
              <w:autoSpaceDE w:val="0"/>
              <w:autoSpaceDN w:val="0"/>
              <w:adjustRightInd w:val="0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Светлана Анатольевна</w:t>
            </w:r>
            <w:r w:rsidR="0088592A">
              <w:rPr>
                <w:rStyle w:val="a4"/>
                <w:b w:val="0"/>
                <w:bCs w:val="0"/>
                <w:sz w:val="28"/>
                <w:szCs w:val="28"/>
              </w:rPr>
              <w:t xml:space="preserve">                    </w:t>
            </w:r>
            <w:r w:rsidR="00013884">
              <w:rPr>
                <w:rStyle w:val="a4"/>
                <w:b w:val="0"/>
                <w:bCs w:val="0"/>
                <w:sz w:val="28"/>
                <w:szCs w:val="28"/>
              </w:rPr>
              <w:t xml:space="preserve">                    </w:t>
            </w:r>
            <w:r w:rsidR="00255C5D">
              <w:rPr>
                <w:rStyle w:val="a4"/>
                <w:b w:val="0"/>
                <w:bCs w:val="0"/>
                <w:sz w:val="28"/>
                <w:szCs w:val="28"/>
              </w:rPr>
              <w:t xml:space="preserve">       </w:t>
            </w:r>
            <w:r>
              <w:rPr>
                <w:rStyle w:val="a4"/>
                <w:b w:val="0"/>
                <w:bCs w:val="0"/>
                <w:sz w:val="28"/>
                <w:szCs w:val="28"/>
              </w:rPr>
              <w:t xml:space="preserve"> </w:t>
            </w:r>
            <w:r w:rsidR="0088592A">
              <w:rPr>
                <w:rStyle w:val="a4"/>
                <w:b w:val="0"/>
                <w:bCs w:val="0"/>
                <w:sz w:val="28"/>
                <w:szCs w:val="28"/>
              </w:rPr>
              <w:t>_________________</w:t>
            </w:r>
          </w:p>
        </w:tc>
      </w:tr>
    </w:tbl>
    <w:p w:rsidR="0088592A" w:rsidRDefault="0088592A" w:rsidP="00003232">
      <w:pPr>
        <w:ind w:firstLine="851"/>
        <w:jc w:val="both"/>
        <w:rPr>
          <w:sz w:val="28"/>
          <w:szCs w:val="28"/>
        </w:rPr>
      </w:pPr>
    </w:p>
    <w:p w:rsidR="0088592A" w:rsidRDefault="0088592A" w:rsidP="00003232">
      <w:pPr>
        <w:ind w:firstLine="851"/>
        <w:jc w:val="both"/>
        <w:rPr>
          <w:sz w:val="28"/>
          <w:szCs w:val="28"/>
        </w:rPr>
      </w:pPr>
    </w:p>
    <w:p w:rsidR="0088592A" w:rsidRDefault="0088592A" w:rsidP="00003232">
      <w:pPr>
        <w:jc w:val="both"/>
        <w:rPr>
          <w:sz w:val="28"/>
          <w:szCs w:val="28"/>
        </w:rPr>
      </w:pPr>
    </w:p>
    <w:p w:rsidR="0088592A" w:rsidRDefault="0088592A"/>
    <w:sectPr w:rsidR="0088592A" w:rsidSect="00003232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75E7B"/>
    <w:multiLevelType w:val="hybridMultilevel"/>
    <w:tmpl w:val="48F8E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40C3D"/>
    <w:multiLevelType w:val="hybridMultilevel"/>
    <w:tmpl w:val="7C9E3FD2"/>
    <w:lvl w:ilvl="0" w:tplc="D5769E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6F93596"/>
    <w:multiLevelType w:val="hybridMultilevel"/>
    <w:tmpl w:val="4C20C106"/>
    <w:lvl w:ilvl="0" w:tplc="D75A30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AF30FB3"/>
    <w:multiLevelType w:val="hybridMultilevel"/>
    <w:tmpl w:val="4D063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E4192"/>
    <w:rsid w:val="00003232"/>
    <w:rsid w:val="000058F3"/>
    <w:rsid w:val="00013884"/>
    <w:rsid w:val="00040CD0"/>
    <w:rsid w:val="00041824"/>
    <w:rsid w:val="00045A7B"/>
    <w:rsid w:val="00117D47"/>
    <w:rsid w:val="001243E1"/>
    <w:rsid w:val="0014340E"/>
    <w:rsid w:val="00165BB0"/>
    <w:rsid w:val="0018728F"/>
    <w:rsid w:val="00191F59"/>
    <w:rsid w:val="001B36F4"/>
    <w:rsid w:val="001E65A6"/>
    <w:rsid w:val="00215FDE"/>
    <w:rsid w:val="00255C5D"/>
    <w:rsid w:val="00272560"/>
    <w:rsid w:val="00276049"/>
    <w:rsid w:val="002B4453"/>
    <w:rsid w:val="003537E8"/>
    <w:rsid w:val="0041558D"/>
    <w:rsid w:val="004578AB"/>
    <w:rsid w:val="004802A6"/>
    <w:rsid w:val="00517D41"/>
    <w:rsid w:val="005247E0"/>
    <w:rsid w:val="00591F52"/>
    <w:rsid w:val="005E15EC"/>
    <w:rsid w:val="005F77E3"/>
    <w:rsid w:val="006319CB"/>
    <w:rsid w:val="00655498"/>
    <w:rsid w:val="00662C91"/>
    <w:rsid w:val="007561D9"/>
    <w:rsid w:val="00775B91"/>
    <w:rsid w:val="0079213E"/>
    <w:rsid w:val="007E4192"/>
    <w:rsid w:val="008038CD"/>
    <w:rsid w:val="008172E5"/>
    <w:rsid w:val="0082765F"/>
    <w:rsid w:val="0088592A"/>
    <w:rsid w:val="00886DFE"/>
    <w:rsid w:val="00891B05"/>
    <w:rsid w:val="009028AD"/>
    <w:rsid w:val="00922B88"/>
    <w:rsid w:val="00946B57"/>
    <w:rsid w:val="00954A16"/>
    <w:rsid w:val="0099103C"/>
    <w:rsid w:val="0099253C"/>
    <w:rsid w:val="009B2AF0"/>
    <w:rsid w:val="009C2B87"/>
    <w:rsid w:val="00A42E4E"/>
    <w:rsid w:val="00A722F5"/>
    <w:rsid w:val="00A93ED9"/>
    <w:rsid w:val="00AE248A"/>
    <w:rsid w:val="00B37EFD"/>
    <w:rsid w:val="00B63F12"/>
    <w:rsid w:val="00B85446"/>
    <w:rsid w:val="00C52BD5"/>
    <w:rsid w:val="00C53895"/>
    <w:rsid w:val="00C87A51"/>
    <w:rsid w:val="00C9687E"/>
    <w:rsid w:val="00D32A22"/>
    <w:rsid w:val="00D53F37"/>
    <w:rsid w:val="00DB4820"/>
    <w:rsid w:val="00E357D5"/>
    <w:rsid w:val="00E402C8"/>
    <w:rsid w:val="00E72266"/>
    <w:rsid w:val="00E910C2"/>
    <w:rsid w:val="00EA0FC7"/>
    <w:rsid w:val="00F21DA5"/>
    <w:rsid w:val="00F41DEC"/>
    <w:rsid w:val="00FB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03232"/>
    <w:pPr>
      <w:spacing w:line="140" w:lineRule="atLeast"/>
    </w:pPr>
    <w:rPr>
      <w:rFonts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3232"/>
    <w:pPr>
      <w:widowControl w:val="0"/>
      <w:autoSpaceDE w:val="0"/>
      <w:autoSpaceDN w:val="0"/>
      <w:adjustRightInd w:val="0"/>
      <w:spacing w:line="140" w:lineRule="atLeast"/>
    </w:pPr>
    <w:rPr>
      <w:rFonts w:ascii="Arial" w:eastAsia="Times New Roman" w:hAnsi="Arial" w:cs="Arial"/>
      <w:b/>
      <w:bCs/>
    </w:rPr>
  </w:style>
  <w:style w:type="character" w:customStyle="1" w:styleId="a4">
    <w:name w:val="Цветовое выделение"/>
    <w:uiPriority w:val="99"/>
    <w:rsid w:val="00003232"/>
    <w:rPr>
      <w:b/>
      <w:bCs/>
      <w:color w:val="26282F"/>
      <w:sz w:val="26"/>
      <w:szCs w:val="26"/>
    </w:rPr>
  </w:style>
  <w:style w:type="paragraph" w:styleId="a5">
    <w:name w:val="List Paragraph"/>
    <w:basedOn w:val="a"/>
    <w:uiPriority w:val="99"/>
    <w:qFormat/>
    <w:rsid w:val="00003232"/>
    <w:pPr>
      <w:ind w:left="720"/>
    </w:pPr>
  </w:style>
  <w:style w:type="paragraph" w:styleId="a6">
    <w:name w:val="Balloon Text"/>
    <w:basedOn w:val="a"/>
    <w:link w:val="a7"/>
    <w:uiPriority w:val="99"/>
    <w:semiHidden/>
    <w:rsid w:val="00A72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91F52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3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2024-06-24T08:10:00Z</cp:lastPrinted>
  <dcterms:created xsi:type="dcterms:W3CDTF">2024-06-24T08:14:00Z</dcterms:created>
  <dcterms:modified xsi:type="dcterms:W3CDTF">2024-06-24T08:14:00Z</dcterms:modified>
</cp:coreProperties>
</file>