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7EC4" w:rsidRPr="00D87EC4" w:rsidTr="00BA4A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28625"/>
                  <wp:effectExtent l="0" t="0" r="9525" b="9525"/>
                  <wp:docPr id="1" name="Рисунок 1" descr="Описание: Описание: Описание: Описание: Чебургольское СП -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Чебургольское СП -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EC4" w:rsidRPr="00D87EC4" w:rsidTr="00BA4A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7EC4" w:rsidRPr="00D87EC4" w:rsidTr="00BA4A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ЧЕБУРГОЛЬСКОГО СЕЛЬСКОГО ПОСЕЛЕНИЯ КРАСНОАРМЕЙСКОГО РАЙОНА</w:t>
            </w:r>
          </w:p>
        </w:tc>
      </w:tr>
      <w:tr w:rsidR="00D87EC4" w:rsidRPr="00D87EC4" w:rsidTr="00BA4A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87EC4" w:rsidRPr="00D87EC4" w:rsidTr="00BA4A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EC4" w:rsidRPr="00D87EC4" w:rsidRDefault="00D87EC4" w:rsidP="00D8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46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5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6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6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15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</w:t>
            </w:r>
            <w:r w:rsidR="0084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6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4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6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</w:t>
            </w: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EC4" w:rsidRPr="00D87EC4" w:rsidRDefault="00D87EC4" w:rsidP="00D8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D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Чебургольская</w:t>
            </w:r>
            <w:proofErr w:type="spellEnd"/>
          </w:p>
          <w:p w:rsidR="00D87EC4" w:rsidRPr="00D87EC4" w:rsidRDefault="00D87EC4" w:rsidP="00D8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EC4" w:rsidRPr="00D87EC4" w:rsidRDefault="00D87EC4" w:rsidP="00D87EC4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87EC4" w:rsidRPr="00D87EC4" w:rsidRDefault="00D87EC4" w:rsidP="00D87EC4">
      <w:pPr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комиссии по отбору получателей субсидии </w:t>
      </w:r>
    </w:p>
    <w:p w:rsidR="00D87EC4" w:rsidRPr="001555C2" w:rsidRDefault="00D87EC4" w:rsidP="00D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87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из бюджета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Чебургольского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сельского поселения Красноармейского района на финансовое обеспечение затрат, связанных с выполнением работ, оказанием услуг по ремонту систем </w:t>
      </w:r>
      <w:r w:rsidRPr="00155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водоснабжения</w:t>
      </w:r>
      <w:r w:rsidR="001555C2" w:rsidRPr="00155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/водоотведения</w:t>
      </w:r>
      <w:r w:rsidRPr="00155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87EC4" w:rsidRPr="001555C2" w:rsidRDefault="00D87EC4" w:rsidP="00D87EC4">
      <w:pPr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EC4" w:rsidRPr="00D87EC4" w:rsidRDefault="00D87EC4" w:rsidP="00D87EC4">
      <w:pPr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Pr="00D87EC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 статьи 78 Бюджетного кодекса Российской Федерации, постановления Правительства  Российской Федерации 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услуг», пункта 4 части 1 статьи 14 Федерального закона от 6 октября 2003 года  № 131 «Об общих принципах организации местного самоуправления в Российской Федерации»</w:t>
      </w: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Start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87EC4" w:rsidRPr="00D87EC4" w:rsidRDefault="00D87EC4" w:rsidP="00D87EC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</w:t>
      </w:r>
      <w:r w:rsidRPr="00D87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по отбору получателей субсидии </w:t>
      </w:r>
      <w:r w:rsidRPr="00D87E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бюджета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Чебургольского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Красноармейского района на финансовое обеспечение затрат, связанных с выполнением работ, оказанием услуг по ремонту систем водоснабжения</w:t>
      </w:r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87EC4" w:rsidRPr="00D87EC4" w:rsidRDefault="00D87EC4" w:rsidP="00D87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87EC4" w:rsidRPr="00D87EC4" w:rsidRDefault="00D87EC4" w:rsidP="00D8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со дня его </w:t>
      </w:r>
      <w:bookmarkEnd w:id="0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D87EC4" w:rsidRPr="00D87EC4" w:rsidRDefault="00D87EC4" w:rsidP="00D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Чебургольского</w:t>
      </w:r>
      <w:proofErr w:type="spellEnd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                                                               </w:t>
      </w:r>
      <w:proofErr w:type="spellStart"/>
      <w:r w:rsidRPr="00D8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С.А.Пономарева</w:t>
      </w:r>
      <w:proofErr w:type="spellEnd"/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60"/>
      </w:tblGrid>
      <w:tr w:rsidR="00D87EC4" w:rsidRPr="00D87EC4" w:rsidTr="00BA4AE1">
        <w:tc>
          <w:tcPr>
            <w:tcW w:w="490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Приложение</w:t>
            </w:r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87EC4" w:rsidRPr="00D87EC4" w:rsidTr="00BA4AE1">
        <w:tc>
          <w:tcPr>
            <w:tcW w:w="490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EC4" w:rsidRPr="00D87EC4" w:rsidTr="00BA4AE1">
        <w:tc>
          <w:tcPr>
            <w:tcW w:w="490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УТВЕРЖДЕН</w:t>
            </w:r>
          </w:p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Чебургольского</w:t>
            </w:r>
            <w:proofErr w:type="spellEnd"/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87EC4" w:rsidRPr="00D87EC4" w:rsidRDefault="00D87EC4" w:rsidP="00D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Красноармейского района</w:t>
            </w:r>
          </w:p>
        </w:tc>
      </w:tr>
      <w:tr w:rsidR="00D87EC4" w:rsidRPr="00D87EC4" w:rsidTr="00BA4AE1">
        <w:tc>
          <w:tcPr>
            <w:tcW w:w="490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 « </w:t>
            </w:r>
            <w:r w:rsidR="0076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»         </w:t>
            </w:r>
            <w:r w:rsidR="00D16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202 </w:t>
            </w:r>
            <w:r w:rsidR="0076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7EC4" w:rsidRPr="00D87EC4" w:rsidRDefault="00D87EC4" w:rsidP="00D87EC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D87EC4" w:rsidRPr="00D87EC4" w:rsidRDefault="00D87EC4" w:rsidP="00D87EC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по отбору получателей субсидии </w:t>
      </w:r>
    </w:p>
    <w:p w:rsidR="00D87EC4" w:rsidRPr="00D87EC4" w:rsidRDefault="00D87EC4" w:rsidP="00D87E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87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из бюджета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Чебургольского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сельского поселения  Красноармейского района на финансовое обеспечение затрат, связанных с выполнением работ, оказанием услуг по ремонту систем водоснабжения</w:t>
      </w:r>
      <w:r w:rsidR="00155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/</w:t>
      </w:r>
      <w:proofErr w:type="spellStart"/>
      <w:r w:rsidR="00155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воотведения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87EC4" w:rsidRPr="00D87EC4" w:rsidRDefault="00D87EC4" w:rsidP="00D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2942"/>
        <w:gridCol w:w="7088"/>
      </w:tblGrid>
      <w:tr w:rsidR="00D87EC4" w:rsidRPr="00D87EC4" w:rsidTr="00BA4AE1">
        <w:tc>
          <w:tcPr>
            <w:tcW w:w="2942" w:type="dxa"/>
            <w:shd w:val="clear" w:color="auto" w:fill="auto"/>
          </w:tcPr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Пономарева </w:t>
            </w:r>
          </w:p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Светлана Алексеевна</w:t>
            </w:r>
          </w:p>
        </w:tc>
        <w:tc>
          <w:tcPr>
            <w:tcW w:w="7088" w:type="dxa"/>
            <w:shd w:val="clear" w:color="auto" w:fill="auto"/>
          </w:tcPr>
          <w:p w:rsidR="00D87EC4" w:rsidRPr="00D87EC4" w:rsidRDefault="00A970CC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-</w:t>
            </w:r>
            <w:r w:rsidR="00D87EC4"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 глава </w:t>
            </w:r>
            <w:proofErr w:type="spellStart"/>
            <w:r w:rsidR="00D87EC4" w:rsidRPr="00D87EC4">
              <w:rPr>
                <w:rFonts w:ascii="Times New Roman" w:eastAsia="Calibri" w:hAnsi="Times New Roman" w:cs="Arial"/>
                <w:sz w:val="28"/>
                <w:szCs w:val="28"/>
              </w:rPr>
              <w:t>Чебургольского</w:t>
            </w:r>
            <w:proofErr w:type="spellEnd"/>
            <w:r w:rsidR="00D87EC4"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 сельского поселения</w:t>
            </w: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26282F"/>
                <w:sz w:val="28"/>
                <w:szCs w:val="28"/>
              </w:rPr>
            </w:pP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>Красноармейского района, председатель комиссии;</w:t>
            </w:r>
          </w:p>
        </w:tc>
      </w:tr>
      <w:tr w:rsidR="00D87EC4" w:rsidRPr="00D87EC4" w:rsidTr="00BA4AE1">
        <w:tc>
          <w:tcPr>
            <w:tcW w:w="2942" w:type="dxa"/>
            <w:shd w:val="clear" w:color="auto" w:fill="auto"/>
          </w:tcPr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spellStart"/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Селецкая</w:t>
            </w:r>
            <w:proofErr w:type="spellEnd"/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7088" w:type="dxa"/>
            <w:shd w:val="clear" w:color="auto" w:fill="auto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EC4" w:rsidRPr="00D87EC4" w:rsidRDefault="00D87EC4" w:rsidP="00D87EC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="00A970CC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н</w:t>
            </w:r>
            <w:r w:rsidRPr="00D87EC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ачальник общего отдела администрации</w:t>
            </w:r>
          </w:p>
          <w:p w:rsidR="00D87EC4" w:rsidRPr="00D87EC4" w:rsidRDefault="00D87EC4" w:rsidP="00D87EC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EC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Чебургольского</w:t>
            </w:r>
            <w:proofErr w:type="spellEnd"/>
            <w:r w:rsidRPr="00D87EC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</w:t>
            </w:r>
          </w:p>
          <w:p w:rsidR="00D87EC4" w:rsidRPr="00D87EC4" w:rsidRDefault="00D87EC4" w:rsidP="00D87EC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Красноармейского района,</w:t>
            </w: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26282F"/>
                <w:sz w:val="28"/>
                <w:szCs w:val="28"/>
              </w:rPr>
            </w:pP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 секретарь комиссии;</w:t>
            </w: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ab/>
            </w:r>
          </w:p>
        </w:tc>
      </w:tr>
      <w:tr w:rsidR="00D87EC4" w:rsidRPr="00D87EC4" w:rsidTr="00BA4AE1">
        <w:tc>
          <w:tcPr>
            <w:tcW w:w="10030" w:type="dxa"/>
            <w:gridSpan w:val="2"/>
            <w:shd w:val="clear" w:color="auto" w:fill="auto"/>
          </w:tcPr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Члены комиссии:</w:t>
            </w: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26282F"/>
                <w:sz w:val="28"/>
                <w:szCs w:val="28"/>
              </w:rPr>
            </w:pPr>
          </w:p>
        </w:tc>
      </w:tr>
      <w:tr w:rsidR="00D87EC4" w:rsidRPr="00D87EC4" w:rsidTr="00BA4AE1">
        <w:tc>
          <w:tcPr>
            <w:tcW w:w="2942" w:type="dxa"/>
            <w:shd w:val="clear" w:color="auto" w:fill="auto"/>
          </w:tcPr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spellStart"/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Анчева</w:t>
            </w:r>
            <w:proofErr w:type="spellEnd"/>
          </w:p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87EC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Людмила Богдановна</w:t>
            </w:r>
          </w:p>
        </w:tc>
        <w:tc>
          <w:tcPr>
            <w:tcW w:w="7088" w:type="dxa"/>
            <w:shd w:val="clear" w:color="auto" w:fill="auto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26282F"/>
                <w:sz w:val="28"/>
                <w:szCs w:val="28"/>
              </w:rPr>
            </w:pP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- начальник бухгалтерско - финансового отдела администрации </w:t>
            </w:r>
            <w:proofErr w:type="spellStart"/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>Чебургольского</w:t>
            </w:r>
            <w:proofErr w:type="spellEnd"/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D87EC4" w:rsidRPr="00D87EC4" w:rsidTr="00BA4AE1">
        <w:tc>
          <w:tcPr>
            <w:tcW w:w="2942" w:type="dxa"/>
            <w:shd w:val="clear" w:color="auto" w:fill="auto"/>
          </w:tcPr>
          <w:p w:rsidR="00D87EC4" w:rsidRPr="00D87EC4" w:rsidRDefault="00D87EC4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D87EC4" w:rsidRPr="00D87EC4" w:rsidRDefault="00D163B1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Лукьяненко</w:t>
            </w:r>
          </w:p>
          <w:p w:rsidR="00D87EC4" w:rsidRPr="00D87EC4" w:rsidRDefault="00D163B1" w:rsidP="00D8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7088" w:type="dxa"/>
            <w:shd w:val="clear" w:color="auto" w:fill="auto"/>
          </w:tcPr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- специалист </w:t>
            </w:r>
            <w:r w:rsidR="00766EB6">
              <w:rPr>
                <w:rFonts w:ascii="Times New Roman" w:eastAsia="Calibri" w:hAnsi="Times New Roman" w:cs="Arial"/>
                <w:sz w:val="28"/>
                <w:szCs w:val="28"/>
              </w:rPr>
              <w:t>по земельным отношениям и ЖКХ</w:t>
            </w: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  администрации</w:t>
            </w: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>Чебургольского</w:t>
            </w:r>
            <w:proofErr w:type="spellEnd"/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 сельского поселения</w:t>
            </w:r>
          </w:p>
          <w:p w:rsidR="00D87EC4" w:rsidRPr="00D87EC4" w:rsidRDefault="00D87EC4" w:rsidP="00D8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D87EC4">
              <w:rPr>
                <w:rFonts w:ascii="Times New Roman" w:eastAsia="Calibri" w:hAnsi="Times New Roman" w:cs="Arial"/>
                <w:sz w:val="28"/>
                <w:szCs w:val="28"/>
              </w:rPr>
              <w:t xml:space="preserve">Красноармейского района </w:t>
            </w:r>
          </w:p>
        </w:tc>
      </w:tr>
    </w:tbl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C4" w:rsidRPr="00D87EC4" w:rsidRDefault="00D87EC4" w:rsidP="00D87EC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</w:t>
      </w:r>
    </w:p>
    <w:p w:rsidR="00D87EC4" w:rsidRPr="00D87EC4" w:rsidRDefault="00D87EC4" w:rsidP="00D87EC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87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Чебургольского</w:t>
      </w:r>
      <w:proofErr w:type="spellEnd"/>
      <w:r w:rsidRPr="00D87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</w:t>
      </w: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Красноармейского района                                                                </w:t>
      </w:r>
      <w:proofErr w:type="spellStart"/>
      <w:r w:rsidRPr="00D87EC4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С.А.Пономарева</w:t>
      </w:r>
      <w:proofErr w:type="spellEnd"/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C4" w:rsidRPr="00D87EC4" w:rsidRDefault="00D87EC4" w:rsidP="00D87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29C" w:rsidRDefault="0061729C"/>
    <w:sectPr w:rsidR="0061729C" w:rsidSect="00D163B1">
      <w:headerReference w:type="even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0C" w:rsidRDefault="00B66E0C">
      <w:pPr>
        <w:spacing w:after="0" w:line="240" w:lineRule="auto"/>
      </w:pPr>
      <w:r>
        <w:separator/>
      </w:r>
    </w:p>
  </w:endnote>
  <w:endnote w:type="continuationSeparator" w:id="0">
    <w:p w:rsidR="00B66E0C" w:rsidRDefault="00B6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0C" w:rsidRDefault="00B66E0C">
      <w:pPr>
        <w:spacing w:after="0" w:line="240" w:lineRule="auto"/>
      </w:pPr>
      <w:r>
        <w:separator/>
      </w:r>
    </w:p>
  </w:footnote>
  <w:footnote w:type="continuationSeparator" w:id="0">
    <w:p w:rsidR="00B66E0C" w:rsidRDefault="00B6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1" w:rsidRDefault="00C43623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481" w:rsidRDefault="00B66E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D"/>
    <w:rsid w:val="00096D43"/>
    <w:rsid w:val="00134DC3"/>
    <w:rsid w:val="001555C2"/>
    <w:rsid w:val="003B5E30"/>
    <w:rsid w:val="00466EFA"/>
    <w:rsid w:val="004E671D"/>
    <w:rsid w:val="00544E77"/>
    <w:rsid w:val="00604B96"/>
    <w:rsid w:val="0061729C"/>
    <w:rsid w:val="00710C23"/>
    <w:rsid w:val="00766EB6"/>
    <w:rsid w:val="00845187"/>
    <w:rsid w:val="0088190B"/>
    <w:rsid w:val="00A970CC"/>
    <w:rsid w:val="00B66E0C"/>
    <w:rsid w:val="00C43623"/>
    <w:rsid w:val="00D163B1"/>
    <w:rsid w:val="00D87EC4"/>
    <w:rsid w:val="00E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EC4"/>
  </w:style>
  <w:style w:type="paragraph" w:styleId="a6">
    <w:name w:val="Balloon Text"/>
    <w:basedOn w:val="a"/>
    <w:link w:val="a7"/>
    <w:uiPriority w:val="99"/>
    <w:semiHidden/>
    <w:unhideWhenUsed/>
    <w:rsid w:val="00D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1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EC4"/>
  </w:style>
  <w:style w:type="paragraph" w:styleId="a6">
    <w:name w:val="Balloon Text"/>
    <w:basedOn w:val="a"/>
    <w:link w:val="a7"/>
    <w:uiPriority w:val="99"/>
    <w:semiHidden/>
    <w:unhideWhenUsed/>
    <w:rsid w:val="00D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1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Polzov</cp:lastModifiedBy>
  <cp:revision>16</cp:revision>
  <cp:lastPrinted>2022-07-29T08:05:00Z</cp:lastPrinted>
  <dcterms:created xsi:type="dcterms:W3CDTF">2019-04-03T09:36:00Z</dcterms:created>
  <dcterms:modified xsi:type="dcterms:W3CDTF">2022-07-29T08:57:00Z</dcterms:modified>
</cp:coreProperties>
</file>