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9781"/>
      </w:tblGrid>
      <w:tr w:rsidR="00D87EC4" w:rsidRPr="00D87EC4" w:rsidTr="00BA4AE1"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</w:tcPr>
          <w:p w:rsidR="00D87EC4" w:rsidRPr="00D87EC4" w:rsidRDefault="00D87EC4" w:rsidP="00D87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390525" cy="428625"/>
                  <wp:effectExtent l="0" t="0" r="9525" b="9525"/>
                  <wp:docPr id="1" name="Рисунок 1" descr="Описание: Описание: Описание: Описание: Чебургольское СП -6-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Описание: Описание: Описание: Описание: Чебургольское СП -6-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90525" cy="428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87EC4" w:rsidRPr="00D87EC4" w:rsidTr="00BA4AE1"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</w:tcPr>
          <w:p w:rsidR="00D87EC4" w:rsidRPr="00D87EC4" w:rsidRDefault="00D87EC4" w:rsidP="00D87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АДМИНИСТРАЦИЯ</w:t>
            </w:r>
          </w:p>
        </w:tc>
      </w:tr>
      <w:tr w:rsidR="00D87EC4" w:rsidRPr="00D87EC4" w:rsidTr="00BA4AE1"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</w:tcPr>
          <w:p w:rsidR="00D87EC4" w:rsidRPr="00D87EC4" w:rsidRDefault="00D87EC4" w:rsidP="00D87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ЧЕБУРГОЛЬСКОГО СЕЛЬСКОГО ПОСЕЛЕНИЯ КРАСНОАРМЕЙСКОГО РАЙОНА</w:t>
            </w:r>
          </w:p>
        </w:tc>
      </w:tr>
      <w:tr w:rsidR="00D87EC4" w:rsidRPr="00D87EC4" w:rsidTr="00BA4AE1"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</w:tcPr>
          <w:p w:rsidR="00D87EC4" w:rsidRPr="00D87EC4" w:rsidRDefault="00D87EC4" w:rsidP="00D87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  <w:t>ПОСТАНОВЛЕНИЕ</w:t>
            </w:r>
          </w:p>
          <w:p w:rsidR="00D87EC4" w:rsidRPr="00D87EC4" w:rsidRDefault="00D87EC4" w:rsidP="00D87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36"/>
                <w:szCs w:val="36"/>
                <w:lang w:eastAsia="ru-RU"/>
              </w:rPr>
            </w:pPr>
          </w:p>
        </w:tc>
      </w:tr>
      <w:tr w:rsidR="00D87EC4" w:rsidRPr="00D87EC4" w:rsidTr="00BA4AE1">
        <w:tc>
          <w:tcPr>
            <w:tcW w:w="9781" w:type="dxa"/>
            <w:tcBorders>
              <w:top w:val="nil"/>
              <w:left w:val="nil"/>
              <w:bottom w:val="nil"/>
              <w:right w:val="nil"/>
            </w:tcBorders>
          </w:tcPr>
          <w:p w:rsidR="00D87EC4" w:rsidRPr="00D87EC4" w:rsidRDefault="000E4A73" w:rsidP="00D87E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« 12 </w:t>
            </w:r>
            <w:r w:rsidR="00D87EC4" w:rsidRPr="00D87E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  <w:r w:rsidR="00D87E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C4362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155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E96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03.</w:t>
            </w:r>
            <w:r w:rsidR="00E96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1555C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</w:t>
            </w:r>
            <w:r w:rsidR="00D87E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</w:t>
            </w:r>
            <w:r w:rsidR="00604B9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  <w:r w:rsidR="00D87EC4" w:rsidRPr="00D87E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г.                                                        </w:t>
            </w:r>
            <w:r w:rsidR="008451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</w:t>
            </w:r>
            <w:r w:rsidR="0084518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D87EC4" w:rsidRPr="00D87E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  <w:r w:rsidR="00E9699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  <w:p w:rsidR="00D87EC4" w:rsidRPr="00D87EC4" w:rsidRDefault="00D87EC4" w:rsidP="00D87E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D87EC4" w:rsidRPr="00D87EC4" w:rsidRDefault="00D87EC4" w:rsidP="00D87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станица Чебургольская</w:t>
            </w:r>
          </w:p>
          <w:p w:rsidR="00D87EC4" w:rsidRPr="00D87EC4" w:rsidRDefault="00D87EC4" w:rsidP="00D87EC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D87EC4" w:rsidRPr="00D87EC4" w:rsidRDefault="00D87EC4" w:rsidP="00D87EC4">
      <w:pPr>
        <w:suppressAutoHyphens/>
        <w:spacing w:after="0" w:line="240" w:lineRule="auto"/>
        <w:ind w:left="1134"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87EC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создании комиссии по отбору получателей субсидии </w:t>
      </w:r>
    </w:p>
    <w:p w:rsidR="00D87EC4" w:rsidRPr="001555C2" w:rsidRDefault="00D87EC4" w:rsidP="00D87EC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D87EC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D87EC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из бюджета Чебургольского сельского поселения Красноармейского района на финансовое обеспечение затрат, связанных с выполнением работ, оказанием услуг по ремонту систем </w:t>
      </w:r>
      <w:r w:rsidRPr="001555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водоснабжения</w:t>
      </w:r>
      <w:r w:rsidR="001555C2" w:rsidRPr="001555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/водоотведения</w:t>
      </w:r>
      <w:r w:rsidRPr="001555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</w:t>
      </w:r>
    </w:p>
    <w:p w:rsidR="00D87EC4" w:rsidRPr="001555C2" w:rsidRDefault="00D87EC4" w:rsidP="00D87EC4">
      <w:pPr>
        <w:suppressAutoHyphens/>
        <w:spacing w:after="0" w:line="240" w:lineRule="auto"/>
        <w:ind w:left="1134" w:right="113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D87EC4" w:rsidRPr="00D87EC4" w:rsidRDefault="00D87EC4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Pr="00D87EC4">
        <w:rPr>
          <w:rFonts w:ascii="Times New Roman" w:eastAsia="Times New Roman" w:hAnsi="Times New Roman" w:cs="Times New Roman"/>
          <w:sz w:val="28"/>
          <w:szCs w:val="24"/>
          <w:lang w:eastAsia="ru-RU"/>
        </w:rPr>
        <w:t>требованиями статьи 78 Бюджетного кодекса Российской Федерации, постановления Правительства  Российской Федерации  от 6 сентября 2016 года № 887 «Об общих требованиях к нормативным правовым актам, муниципальным правовым актам, регулирующим предоставление субсидий юридическим лицам (за исключением субсидий государственным (муниципальным) учреждениям), индивидуальным предпринимателям, а так же физическим лицам - производителям товаров, работ, услуг», пункта 4 части 1 статьи 14 Федерального закона</w:t>
      </w:r>
      <w:proofErr w:type="gramEnd"/>
      <w:r w:rsidRPr="00D87EC4">
        <w:rPr>
          <w:rFonts w:ascii="Times New Roman" w:eastAsia="Times New Roman" w:hAnsi="Times New Roman" w:cs="Times New Roman"/>
          <w:sz w:val="28"/>
          <w:szCs w:val="24"/>
          <w:lang w:eastAsia="ru-RU"/>
        </w:rPr>
        <w:t xml:space="preserve"> от 6 октября 2003 года  № 131 «Об общих принципах организации местного самоуправления в Российской Федерации»</w:t>
      </w:r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  </w:t>
      </w:r>
      <w:proofErr w:type="gramStart"/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D87EC4" w:rsidRDefault="00D87EC4" w:rsidP="00D87EC4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Утвердить состав </w:t>
      </w:r>
      <w:r w:rsidRPr="00D87EC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комиссии по отбору получателей субсидии </w:t>
      </w:r>
      <w:r w:rsidRPr="00D87EC4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из бюджета Чебургольского сельского поселения Красноармейского района на финансовое обеспечение затрат, связанных с выполнением работ, оказанием услуг по ремонту систем водоснабжения</w:t>
      </w:r>
      <w:r w:rsidR="000D0F89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,</w:t>
      </w:r>
      <w:r w:rsidR="00E96990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 xml:space="preserve"> </w:t>
      </w:r>
      <w:r w:rsidR="000D0F89">
        <w:rPr>
          <w:rFonts w:ascii="Times New Roman" w:eastAsia="Times New Roman" w:hAnsi="Times New Roman" w:cs="Times New Roman"/>
          <w:color w:val="000000"/>
          <w:sz w:val="28"/>
          <w:szCs w:val="24"/>
          <w:lang w:eastAsia="ru-RU"/>
        </w:rPr>
        <w:t>водоотведение</w:t>
      </w:r>
      <w:r w:rsidRPr="00D87EC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</w:t>
      </w:r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>(прилагается).</w:t>
      </w:r>
    </w:p>
    <w:p w:rsidR="00E96990" w:rsidRPr="00E96990" w:rsidRDefault="00E96990" w:rsidP="00E96990">
      <w:pPr>
        <w:suppressAutoHyphens/>
        <w:spacing w:after="0" w:line="240" w:lineRule="auto"/>
        <w:ind w:right="-1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 Признать утратившим силу постановление администрации Чебургольского сельского поселения Красноармейского района от 06 мая 2024 года №47 «</w:t>
      </w:r>
      <w:r w:rsidRPr="00E96990">
        <w:rPr>
          <w:rFonts w:ascii="Times New Roman" w:eastAsia="Times New Roman" w:hAnsi="Times New Roman" w:cs="Times New Roman"/>
          <w:sz w:val="28"/>
          <w:szCs w:val="28"/>
          <w:lang w:eastAsia="ru-RU"/>
        </w:rPr>
        <w:t>О внесении изменений в постановление 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699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Чебургольского сельского поселения Красноармейского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699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от 28 марта 2023 года № 45 «О создании комиссии</w:t>
      </w:r>
    </w:p>
    <w:p w:rsidR="00E96990" w:rsidRPr="00D87EC4" w:rsidRDefault="00E96990" w:rsidP="00E96990">
      <w:pPr>
        <w:suppressAutoHyphens/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96990">
        <w:rPr>
          <w:rFonts w:ascii="Times New Roman" w:eastAsia="Times New Roman" w:hAnsi="Times New Roman" w:cs="Times New Roman"/>
          <w:sz w:val="28"/>
          <w:szCs w:val="28"/>
          <w:lang w:eastAsia="ru-RU"/>
        </w:rPr>
        <w:t>по отбору получателей субсидии из бюджета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6990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Чебургольского сельского поселения Красноармейского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6990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на финансовое обеспечение затрат, связанных с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6990">
        <w:rPr>
          <w:rFonts w:ascii="Times New Roman" w:eastAsia="Times New Roman" w:hAnsi="Times New Roman" w:cs="Times New Roman"/>
          <w:sz w:val="28"/>
          <w:szCs w:val="28"/>
          <w:lang w:eastAsia="ru-RU"/>
        </w:rPr>
        <w:t>выполнением работ, оказанием услуг по ремонту систем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E96990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водоснабжения/водоотведения»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87EC4" w:rsidRPr="00D87EC4" w:rsidRDefault="00E96990" w:rsidP="00D87EC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D87EC4"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D87EC4"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="00D87EC4"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D87EC4" w:rsidRDefault="00E96990" w:rsidP="00D87EC4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sub_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4</w:t>
      </w:r>
      <w:r w:rsidR="00D87EC4"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Постановление вступает в силу со дня его </w:t>
      </w:r>
      <w:bookmarkEnd w:id="0"/>
      <w:r w:rsidR="00D87EC4"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подписания.</w:t>
      </w:r>
    </w:p>
    <w:p w:rsidR="00E96990" w:rsidRDefault="00E96990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96990" w:rsidRDefault="00E96990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EC4" w:rsidRPr="00D87EC4" w:rsidRDefault="00D87EC4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</w:p>
    <w:p w:rsidR="00D87EC4" w:rsidRPr="00D87EC4" w:rsidRDefault="00D87EC4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>Чебургольского сельского поселения</w:t>
      </w:r>
    </w:p>
    <w:p w:rsidR="00D87EC4" w:rsidRPr="00D87EC4" w:rsidRDefault="00D87EC4" w:rsidP="00D87E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87EC4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Красноармейского района                                                                С.А.Пономарева</w:t>
      </w:r>
    </w:p>
    <w:p w:rsidR="00D87EC4" w:rsidRPr="00D87EC4" w:rsidRDefault="00D87EC4" w:rsidP="00D87EC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2"/>
        <w:tblW w:w="0" w:type="auto"/>
        <w:tblLayout w:type="fixed"/>
        <w:tblLook w:val="0000"/>
      </w:tblPr>
      <w:tblGrid>
        <w:gridCol w:w="4900"/>
        <w:gridCol w:w="4760"/>
      </w:tblGrid>
      <w:tr w:rsidR="00D87EC4" w:rsidRPr="00D87EC4" w:rsidTr="00BA4AE1">
        <w:tc>
          <w:tcPr>
            <w:tcW w:w="4900" w:type="dxa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60" w:type="dxa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caps/>
                <w:sz w:val="28"/>
                <w:szCs w:val="28"/>
                <w:lang w:eastAsia="ru-RU"/>
              </w:rPr>
              <w:t>Приложение</w:t>
            </w:r>
            <w:r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</w:t>
            </w:r>
          </w:p>
        </w:tc>
      </w:tr>
      <w:tr w:rsidR="00D87EC4" w:rsidRPr="00D87EC4" w:rsidTr="00BA4AE1">
        <w:tc>
          <w:tcPr>
            <w:tcW w:w="4900" w:type="dxa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60" w:type="dxa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D87EC4" w:rsidRPr="00D87EC4" w:rsidTr="00BA4AE1">
        <w:tc>
          <w:tcPr>
            <w:tcW w:w="4900" w:type="dxa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60" w:type="dxa"/>
          </w:tcPr>
          <w:p w:rsidR="00D87EC4" w:rsidRPr="00D87EC4" w:rsidRDefault="00D87EC4" w:rsidP="00D87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aps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caps/>
                <w:sz w:val="28"/>
                <w:szCs w:val="28"/>
                <w:lang w:eastAsia="ru-RU"/>
              </w:rPr>
              <w:t>УТВЕРЖДЕН</w:t>
            </w:r>
          </w:p>
          <w:p w:rsidR="00D87EC4" w:rsidRPr="00D87EC4" w:rsidRDefault="00D87EC4" w:rsidP="00D87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caps/>
                <w:sz w:val="28"/>
                <w:szCs w:val="28"/>
                <w:lang w:eastAsia="ru-RU"/>
              </w:rPr>
              <w:t xml:space="preserve"> </w:t>
            </w:r>
            <w:r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постановлением администрации</w:t>
            </w:r>
            <w:r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br/>
              <w:t xml:space="preserve">Чебургольского сельского поселения </w:t>
            </w:r>
          </w:p>
          <w:p w:rsidR="00D87EC4" w:rsidRPr="00D87EC4" w:rsidRDefault="00D87EC4" w:rsidP="00D87EC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Красноармейского района</w:t>
            </w:r>
          </w:p>
        </w:tc>
      </w:tr>
      <w:tr w:rsidR="00D87EC4" w:rsidRPr="00D87EC4" w:rsidTr="00BA4AE1">
        <w:tc>
          <w:tcPr>
            <w:tcW w:w="4900" w:type="dxa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4760" w:type="dxa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  </w:t>
            </w:r>
            <w:r w:rsidR="00F4174F"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</w:t>
            </w:r>
            <w:r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т</w:t>
            </w:r>
            <w:r w:rsidR="00F4174F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  <w:r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«</w:t>
            </w:r>
            <w:r w:rsidR="000E4A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12 »     03.</w:t>
            </w:r>
            <w:r w:rsidR="00E96990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  </w:t>
            </w:r>
            <w:r w:rsidR="00766EB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0E4A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="00D163B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202</w:t>
            </w:r>
            <w:r w:rsidR="000E4A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  <w:r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г. </w:t>
            </w:r>
            <w:r w:rsidR="00990BA7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  <w:r w:rsidRPr="00D87EC4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№ </w:t>
            </w:r>
            <w:r w:rsidR="000E4A73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36</w:t>
            </w:r>
            <w:bookmarkStart w:id="1" w:name="_GoBack"/>
            <w:bookmarkEnd w:id="1"/>
          </w:p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D87EC4" w:rsidRPr="00D87EC4" w:rsidRDefault="00D87EC4" w:rsidP="00D87E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87EC4" w:rsidRPr="00D87EC4" w:rsidRDefault="00D87EC4" w:rsidP="00D87E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D87EC4" w:rsidRPr="00D87EC4" w:rsidRDefault="00D87EC4" w:rsidP="00D87EC4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87EC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СОСТАВ</w:t>
      </w:r>
    </w:p>
    <w:p w:rsidR="00D87EC4" w:rsidRPr="00D87EC4" w:rsidRDefault="00D87EC4" w:rsidP="00D87EC4">
      <w:pPr>
        <w:suppressAutoHyphens/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D87EC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комиссии по отбору получателей субсидии </w:t>
      </w:r>
    </w:p>
    <w:p w:rsidR="00D87EC4" w:rsidRPr="00D87EC4" w:rsidRDefault="00D87EC4" w:rsidP="00D87EC4">
      <w:pPr>
        <w:spacing w:after="0" w:line="240" w:lineRule="auto"/>
        <w:ind w:right="-1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</w:pPr>
      <w:r w:rsidRPr="00D87EC4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</w:t>
      </w:r>
      <w:r w:rsidRPr="00D87EC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из бюджета Чебургольского сельского поселения  Красноармейского района на финансовое обеспечение затрат, связанных с выполнением работ, оказанием услуг по ремонту систем водоснабжения</w:t>
      </w:r>
      <w:r w:rsidR="001555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/</w:t>
      </w:r>
      <w:proofErr w:type="spellStart"/>
      <w:r w:rsidR="001555C2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>воотведения</w:t>
      </w:r>
      <w:proofErr w:type="spellEnd"/>
      <w:r w:rsidRPr="00D87EC4">
        <w:rPr>
          <w:rFonts w:ascii="Times New Roman" w:eastAsia="Times New Roman" w:hAnsi="Times New Roman" w:cs="Times New Roman"/>
          <w:b/>
          <w:color w:val="000000"/>
          <w:sz w:val="28"/>
          <w:szCs w:val="24"/>
          <w:lang w:eastAsia="ru-RU"/>
        </w:rPr>
        <w:t xml:space="preserve"> </w:t>
      </w:r>
    </w:p>
    <w:p w:rsidR="00D87EC4" w:rsidRPr="00D87EC4" w:rsidRDefault="00D87EC4" w:rsidP="00D87EC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EC4" w:rsidRPr="00D87EC4" w:rsidRDefault="00D87EC4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EC4" w:rsidRPr="00D87EC4" w:rsidRDefault="00D87EC4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tbl>
      <w:tblPr>
        <w:tblW w:w="10030" w:type="dxa"/>
        <w:tblInd w:w="1" w:type="dxa"/>
        <w:tblLook w:val="04A0"/>
      </w:tblPr>
      <w:tblGrid>
        <w:gridCol w:w="2942"/>
        <w:gridCol w:w="7088"/>
      </w:tblGrid>
      <w:tr w:rsidR="00D87EC4" w:rsidRPr="00D87EC4" w:rsidTr="00BA4AE1">
        <w:tc>
          <w:tcPr>
            <w:tcW w:w="2942" w:type="dxa"/>
            <w:shd w:val="clear" w:color="auto" w:fill="auto"/>
          </w:tcPr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 xml:space="preserve">Пономарева </w:t>
            </w:r>
          </w:p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Светлана Алексеевна</w:t>
            </w:r>
          </w:p>
        </w:tc>
        <w:tc>
          <w:tcPr>
            <w:tcW w:w="7088" w:type="dxa"/>
            <w:shd w:val="clear" w:color="auto" w:fill="auto"/>
          </w:tcPr>
          <w:p w:rsidR="00D87EC4" w:rsidRPr="00D87EC4" w:rsidRDefault="00A970CC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Arial"/>
                <w:sz w:val="28"/>
                <w:szCs w:val="28"/>
              </w:rPr>
            </w:pPr>
            <w:r>
              <w:rPr>
                <w:rFonts w:ascii="Times New Roman" w:eastAsia="Calibri" w:hAnsi="Times New Roman" w:cs="Arial"/>
                <w:sz w:val="28"/>
                <w:szCs w:val="28"/>
              </w:rPr>
              <w:t>-</w:t>
            </w:r>
            <w:r w:rsidR="00D87EC4" w:rsidRPr="00D87EC4">
              <w:rPr>
                <w:rFonts w:ascii="Times New Roman" w:eastAsia="Calibri" w:hAnsi="Times New Roman" w:cs="Arial"/>
                <w:sz w:val="28"/>
                <w:szCs w:val="28"/>
              </w:rPr>
              <w:t xml:space="preserve"> глава Чебургольского сельского поселения</w:t>
            </w:r>
          </w:p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Arial"/>
                <w:bCs/>
                <w:color w:val="26282F"/>
                <w:sz w:val="28"/>
                <w:szCs w:val="28"/>
              </w:rPr>
            </w:pPr>
            <w:r w:rsidRPr="00D87EC4">
              <w:rPr>
                <w:rFonts w:ascii="Times New Roman" w:eastAsia="Calibri" w:hAnsi="Times New Roman" w:cs="Arial"/>
                <w:sz w:val="28"/>
                <w:szCs w:val="28"/>
              </w:rPr>
              <w:t>Красноармейского района, председатель комиссии;</w:t>
            </w:r>
          </w:p>
        </w:tc>
      </w:tr>
      <w:tr w:rsidR="00D87EC4" w:rsidRPr="00D87EC4" w:rsidTr="00BA4AE1">
        <w:tc>
          <w:tcPr>
            <w:tcW w:w="2942" w:type="dxa"/>
            <w:shd w:val="clear" w:color="auto" w:fill="auto"/>
          </w:tcPr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</w:p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Селецкая Елена Ивановна</w:t>
            </w:r>
          </w:p>
        </w:tc>
        <w:tc>
          <w:tcPr>
            <w:tcW w:w="7088" w:type="dxa"/>
            <w:shd w:val="clear" w:color="auto" w:fill="auto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87EC4" w:rsidRPr="00D87EC4" w:rsidRDefault="00D87EC4" w:rsidP="00D87EC4">
            <w:pPr>
              <w:autoSpaceDE w:val="0"/>
              <w:spacing w:after="0" w:line="240" w:lineRule="auto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Arial"/>
                <w:sz w:val="28"/>
                <w:szCs w:val="28"/>
                <w:lang w:eastAsia="ru-RU"/>
              </w:rPr>
              <w:t xml:space="preserve">- </w:t>
            </w:r>
            <w:r w:rsidR="00A970CC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>н</w:t>
            </w:r>
            <w:r w:rsidRPr="00D87EC4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>ачальник общего отдела администрации</w:t>
            </w:r>
          </w:p>
          <w:p w:rsidR="00D87EC4" w:rsidRPr="00D87EC4" w:rsidRDefault="00D87EC4" w:rsidP="00D87EC4">
            <w:pPr>
              <w:autoSpaceDE w:val="0"/>
              <w:spacing w:after="0" w:line="240" w:lineRule="auto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 xml:space="preserve">Чебургольского сельского поселения         </w:t>
            </w:r>
          </w:p>
          <w:p w:rsidR="00D87EC4" w:rsidRPr="00D87EC4" w:rsidRDefault="00D87EC4" w:rsidP="00D87EC4">
            <w:pPr>
              <w:autoSpaceDE w:val="0"/>
              <w:spacing w:after="0" w:line="240" w:lineRule="auto"/>
              <w:jc w:val="both"/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 CYR" w:hAnsi="Times New Roman" w:cs="Times New Roman"/>
                <w:sz w:val="28"/>
                <w:szCs w:val="28"/>
                <w:lang w:eastAsia="ru-RU"/>
              </w:rPr>
              <w:t>Красноармейского района,</w:t>
            </w:r>
          </w:p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Arial"/>
                <w:bCs/>
                <w:color w:val="26282F"/>
                <w:sz w:val="28"/>
                <w:szCs w:val="28"/>
              </w:rPr>
            </w:pPr>
            <w:r w:rsidRPr="00D87EC4">
              <w:rPr>
                <w:rFonts w:ascii="Times New Roman" w:eastAsia="Calibri" w:hAnsi="Times New Roman" w:cs="Arial"/>
                <w:sz w:val="28"/>
                <w:szCs w:val="28"/>
              </w:rPr>
              <w:t xml:space="preserve"> секретарь комиссии;</w:t>
            </w:r>
            <w:r w:rsidRPr="00D87EC4">
              <w:rPr>
                <w:rFonts w:ascii="Times New Roman" w:eastAsia="Calibri" w:hAnsi="Times New Roman" w:cs="Arial"/>
                <w:sz w:val="28"/>
                <w:szCs w:val="28"/>
              </w:rPr>
              <w:tab/>
            </w:r>
          </w:p>
        </w:tc>
      </w:tr>
      <w:tr w:rsidR="00D87EC4" w:rsidRPr="00D87EC4" w:rsidTr="00BA4AE1">
        <w:tc>
          <w:tcPr>
            <w:tcW w:w="10030" w:type="dxa"/>
            <w:gridSpan w:val="2"/>
            <w:shd w:val="clear" w:color="auto" w:fill="auto"/>
          </w:tcPr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</w:p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Члены комиссии:</w:t>
            </w:r>
          </w:p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Arial"/>
                <w:bCs/>
                <w:color w:val="26282F"/>
                <w:sz w:val="28"/>
                <w:szCs w:val="28"/>
              </w:rPr>
            </w:pPr>
          </w:p>
        </w:tc>
      </w:tr>
      <w:tr w:rsidR="00D87EC4" w:rsidRPr="00D87EC4" w:rsidTr="00BA4AE1">
        <w:tc>
          <w:tcPr>
            <w:tcW w:w="2942" w:type="dxa"/>
            <w:shd w:val="clear" w:color="auto" w:fill="auto"/>
          </w:tcPr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</w:p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proofErr w:type="spellStart"/>
            <w:r w:rsidRPr="00D87EC4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Анчева</w:t>
            </w:r>
            <w:proofErr w:type="spellEnd"/>
          </w:p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 w:rsidRPr="00D87EC4"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Людмила Богдановна</w:t>
            </w:r>
          </w:p>
        </w:tc>
        <w:tc>
          <w:tcPr>
            <w:tcW w:w="7088" w:type="dxa"/>
            <w:shd w:val="clear" w:color="auto" w:fill="auto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Arial"/>
                <w:bCs/>
                <w:color w:val="26282F"/>
                <w:sz w:val="28"/>
                <w:szCs w:val="28"/>
              </w:rPr>
            </w:pPr>
            <w:r w:rsidRPr="00D87EC4">
              <w:rPr>
                <w:rFonts w:ascii="Times New Roman" w:eastAsia="Calibri" w:hAnsi="Times New Roman" w:cs="Arial"/>
                <w:sz w:val="28"/>
                <w:szCs w:val="28"/>
              </w:rPr>
              <w:t>- начальник бухгалтерско - финансового отдела администрации Чебургольского сельского поселения Красноармейского района;</w:t>
            </w:r>
          </w:p>
        </w:tc>
      </w:tr>
      <w:tr w:rsidR="00D87EC4" w:rsidRPr="00D87EC4" w:rsidTr="00BA4AE1">
        <w:tc>
          <w:tcPr>
            <w:tcW w:w="2942" w:type="dxa"/>
            <w:shd w:val="clear" w:color="auto" w:fill="auto"/>
          </w:tcPr>
          <w:p w:rsidR="00D87EC4" w:rsidRPr="00D87EC4" w:rsidRDefault="00D87EC4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</w:p>
          <w:p w:rsidR="00D87EC4" w:rsidRPr="00D87EC4" w:rsidRDefault="00D163B1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Лукьяненко</w:t>
            </w:r>
          </w:p>
          <w:p w:rsidR="00D87EC4" w:rsidRPr="00D87EC4" w:rsidRDefault="00D163B1" w:rsidP="00D87EC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26282F"/>
                <w:sz w:val="28"/>
                <w:szCs w:val="28"/>
                <w:lang w:eastAsia="ru-RU"/>
              </w:rPr>
              <w:t>Татьяна Валентиновна</w:t>
            </w:r>
          </w:p>
        </w:tc>
        <w:tc>
          <w:tcPr>
            <w:tcW w:w="7088" w:type="dxa"/>
            <w:shd w:val="clear" w:color="auto" w:fill="auto"/>
          </w:tcPr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Arial"/>
                <w:sz w:val="28"/>
                <w:szCs w:val="28"/>
              </w:rPr>
            </w:pPr>
          </w:p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Arial"/>
                <w:sz w:val="28"/>
                <w:szCs w:val="28"/>
              </w:rPr>
            </w:pPr>
            <w:r w:rsidRPr="00D87EC4">
              <w:rPr>
                <w:rFonts w:ascii="Times New Roman" w:eastAsia="Calibri" w:hAnsi="Times New Roman" w:cs="Arial"/>
                <w:sz w:val="28"/>
                <w:szCs w:val="28"/>
              </w:rPr>
              <w:t xml:space="preserve">- </w:t>
            </w:r>
            <w:r w:rsidR="00E96990">
              <w:rPr>
                <w:rFonts w:ascii="Times New Roman" w:eastAsia="Calibri" w:hAnsi="Times New Roman" w:cs="Arial"/>
                <w:sz w:val="28"/>
                <w:szCs w:val="28"/>
              </w:rPr>
              <w:t xml:space="preserve">главный </w:t>
            </w:r>
            <w:r w:rsidRPr="00D87EC4">
              <w:rPr>
                <w:rFonts w:ascii="Times New Roman" w:eastAsia="Calibri" w:hAnsi="Times New Roman" w:cs="Arial"/>
                <w:sz w:val="28"/>
                <w:szCs w:val="28"/>
              </w:rPr>
              <w:t xml:space="preserve">специалист </w:t>
            </w:r>
            <w:r w:rsidR="00766EB6">
              <w:rPr>
                <w:rFonts w:ascii="Times New Roman" w:eastAsia="Calibri" w:hAnsi="Times New Roman" w:cs="Arial"/>
                <w:sz w:val="28"/>
                <w:szCs w:val="28"/>
              </w:rPr>
              <w:t>по земельным отношениям и ЖКХ</w:t>
            </w:r>
            <w:r w:rsidRPr="00D87EC4">
              <w:rPr>
                <w:rFonts w:ascii="Times New Roman" w:eastAsia="Calibri" w:hAnsi="Times New Roman" w:cs="Arial"/>
                <w:sz w:val="28"/>
                <w:szCs w:val="28"/>
              </w:rPr>
              <w:t xml:space="preserve">  администрации</w:t>
            </w:r>
          </w:p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Arial"/>
                <w:sz w:val="28"/>
                <w:szCs w:val="28"/>
              </w:rPr>
            </w:pPr>
            <w:r w:rsidRPr="00D87EC4">
              <w:rPr>
                <w:rFonts w:ascii="Times New Roman" w:eastAsia="Calibri" w:hAnsi="Times New Roman" w:cs="Arial"/>
                <w:sz w:val="28"/>
                <w:szCs w:val="28"/>
              </w:rPr>
              <w:t>Чебургольского сельского поселения</w:t>
            </w:r>
          </w:p>
          <w:p w:rsidR="00D87EC4" w:rsidRPr="00D87EC4" w:rsidRDefault="00D87EC4" w:rsidP="00D87EC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Arial"/>
                <w:sz w:val="28"/>
                <w:szCs w:val="28"/>
              </w:rPr>
            </w:pPr>
            <w:r w:rsidRPr="00D87EC4">
              <w:rPr>
                <w:rFonts w:ascii="Times New Roman" w:eastAsia="Calibri" w:hAnsi="Times New Roman" w:cs="Arial"/>
                <w:sz w:val="28"/>
                <w:szCs w:val="28"/>
              </w:rPr>
              <w:t xml:space="preserve">Красноармейского района </w:t>
            </w:r>
          </w:p>
        </w:tc>
      </w:tr>
    </w:tbl>
    <w:p w:rsidR="00D87EC4" w:rsidRPr="00D87EC4" w:rsidRDefault="00D87EC4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EC4" w:rsidRPr="00D87EC4" w:rsidRDefault="00D87EC4" w:rsidP="00D87EC4">
      <w:pPr>
        <w:keepNext/>
        <w:widowControl w:val="0"/>
        <w:suppressAutoHyphens/>
        <w:spacing w:after="0" w:line="240" w:lineRule="auto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</w:p>
    <w:p w:rsidR="00D87EC4" w:rsidRPr="00D87EC4" w:rsidRDefault="00D87EC4" w:rsidP="00D87EC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D87EC4" w:rsidRPr="00D87EC4" w:rsidRDefault="00D87EC4" w:rsidP="00D87EC4">
      <w:pPr>
        <w:keepNext/>
        <w:widowControl w:val="0"/>
        <w:numPr>
          <w:ilvl w:val="1"/>
          <w:numId w:val="1"/>
        </w:numPr>
        <w:tabs>
          <w:tab w:val="left" w:pos="0"/>
        </w:tabs>
        <w:suppressAutoHyphens/>
        <w:spacing w:after="0" w:line="240" w:lineRule="auto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87EC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Глава </w:t>
      </w:r>
    </w:p>
    <w:p w:rsidR="00D87EC4" w:rsidRPr="00D87EC4" w:rsidRDefault="00D87EC4" w:rsidP="00D87EC4">
      <w:pPr>
        <w:keepNext/>
        <w:widowControl w:val="0"/>
        <w:numPr>
          <w:ilvl w:val="1"/>
          <w:numId w:val="1"/>
        </w:numPr>
        <w:tabs>
          <w:tab w:val="left" w:pos="0"/>
        </w:tabs>
        <w:suppressAutoHyphens/>
        <w:spacing w:after="0" w:line="240" w:lineRule="auto"/>
        <w:outlineLvl w:val="1"/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</w:pPr>
      <w:r w:rsidRPr="00D87EC4">
        <w:rPr>
          <w:rFonts w:ascii="Times New Roman" w:eastAsia="Times New Roman" w:hAnsi="Times New Roman" w:cs="Times New Roman"/>
          <w:bCs/>
          <w:iCs/>
          <w:sz w:val="28"/>
          <w:szCs w:val="28"/>
          <w:lang w:eastAsia="ru-RU"/>
        </w:rPr>
        <w:t xml:space="preserve">Чебургольского сельского поселения  </w:t>
      </w:r>
    </w:p>
    <w:p w:rsidR="00D87EC4" w:rsidRPr="00D87EC4" w:rsidRDefault="00D87EC4" w:rsidP="00D87EC4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  <w:lang w:eastAsia="ru-RU"/>
        </w:rPr>
      </w:pPr>
      <w:r w:rsidRPr="00D87EC4">
        <w:rPr>
          <w:rFonts w:ascii="Times New Roman" w:eastAsia="Times New Roman" w:hAnsi="Times New Roman" w:cs="Times New Roman"/>
          <w:sz w:val="28"/>
          <w:szCs w:val="24"/>
          <w:lang w:eastAsia="ru-RU"/>
        </w:rPr>
        <w:t>Красноармейского района                                                                С.А.Пономарева</w:t>
      </w:r>
    </w:p>
    <w:p w:rsidR="00D87EC4" w:rsidRPr="00D87EC4" w:rsidRDefault="00D87EC4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EC4" w:rsidRPr="00D87EC4" w:rsidRDefault="00D87EC4" w:rsidP="00D87EC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87EC4" w:rsidRPr="00D87EC4" w:rsidRDefault="00D87EC4" w:rsidP="00D87EC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61729C" w:rsidRDefault="0061729C"/>
    <w:sectPr w:rsidR="0061729C" w:rsidSect="00D163B1">
      <w:headerReference w:type="even" r:id="rId8"/>
      <w:pgSz w:w="11906" w:h="16838"/>
      <w:pgMar w:top="28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91677" w:rsidRDefault="00291677">
      <w:pPr>
        <w:spacing w:after="0" w:line="240" w:lineRule="auto"/>
      </w:pPr>
      <w:r>
        <w:separator/>
      </w:r>
    </w:p>
  </w:endnote>
  <w:endnote w:type="continuationSeparator" w:id="0">
    <w:p w:rsidR="00291677" w:rsidRDefault="002916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91677" w:rsidRDefault="00291677">
      <w:pPr>
        <w:spacing w:after="0" w:line="240" w:lineRule="auto"/>
      </w:pPr>
      <w:r>
        <w:separator/>
      </w:r>
    </w:p>
  </w:footnote>
  <w:footnote w:type="continuationSeparator" w:id="0">
    <w:p w:rsidR="00291677" w:rsidRDefault="002916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60481" w:rsidRDefault="006C7D06" w:rsidP="0055451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C43623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B60481" w:rsidRDefault="00291677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E671D"/>
    <w:rsid w:val="00096D43"/>
    <w:rsid w:val="000D0F89"/>
    <w:rsid w:val="000E4A73"/>
    <w:rsid w:val="00134DC3"/>
    <w:rsid w:val="00142A12"/>
    <w:rsid w:val="001555C2"/>
    <w:rsid w:val="00291677"/>
    <w:rsid w:val="003B5E30"/>
    <w:rsid w:val="004E671D"/>
    <w:rsid w:val="00544E77"/>
    <w:rsid w:val="00604B96"/>
    <w:rsid w:val="0061729C"/>
    <w:rsid w:val="006C7D06"/>
    <w:rsid w:val="00710C23"/>
    <w:rsid w:val="00766EB6"/>
    <w:rsid w:val="00790176"/>
    <w:rsid w:val="00845187"/>
    <w:rsid w:val="0088190B"/>
    <w:rsid w:val="008B4D45"/>
    <w:rsid w:val="00990BA7"/>
    <w:rsid w:val="00A23159"/>
    <w:rsid w:val="00A457A8"/>
    <w:rsid w:val="00A970CC"/>
    <w:rsid w:val="00C43623"/>
    <w:rsid w:val="00D163B1"/>
    <w:rsid w:val="00D87EC4"/>
    <w:rsid w:val="00E96990"/>
    <w:rsid w:val="00EA5B34"/>
    <w:rsid w:val="00F417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7D0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87EC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D87EC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87EC4"/>
  </w:style>
  <w:style w:type="paragraph" w:styleId="a6">
    <w:name w:val="Balloon Text"/>
    <w:basedOn w:val="a"/>
    <w:link w:val="a7"/>
    <w:uiPriority w:val="99"/>
    <w:semiHidden/>
    <w:unhideWhenUsed/>
    <w:rsid w:val="00D87E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7EC4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D163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163B1"/>
  </w:style>
  <w:style w:type="paragraph" w:styleId="aa">
    <w:name w:val="List Paragraph"/>
    <w:basedOn w:val="a"/>
    <w:uiPriority w:val="34"/>
    <w:qFormat/>
    <w:rsid w:val="00E9699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D87EC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rsid w:val="00D87EC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D87EC4"/>
  </w:style>
  <w:style w:type="paragraph" w:styleId="a6">
    <w:name w:val="Balloon Text"/>
    <w:basedOn w:val="a"/>
    <w:link w:val="a7"/>
    <w:uiPriority w:val="99"/>
    <w:semiHidden/>
    <w:unhideWhenUsed/>
    <w:rsid w:val="00D87E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D87EC4"/>
    <w:rPr>
      <w:rFonts w:ascii="Tahoma" w:hAnsi="Tahoma" w:cs="Tahoma"/>
      <w:sz w:val="16"/>
      <w:szCs w:val="16"/>
    </w:rPr>
  </w:style>
  <w:style w:type="paragraph" w:styleId="a8">
    <w:name w:val="footer"/>
    <w:basedOn w:val="a"/>
    <w:link w:val="a9"/>
    <w:uiPriority w:val="99"/>
    <w:unhideWhenUsed/>
    <w:rsid w:val="00D163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163B1"/>
  </w:style>
  <w:style w:type="paragraph" w:styleId="aa">
    <w:name w:val="List Paragraph"/>
    <w:basedOn w:val="a"/>
    <w:uiPriority w:val="34"/>
    <w:qFormat/>
    <w:rsid w:val="00E9699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</TotalTime>
  <Pages>2</Pages>
  <Words>511</Words>
  <Characters>2918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User1</cp:lastModifiedBy>
  <cp:revision>21</cp:revision>
  <cp:lastPrinted>2025-03-12T07:43:00Z</cp:lastPrinted>
  <dcterms:created xsi:type="dcterms:W3CDTF">2019-04-03T09:36:00Z</dcterms:created>
  <dcterms:modified xsi:type="dcterms:W3CDTF">2025-03-12T08:03:00Z</dcterms:modified>
</cp:coreProperties>
</file>