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E3" w:rsidRDefault="006B69C0" w:rsidP="00842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E3" w:rsidRPr="00467F9C">
        <w:rPr>
          <w:rFonts w:ascii="Times New Roman" w:hAnsi="Times New Roman" w:cs="Times New Roman"/>
          <w:b/>
          <w:sz w:val="28"/>
          <w:szCs w:val="28"/>
        </w:rPr>
        <w:t>«</w:t>
      </w:r>
      <w:r w:rsidR="00F671E3" w:rsidRPr="00F671E3">
        <w:rPr>
          <w:rFonts w:ascii="Times New Roman" w:hAnsi="Times New Roman" w:cs="Times New Roman"/>
          <w:sz w:val="28"/>
          <w:szCs w:val="28"/>
        </w:rPr>
        <w:t>Чистый берег</w:t>
      </w:r>
      <w:r w:rsidR="00F671E3" w:rsidRPr="00467F9C">
        <w:rPr>
          <w:rFonts w:ascii="Times New Roman" w:hAnsi="Times New Roman" w:cs="Times New Roman"/>
          <w:b/>
          <w:sz w:val="28"/>
          <w:szCs w:val="28"/>
        </w:rPr>
        <w:t>»</w:t>
      </w:r>
      <w:r w:rsidR="00F671E3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F671E3" w:rsidRDefault="00F671E3" w:rsidP="00842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122" w:rsidRPr="006B69C0" w:rsidRDefault="00842122" w:rsidP="006B6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B69C0">
        <w:rPr>
          <w:rFonts w:ascii="Times New Roman" w:hAnsi="Times New Roman" w:cs="Times New Roman"/>
          <w:b/>
          <w:sz w:val="28"/>
          <w:szCs w:val="28"/>
        </w:rPr>
        <w:t>«</w:t>
      </w:r>
      <w:r w:rsidRPr="006B69C0">
        <w:rPr>
          <w:rFonts w:ascii="Times New Roman" w:hAnsi="Times New Roman" w:cs="Times New Roman"/>
          <w:sz w:val="28"/>
          <w:szCs w:val="28"/>
        </w:rPr>
        <w:t>Чистый берег</w:t>
      </w:r>
      <w:r w:rsidRPr="006B69C0">
        <w:rPr>
          <w:rFonts w:ascii="Times New Roman" w:hAnsi="Times New Roman" w:cs="Times New Roman"/>
          <w:b/>
          <w:sz w:val="28"/>
          <w:szCs w:val="28"/>
        </w:rPr>
        <w:t>»</w:t>
      </w:r>
      <w:r w:rsidRPr="006B69C0">
        <w:rPr>
          <w:rFonts w:ascii="Times New Roman" w:hAnsi="Times New Roman" w:cs="Times New Roman"/>
          <w:sz w:val="28"/>
          <w:szCs w:val="28"/>
        </w:rPr>
        <w:t xml:space="preserve">  это не только очистка берега от мусора, но и воспитание в молодом поколении экологической культуры, бережного отношения к природе. Экология – это дело каждого. Невозможно жить в селе и не принимать участие в экологических акциях. Каждый житель должен осознанно подходить к проблемам окружающей среды.</w:t>
      </w:r>
    </w:p>
    <w:p w:rsidR="00842122" w:rsidRPr="006B69C0" w:rsidRDefault="00842122" w:rsidP="006B6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 xml:space="preserve">Так и на территории Чебургольского сельского поселения Красноармейского района </w:t>
      </w:r>
      <w:r w:rsidR="00084B80" w:rsidRPr="006B69C0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6B69C0">
        <w:rPr>
          <w:rFonts w:ascii="Times New Roman" w:hAnsi="Times New Roman" w:cs="Times New Roman"/>
          <w:sz w:val="28"/>
          <w:szCs w:val="28"/>
        </w:rPr>
        <w:t xml:space="preserve">акция «Чистый берег». </w:t>
      </w:r>
      <w:r w:rsidR="00084B80" w:rsidRPr="006B69C0">
        <w:rPr>
          <w:rFonts w:ascii="Times New Roman" w:hAnsi="Times New Roman" w:cs="Times New Roman"/>
          <w:sz w:val="28"/>
          <w:szCs w:val="28"/>
        </w:rPr>
        <w:t>М</w:t>
      </w:r>
      <w:r w:rsidRPr="006B69C0">
        <w:rPr>
          <w:rFonts w:ascii="Times New Roman" w:hAnsi="Times New Roman" w:cs="Times New Roman"/>
          <w:sz w:val="28"/>
          <w:szCs w:val="28"/>
        </w:rPr>
        <w:t xml:space="preserve">олодежь </w:t>
      </w:r>
      <w:r w:rsidR="00084B80" w:rsidRPr="006B69C0">
        <w:rPr>
          <w:rFonts w:ascii="Times New Roman" w:hAnsi="Times New Roman" w:cs="Times New Roman"/>
          <w:sz w:val="28"/>
          <w:szCs w:val="28"/>
        </w:rPr>
        <w:t>навела</w:t>
      </w:r>
      <w:r w:rsidRPr="006B69C0">
        <w:rPr>
          <w:rFonts w:ascii="Times New Roman" w:hAnsi="Times New Roman" w:cs="Times New Roman"/>
          <w:sz w:val="28"/>
          <w:szCs w:val="28"/>
        </w:rPr>
        <w:t xml:space="preserve"> </w:t>
      </w:r>
      <w:r w:rsidR="00084B80" w:rsidRPr="006B69C0">
        <w:rPr>
          <w:rFonts w:ascii="Times New Roman" w:hAnsi="Times New Roman" w:cs="Times New Roman"/>
          <w:sz w:val="28"/>
          <w:szCs w:val="28"/>
        </w:rPr>
        <w:t xml:space="preserve">санитарный </w:t>
      </w:r>
      <w:r w:rsidRPr="006B69C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84B80" w:rsidRPr="006B69C0">
        <w:rPr>
          <w:rFonts w:ascii="Times New Roman" w:hAnsi="Times New Roman" w:cs="Times New Roman"/>
          <w:sz w:val="28"/>
          <w:szCs w:val="28"/>
        </w:rPr>
        <w:t xml:space="preserve">на </w:t>
      </w:r>
      <w:r w:rsidRPr="006B69C0">
        <w:rPr>
          <w:rFonts w:ascii="Times New Roman" w:hAnsi="Times New Roman" w:cs="Times New Roman"/>
          <w:sz w:val="28"/>
          <w:szCs w:val="28"/>
        </w:rPr>
        <w:t>территори</w:t>
      </w:r>
      <w:r w:rsidR="00084B80" w:rsidRPr="006B69C0">
        <w:rPr>
          <w:rFonts w:ascii="Times New Roman" w:hAnsi="Times New Roman" w:cs="Times New Roman"/>
          <w:sz w:val="28"/>
          <w:szCs w:val="28"/>
        </w:rPr>
        <w:t>и</w:t>
      </w:r>
      <w:r w:rsidRPr="006B69C0">
        <w:rPr>
          <w:rFonts w:ascii="Times New Roman" w:hAnsi="Times New Roman" w:cs="Times New Roman"/>
          <w:sz w:val="28"/>
          <w:szCs w:val="28"/>
        </w:rPr>
        <w:t xml:space="preserve"> вдоль берега реки</w:t>
      </w:r>
      <w:r w:rsidR="00084B80" w:rsidRPr="006B69C0">
        <w:rPr>
          <w:rFonts w:ascii="Times New Roman" w:hAnsi="Times New Roman" w:cs="Times New Roman"/>
          <w:sz w:val="28"/>
          <w:szCs w:val="28"/>
        </w:rPr>
        <w:t xml:space="preserve"> Протока</w:t>
      </w:r>
      <w:r w:rsidRPr="006B69C0">
        <w:rPr>
          <w:rFonts w:ascii="Times New Roman" w:hAnsi="Times New Roman" w:cs="Times New Roman"/>
          <w:sz w:val="28"/>
          <w:szCs w:val="28"/>
        </w:rPr>
        <w:t>.</w:t>
      </w:r>
    </w:p>
    <w:p w:rsidR="00842122" w:rsidRPr="00B543C7" w:rsidRDefault="00842122" w:rsidP="008421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122" w:rsidRPr="00B543C7" w:rsidSect="0080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28E"/>
    <w:rsid w:val="00084B80"/>
    <w:rsid w:val="0016009F"/>
    <w:rsid w:val="00462F08"/>
    <w:rsid w:val="00467F9C"/>
    <w:rsid w:val="006B69C0"/>
    <w:rsid w:val="006E16DF"/>
    <w:rsid w:val="0080377D"/>
    <w:rsid w:val="00842122"/>
    <w:rsid w:val="00B543C7"/>
    <w:rsid w:val="00E90097"/>
    <w:rsid w:val="00F151E6"/>
    <w:rsid w:val="00F671E3"/>
    <w:rsid w:val="00F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04E"/>
  <w15:docId w15:val="{A1E92A64-380A-45F0-905B-99DEFE1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Елизавета Сергеевна Андриюк</cp:lastModifiedBy>
  <cp:revision>9</cp:revision>
  <dcterms:created xsi:type="dcterms:W3CDTF">2024-06-19T11:49:00Z</dcterms:created>
  <dcterms:modified xsi:type="dcterms:W3CDTF">2024-07-04T12:11:00Z</dcterms:modified>
</cp:coreProperties>
</file>