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F71" w:rsidRPr="001737C8" w:rsidRDefault="001737C8" w:rsidP="001737C8">
      <w:pPr>
        <w:jc w:val="center"/>
        <w:rPr>
          <w:rFonts w:ascii="Times New Roman" w:hAnsi="Times New Roman" w:cs="Times New Roman"/>
          <w:sz w:val="28"/>
          <w:szCs w:val="28"/>
        </w:rPr>
      </w:pPr>
      <w:r w:rsidRPr="001737C8">
        <w:rPr>
          <w:rFonts w:ascii="Times New Roman" w:hAnsi="Times New Roman" w:cs="Times New Roman"/>
          <w:sz w:val="28"/>
          <w:szCs w:val="28"/>
        </w:rPr>
        <w:t>Уважаемые ж</w:t>
      </w:r>
      <w:r w:rsidR="003C158F">
        <w:rPr>
          <w:rFonts w:ascii="Times New Roman" w:hAnsi="Times New Roman" w:cs="Times New Roman"/>
          <w:sz w:val="28"/>
          <w:szCs w:val="28"/>
        </w:rPr>
        <w:t xml:space="preserve">ители </w:t>
      </w:r>
      <w:r w:rsidR="0081518E">
        <w:rPr>
          <w:rFonts w:ascii="Times New Roman" w:hAnsi="Times New Roman" w:cs="Times New Roman"/>
          <w:sz w:val="28"/>
          <w:szCs w:val="28"/>
        </w:rPr>
        <w:t>Чебургольского сельского поселения</w:t>
      </w:r>
      <w:r w:rsidRPr="001737C8">
        <w:rPr>
          <w:rFonts w:ascii="Times New Roman" w:hAnsi="Times New Roman" w:cs="Times New Roman"/>
          <w:sz w:val="28"/>
          <w:szCs w:val="28"/>
        </w:rPr>
        <w:t>!</w:t>
      </w:r>
    </w:p>
    <w:p w:rsidR="00A87B2C" w:rsidRDefault="00A35626" w:rsidP="00C169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2026 году а</w:t>
      </w:r>
      <w:r w:rsidRPr="001113D6">
        <w:rPr>
          <w:rFonts w:ascii="Times New Roman" w:hAnsi="Times New Roman" w:cs="Times New Roman"/>
          <w:sz w:val="28"/>
          <w:szCs w:val="28"/>
        </w:rPr>
        <w:t>дминистрация Чебургольского сельского поселения планирует подать на  Краевой конкурс  по отбору</w:t>
      </w:r>
      <w:r>
        <w:rPr>
          <w:rFonts w:ascii="Times New Roman" w:hAnsi="Times New Roman" w:cs="Times New Roman"/>
          <w:sz w:val="28"/>
          <w:szCs w:val="28"/>
        </w:rPr>
        <w:t xml:space="preserve"> проектов </w:t>
      </w:r>
      <w:r w:rsidRPr="001113D6">
        <w:rPr>
          <w:rFonts w:ascii="Times New Roman" w:hAnsi="Times New Roman" w:cs="Times New Roman"/>
          <w:sz w:val="28"/>
          <w:szCs w:val="28"/>
        </w:rPr>
        <w:t xml:space="preserve"> местных инициатив </w:t>
      </w:r>
      <w:r>
        <w:rPr>
          <w:rFonts w:ascii="Times New Roman" w:hAnsi="Times New Roman" w:cs="Times New Roman"/>
          <w:sz w:val="28"/>
          <w:szCs w:val="28"/>
        </w:rPr>
        <w:t>проект «Благоустройство общественной территории «Благоустройство кладбища в хуторе Протоцкие».</w:t>
      </w:r>
    </w:p>
    <w:p w:rsidR="00C16920" w:rsidRDefault="00C16920" w:rsidP="00C16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последние годы перед администрацией Чебургольского сельского поселения</w:t>
      </w:r>
      <w:r w:rsidRPr="00C16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остро стоит проблема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необходимости </w:t>
      </w:r>
      <w:r w:rsidRPr="00C16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увелич</w:t>
      </w:r>
      <w:r w:rsidR="00B34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территории кладбища по причине  нехватки</w:t>
      </w:r>
      <w:r w:rsidRPr="00C16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существующей площади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действующего к</w:t>
      </w:r>
      <w:r w:rsidR="0060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адбища</w:t>
      </w:r>
      <w:proofErr w:type="gramStart"/>
      <w:r w:rsidR="00112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асположенного</w:t>
      </w:r>
      <w:r w:rsidR="00607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ул. Мира  в х. Протоцкие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63C5B" w:rsidRDefault="00D63C5B" w:rsidP="00C16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этим для решения данной проблемы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 выделен и оформлен земельный участок площадью 15069 кв.м., </w:t>
      </w:r>
      <w:r w:rsidRPr="00D63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разрешенным</w:t>
      </w:r>
      <w:r w:rsidR="00112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видом</w:t>
      </w:r>
      <w:r w:rsidRPr="00D63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</w:t>
      </w:r>
      <w:r w:rsidR="00112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«ритуальная деятельность».</w:t>
      </w:r>
    </w:p>
    <w:p w:rsidR="005E7E3D" w:rsidRDefault="005E7E3D" w:rsidP="00C16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сохранности и увековечения вышеуказанного объекта необходимо произвести благоустройство этой общественной территории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кладбища </w:t>
      </w:r>
      <w:r w:rsidR="00B34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хуторе</w:t>
      </w:r>
      <w:r w:rsidR="00EF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Протоцкие.</w:t>
      </w:r>
      <w:r w:rsidR="00EF0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7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этот вопрос им</w:t>
      </w:r>
      <w:r w:rsidR="00B34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еет непосредственное отношение </w:t>
      </w:r>
      <w:r w:rsidRPr="005E7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нравственному воспитанию молодого поколения, так как это особая миссия живущих людей - чтить память умерших и погибших.</w:t>
      </w:r>
    </w:p>
    <w:p w:rsidR="00607A98" w:rsidRDefault="005E7E3D" w:rsidP="00173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ультате реализации </w:t>
      </w:r>
      <w:r w:rsidRPr="005E7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проектапо благоустройству общественной террито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рии: «Благоустройство кладбища</w:t>
      </w:r>
      <w:r w:rsidR="00A87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хуторе Протоцкие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5E7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будет обеспечены сохран</w:t>
      </w:r>
      <w:r w:rsidR="00B34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 и содержание кладбища</w:t>
      </w:r>
      <w:r w:rsidR="00112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путем установки ограждения</w:t>
      </w:r>
      <w:r w:rsidRPr="005E7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B34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всему периметру, </w:t>
      </w:r>
      <w:r w:rsidR="00AC6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подъездная дорога</w:t>
      </w:r>
      <w:proofErr w:type="gramStart"/>
      <w:r w:rsidR="00AC6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bookmarkStart w:id="0" w:name="_GoBack"/>
      <w:bookmarkEnd w:id="0"/>
      <w:r w:rsidR="00B34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B34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орот для входа, туалет</w:t>
      </w:r>
      <w:r w:rsidR="00112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E7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12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контейнерной площадки</w:t>
      </w:r>
      <w:r w:rsidR="00B34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сбора</w:t>
      </w:r>
      <w:r w:rsidR="00C46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4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мусора.</w:t>
      </w:r>
      <w:r w:rsidRPr="005E7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реализация и</w:t>
      </w:r>
      <w:r w:rsidR="00112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нициативного проекта</w:t>
      </w:r>
      <w:r w:rsidRPr="005E7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способствовать</w:t>
      </w:r>
      <w:r w:rsidR="00112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значительному</w:t>
      </w:r>
      <w:r w:rsidRPr="005E7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снижению соц</w:t>
      </w:r>
      <w:r w:rsidR="00112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иальной напряженности среди жителей сельского поселения</w:t>
      </w:r>
      <w:r w:rsidRPr="005E7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341A8" w:rsidRDefault="00B341A8" w:rsidP="00173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41A8" w:rsidRPr="0081518E" w:rsidRDefault="00C60BAF" w:rsidP="00C60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 descr="D:\Рабочий стол\ИБ\2026\Информация для ГП\Кладбищ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ИБ\2026\Информация для ГП\Кладбищ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4682" w:rsidRPr="001737C8" w:rsidRDefault="00254682" w:rsidP="00254682">
      <w:pPr>
        <w:widowControl w:val="0"/>
        <w:spacing w:after="0" w:line="240" w:lineRule="auto"/>
        <w:jc w:val="both"/>
      </w:pPr>
    </w:p>
    <w:p w:rsidR="001737C8" w:rsidRPr="001737C8" w:rsidRDefault="001737C8" w:rsidP="00254682">
      <w:pPr>
        <w:tabs>
          <w:tab w:val="left" w:pos="6945"/>
        </w:tabs>
        <w:spacing w:line="240" w:lineRule="auto"/>
      </w:pPr>
    </w:p>
    <w:sectPr w:rsidR="001737C8" w:rsidRPr="001737C8" w:rsidSect="00273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36EF"/>
    <w:rsid w:val="001129F6"/>
    <w:rsid w:val="001737C8"/>
    <w:rsid w:val="00241BA4"/>
    <w:rsid w:val="00254682"/>
    <w:rsid w:val="00273687"/>
    <w:rsid w:val="002B34DA"/>
    <w:rsid w:val="003C158F"/>
    <w:rsid w:val="004D558E"/>
    <w:rsid w:val="005E7E3D"/>
    <w:rsid w:val="00607A98"/>
    <w:rsid w:val="006A36EF"/>
    <w:rsid w:val="0081518E"/>
    <w:rsid w:val="008F11C4"/>
    <w:rsid w:val="00A35626"/>
    <w:rsid w:val="00A87B2C"/>
    <w:rsid w:val="00AC6B58"/>
    <w:rsid w:val="00B341A8"/>
    <w:rsid w:val="00C16920"/>
    <w:rsid w:val="00C4604F"/>
    <w:rsid w:val="00C60BAF"/>
    <w:rsid w:val="00C66DC8"/>
    <w:rsid w:val="00CB628A"/>
    <w:rsid w:val="00CE1F71"/>
    <w:rsid w:val="00D63C5B"/>
    <w:rsid w:val="00D722D6"/>
    <w:rsid w:val="00EC4634"/>
    <w:rsid w:val="00EF0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B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</cp:lastModifiedBy>
  <cp:revision>13</cp:revision>
  <cp:lastPrinted>2023-12-12T05:27:00Z</cp:lastPrinted>
  <dcterms:created xsi:type="dcterms:W3CDTF">2022-12-12T07:36:00Z</dcterms:created>
  <dcterms:modified xsi:type="dcterms:W3CDTF">2026-02-01T13:41:00Z</dcterms:modified>
</cp:coreProperties>
</file>